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FEA" w:rsidRPr="00CA16E3" w:rsidRDefault="002E1FEA" w:rsidP="002E1FEA">
      <w:pPr>
        <w:spacing w:after="0" w:line="240" w:lineRule="auto"/>
        <w:ind w:firstLine="709"/>
        <w:jc w:val="center"/>
        <w:rPr>
          <w:rFonts w:ascii="Times New Roman" w:hAnsi="Times New Roman" w:cs="Times New Roman"/>
          <w:b/>
          <w:sz w:val="28"/>
          <w:szCs w:val="28"/>
        </w:rPr>
      </w:pPr>
      <w:r w:rsidRPr="00CA16E3">
        <w:rPr>
          <w:rFonts w:ascii="Times New Roman" w:hAnsi="Times New Roman" w:cs="Times New Roman"/>
          <w:b/>
          <w:sz w:val="28"/>
          <w:szCs w:val="28"/>
        </w:rPr>
        <w:t>Министерство образования и науки Республики Казахстан</w:t>
      </w:r>
    </w:p>
    <w:p w:rsidR="002E1FEA" w:rsidRPr="00CA16E3" w:rsidRDefault="002E1FEA" w:rsidP="002E1FEA">
      <w:pPr>
        <w:spacing w:after="0" w:line="240" w:lineRule="auto"/>
        <w:ind w:firstLine="709"/>
        <w:jc w:val="center"/>
        <w:rPr>
          <w:rFonts w:ascii="Times New Roman" w:hAnsi="Times New Roman" w:cs="Times New Roman"/>
          <w:b/>
          <w:sz w:val="28"/>
          <w:szCs w:val="28"/>
        </w:rPr>
      </w:pPr>
    </w:p>
    <w:p w:rsidR="002E1FEA" w:rsidRPr="00CA16E3" w:rsidRDefault="002E1FEA" w:rsidP="002E1FEA">
      <w:pPr>
        <w:spacing w:after="0" w:line="240" w:lineRule="auto"/>
        <w:ind w:firstLine="709"/>
        <w:jc w:val="center"/>
        <w:rPr>
          <w:rFonts w:ascii="Times New Roman" w:hAnsi="Times New Roman" w:cs="Times New Roman"/>
          <w:b/>
          <w:sz w:val="28"/>
          <w:szCs w:val="28"/>
        </w:rPr>
      </w:pPr>
      <w:proofErr w:type="spellStart"/>
      <w:r w:rsidRPr="00CA16E3">
        <w:rPr>
          <w:rFonts w:ascii="Times New Roman" w:hAnsi="Times New Roman" w:cs="Times New Roman"/>
          <w:b/>
          <w:sz w:val="28"/>
          <w:szCs w:val="28"/>
        </w:rPr>
        <w:t>Костанайский</w:t>
      </w:r>
      <w:proofErr w:type="spellEnd"/>
      <w:r w:rsidRPr="00CA16E3">
        <w:rPr>
          <w:rFonts w:ascii="Times New Roman" w:hAnsi="Times New Roman" w:cs="Times New Roman"/>
          <w:b/>
          <w:sz w:val="28"/>
          <w:szCs w:val="28"/>
        </w:rPr>
        <w:t xml:space="preserve"> государственный университет им. А. </w:t>
      </w:r>
      <w:proofErr w:type="spellStart"/>
      <w:r w:rsidRPr="00CA16E3">
        <w:rPr>
          <w:rFonts w:ascii="Times New Roman" w:hAnsi="Times New Roman" w:cs="Times New Roman"/>
          <w:b/>
          <w:sz w:val="28"/>
          <w:szCs w:val="28"/>
        </w:rPr>
        <w:t>Байтурсынова</w:t>
      </w:r>
      <w:proofErr w:type="spellEnd"/>
    </w:p>
    <w:p w:rsidR="002E1FEA" w:rsidRPr="00CA16E3" w:rsidRDefault="002E1FEA" w:rsidP="002E1FEA">
      <w:pPr>
        <w:spacing w:after="0" w:line="240" w:lineRule="auto"/>
        <w:ind w:firstLine="709"/>
        <w:jc w:val="center"/>
        <w:rPr>
          <w:rFonts w:ascii="Times New Roman" w:hAnsi="Times New Roman" w:cs="Times New Roman"/>
          <w:b/>
          <w:sz w:val="28"/>
          <w:szCs w:val="28"/>
        </w:rPr>
      </w:pPr>
    </w:p>
    <w:p w:rsidR="002E1FEA" w:rsidRPr="00CA16E3" w:rsidRDefault="002E1FEA" w:rsidP="002E1FEA">
      <w:pPr>
        <w:spacing w:after="0" w:line="240" w:lineRule="auto"/>
        <w:ind w:firstLine="709"/>
        <w:jc w:val="center"/>
        <w:rPr>
          <w:rFonts w:ascii="Times New Roman" w:hAnsi="Times New Roman" w:cs="Times New Roman"/>
          <w:b/>
          <w:sz w:val="28"/>
          <w:szCs w:val="28"/>
        </w:rPr>
      </w:pPr>
      <w:r w:rsidRPr="00CA16E3">
        <w:rPr>
          <w:rFonts w:ascii="Times New Roman" w:hAnsi="Times New Roman" w:cs="Times New Roman"/>
          <w:b/>
          <w:sz w:val="28"/>
          <w:szCs w:val="28"/>
        </w:rPr>
        <w:t>Кафедра технологии производства продуктов животноводства</w:t>
      </w:r>
    </w:p>
    <w:p w:rsidR="002E1FEA" w:rsidRPr="00CA16E3" w:rsidRDefault="002E1FEA" w:rsidP="002E1FEA">
      <w:pPr>
        <w:spacing w:after="0" w:line="240" w:lineRule="auto"/>
        <w:ind w:firstLine="709"/>
        <w:jc w:val="center"/>
        <w:rPr>
          <w:rFonts w:ascii="Times New Roman" w:hAnsi="Times New Roman" w:cs="Times New Roman"/>
          <w:b/>
          <w:sz w:val="28"/>
        </w:rPr>
      </w:pPr>
    </w:p>
    <w:p w:rsidR="002E1FEA" w:rsidRPr="00CA16E3" w:rsidRDefault="002E1FEA" w:rsidP="002E1FEA">
      <w:pPr>
        <w:spacing w:after="0" w:line="240" w:lineRule="auto"/>
        <w:ind w:firstLine="709"/>
        <w:jc w:val="center"/>
        <w:rPr>
          <w:rFonts w:ascii="Times New Roman" w:hAnsi="Times New Roman" w:cs="Times New Roman"/>
          <w:b/>
          <w:sz w:val="28"/>
        </w:rPr>
      </w:pPr>
    </w:p>
    <w:p w:rsidR="002E1FEA" w:rsidRPr="00CA16E3" w:rsidRDefault="002E1FEA" w:rsidP="002E1FEA">
      <w:pPr>
        <w:spacing w:after="0" w:line="240" w:lineRule="auto"/>
        <w:ind w:firstLine="709"/>
        <w:jc w:val="center"/>
        <w:rPr>
          <w:rFonts w:ascii="Times New Roman" w:hAnsi="Times New Roman" w:cs="Times New Roman"/>
          <w:b/>
          <w:sz w:val="28"/>
        </w:rPr>
      </w:pPr>
    </w:p>
    <w:p w:rsidR="002E1FEA" w:rsidRPr="00CA16E3" w:rsidRDefault="002E1FEA" w:rsidP="002E1FEA">
      <w:pPr>
        <w:spacing w:after="0" w:line="240" w:lineRule="auto"/>
        <w:ind w:firstLine="709"/>
        <w:jc w:val="center"/>
        <w:rPr>
          <w:rFonts w:ascii="Times New Roman" w:hAnsi="Times New Roman" w:cs="Times New Roman"/>
          <w:sz w:val="28"/>
        </w:rPr>
      </w:pPr>
    </w:p>
    <w:p w:rsidR="002E1FEA" w:rsidRPr="00CA16E3" w:rsidRDefault="002E1FEA" w:rsidP="002E1FEA">
      <w:pPr>
        <w:spacing w:after="0" w:line="240" w:lineRule="auto"/>
        <w:ind w:firstLine="709"/>
        <w:jc w:val="center"/>
        <w:rPr>
          <w:rFonts w:ascii="Times New Roman" w:hAnsi="Times New Roman" w:cs="Times New Roman"/>
          <w:sz w:val="28"/>
        </w:rPr>
      </w:pPr>
    </w:p>
    <w:p w:rsidR="002E1FEA" w:rsidRPr="00CA16E3" w:rsidRDefault="002E1FEA" w:rsidP="002E1FEA">
      <w:pPr>
        <w:spacing w:after="0" w:line="240" w:lineRule="auto"/>
        <w:ind w:firstLine="709"/>
        <w:jc w:val="center"/>
        <w:rPr>
          <w:rFonts w:ascii="Times New Roman" w:hAnsi="Times New Roman" w:cs="Times New Roman"/>
          <w:sz w:val="28"/>
        </w:rPr>
      </w:pPr>
    </w:p>
    <w:p w:rsidR="002E1FEA" w:rsidRPr="00CA16E3" w:rsidRDefault="002E1FEA" w:rsidP="002E1FEA">
      <w:pPr>
        <w:spacing w:after="0" w:line="240" w:lineRule="auto"/>
        <w:ind w:firstLine="709"/>
        <w:jc w:val="center"/>
        <w:rPr>
          <w:rFonts w:ascii="Times New Roman" w:hAnsi="Times New Roman" w:cs="Times New Roman"/>
          <w:sz w:val="28"/>
        </w:rPr>
      </w:pPr>
    </w:p>
    <w:p w:rsidR="002E1FEA" w:rsidRPr="00CA16E3" w:rsidRDefault="002E1FEA" w:rsidP="002E1FEA">
      <w:pPr>
        <w:spacing w:after="0" w:line="240" w:lineRule="auto"/>
        <w:ind w:firstLine="709"/>
        <w:jc w:val="center"/>
        <w:rPr>
          <w:rFonts w:ascii="Times New Roman" w:hAnsi="Times New Roman" w:cs="Times New Roman"/>
          <w:sz w:val="28"/>
        </w:rPr>
      </w:pPr>
      <w:r w:rsidRPr="00CA16E3">
        <w:rPr>
          <w:rFonts w:ascii="Times New Roman" w:hAnsi="Times New Roman" w:cs="Times New Roman"/>
          <w:sz w:val="28"/>
        </w:rPr>
        <w:t>ИННА МИХАЙЛОВНА БРЕЛЬ</w:t>
      </w:r>
      <w:r>
        <w:rPr>
          <w:rFonts w:ascii="Times New Roman" w:hAnsi="Times New Roman" w:cs="Times New Roman"/>
          <w:sz w:val="28"/>
        </w:rPr>
        <w:t>-КИСЕЛЕВА</w:t>
      </w:r>
    </w:p>
    <w:p w:rsidR="002E1FEA" w:rsidRPr="00CA16E3" w:rsidRDefault="002E1FEA" w:rsidP="002E1FEA">
      <w:pPr>
        <w:spacing w:after="0" w:line="240" w:lineRule="auto"/>
        <w:ind w:firstLine="709"/>
        <w:jc w:val="center"/>
        <w:rPr>
          <w:rFonts w:ascii="Times New Roman" w:hAnsi="Times New Roman" w:cs="Times New Roman"/>
          <w:sz w:val="28"/>
        </w:rPr>
      </w:pPr>
    </w:p>
    <w:p w:rsidR="002E1FEA" w:rsidRPr="00CA16E3" w:rsidRDefault="002E1FEA" w:rsidP="002E1FEA">
      <w:pPr>
        <w:spacing w:after="0" w:line="240" w:lineRule="auto"/>
        <w:ind w:firstLine="709"/>
        <w:jc w:val="center"/>
        <w:rPr>
          <w:rFonts w:ascii="Times New Roman" w:hAnsi="Times New Roman" w:cs="Times New Roman"/>
          <w:b/>
          <w:sz w:val="28"/>
          <w:szCs w:val="32"/>
        </w:rPr>
      </w:pPr>
      <w:r>
        <w:rPr>
          <w:rFonts w:ascii="Times New Roman" w:hAnsi="Times New Roman" w:cs="Times New Roman"/>
          <w:b/>
          <w:sz w:val="28"/>
          <w:szCs w:val="32"/>
        </w:rPr>
        <w:t>Курс лекций</w:t>
      </w: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r w:rsidRPr="00CA16E3">
        <w:rPr>
          <w:rFonts w:ascii="Times New Roman" w:hAnsi="Times New Roman" w:cs="Times New Roman"/>
          <w:b/>
          <w:sz w:val="28"/>
          <w:szCs w:val="32"/>
        </w:rPr>
        <w:t>по дисциплине</w:t>
      </w:r>
    </w:p>
    <w:p w:rsidR="002E1FEA" w:rsidRPr="00CA16E3" w:rsidRDefault="002E1FEA" w:rsidP="002E1FEA">
      <w:pPr>
        <w:spacing w:after="0" w:line="240" w:lineRule="auto"/>
        <w:ind w:firstLine="709"/>
        <w:jc w:val="center"/>
        <w:rPr>
          <w:rFonts w:ascii="Times New Roman" w:hAnsi="Times New Roman" w:cs="Times New Roman"/>
          <w:b/>
          <w:sz w:val="28"/>
          <w:szCs w:val="32"/>
        </w:rPr>
      </w:pPr>
      <w:r>
        <w:rPr>
          <w:rFonts w:ascii="Times New Roman" w:hAnsi="Times New Roman" w:cs="Times New Roman"/>
          <w:b/>
          <w:sz w:val="28"/>
          <w:szCs w:val="32"/>
        </w:rPr>
        <w:t>Биотехнология микроорганизмов</w:t>
      </w: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r>
        <w:rPr>
          <w:rFonts w:ascii="Times New Roman" w:hAnsi="Times New Roman" w:cs="Times New Roman"/>
          <w:b/>
          <w:sz w:val="28"/>
          <w:szCs w:val="32"/>
        </w:rPr>
        <w:t>с</w:t>
      </w:r>
      <w:r w:rsidRPr="00CA16E3">
        <w:rPr>
          <w:rFonts w:ascii="Times New Roman" w:hAnsi="Times New Roman" w:cs="Times New Roman"/>
          <w:b/>
          <w:sz w:val="28"/>
          <w:szCs w:val="32"/>
        </w:rPr>
        <w:t xml:space="preserve">пециальность </w:t>
      </w:r>
      <w:r>
        <w:rPr>
          <w:rFonts w:ascii="Times New Roman" w:hAnsi="Times New Roman" w:cs="Times New Roman"/>
          <w:b/>
          <w:sz w:val="28"/>
          <w:szCs w:val="32"/>
        </w:rPr>
        <w:t>5В070100-Биотехнология</w:t>
      </w:r>
    </w:p>
    <w:p w:rsidR="002E1FEA" w:rsidRPr="00CA16E3" w:rsidRDefault="002E1FEA" w:rsidP="002E1FEA">
      <w:pPr>
        <w:spacing w:after="0" w:line="240" w:lineRule="auto"/>
        <w:ind w:firstLine="709"/>
        <w:jc w:val="center"/>
        <w:rPr>
          <w:rFonts w:ascii="Times New Roman" w:hAnsi="Times New Roman" w:cs="Times New Roman"/>
          <w:b/>
          <w:sz w:val="28"/>
          <w:szCs w:val="36"/>
        </w:rPr>
      </w:pPr>
    </w:p>
    <w:p w:rsidR="002E1FEA" w:rsidRPr="00CA16E3" w:rsidRDefault="002E1FEA" w:rsidP="002E1FEA">
      <w:pPr>
        <w:spacing w:after="0" w:line="240" w:lineRule="auto"/>
        <w:ind w:firstLine="709"/>
        <w:jc w:val="center"/>
        <w:rPr>
          <w:rFonts w:ascii="Times New Roman" w:hAnsi="Times New Roman" w:cs="Times New Roman"/>
          <w:b/>
          <w:sz w:val="28"/>
          <w:szCs w:val="36"/>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Default="002E1FEA" w:rsidP="002E1FEA">
      <w:pPr>
        <w:spacing w:after="0" w:line="240" w:lineRule="auto"/>
        <w:ind w:firstLine="709"/>
        <w:jc w:val="center"/>
        <w:rPr>
          <w:rFonts w:ascii="Times New Roman" w:hAnsi="Times New Roman" w:cs="Times New Roman"/>
          <w:b/>
          <w:sz w:val="28"/>
          <w:szCs w:val="32"/>
        </w:rPr>
      </w:pPr>
      <w:proofErr w:type="spellStart"/>
      <w:r>
        <w:rPr>
          <w:rFonts w:ascii="Times New Roman" w:hAnsi="Times New Roman" w:cs="Times New Roman"/>
          <w:b/>
          <w:sz w:val="28"/>
          <w:szCs w:val="32"/>
        </w:rPr>
        <w:t>Костанай</w:t>
      </w:r>
      <w:proofErr w:type="spellEnd"/>
      <w:r>
        <w:rPr>
          <w:rFonts w:ascii="Times New Roman" w:hAnsi="Times New Roman" w:cs="Times New Roman"/>
          <w:b/>
          <w:sz w:val="28"/>
          <w:szCs w:val="32"/>
        </w:rPr>
        <w:t>, 2017</w:t>
      </w:r>
    </w:p>
    <w:p w:rsidR="002E1FEA" w:rsidRDefault="002E1FEA" w:rsidP="002E1FEA">
      <w:pPr>
        <w:spacing w:after="0" w:line="240" w:lineRule="auto"/>
        <w:ind w:firstLine="709"/>
        <w:jc w:val="center"/>
        <w:rPr>
          <w:rFonts w:ascii="Times New Roman" w:hAnsi="Times New Roman" w:cs="Times New Roman"/>
          <w:b/>
          <w:sz w:val="28"/>
          <w:szCs w:val="32"/>
        </w:rPr>
      </w:pPr>
    </w:p>
    <w:p w:rsidR="002E1FEA" w:rsidRDefault="002E1FEA" w:rsidP="002E1FEA">
      <w:pPr>
        <w:spacing w:after="0" w:line="240" w:lineRule="auto"/>
        <w:ind w:firstLine="709"/>
        <w:jc w:val="center"/>
        <w:rPr>
          <w:rFonts w:ascii="Times New Roman" w:hAnsi="Times New Roman" w:cs="Times New Roman"/>
          <w:b/>
          <w:sz w:val="28"/>
          <w:szCs w:val="32"/>
        </w:rPr>
      </w:pPr>
    </w:p>
    <w:p w:rsidR="002E1FEA" w:rsidRPr="00CA16E3" w:rsidRDefault="002E1FEA" w:rsidP="002E1FEA">
      <w:pPr>
        <w:spacing w:after="0" w:line="240" w:lineRule="auto"/>
        <w:ind w:firstLine="709"/>
        <w:jc w:val="center"/>
        <w:rPr>
          <w:rFonts w:ascii="Times New Roman" w:hAnsi="Times New Roman" w:cs="Times New Roman"/>
          <w:b/>
          <w:sz w:val="28"/>
          <w:szCs w:val="32"/>
        </w:rPr>
      </w:pPr>
    </w:p>
    <w:p w:rsidR="002E1FEA" w:rsidRPr="002E1FEA" w:rsidRDefault="002E1FEA" w:rsidP="002E1FEA">
      <w:pPr>
        <w:pStyle w:val="3"/>
        <w:spacing w:after="0" w:line="240" w:lineRule="auto"/>
        <w:ind w:left="0" w:firstLine="709"/>
        <w:jc w:val="both"/>
        <w:rPr>
          <w:rFonts w:ascii="Times New Roman" w:hAnsi="Times New Roman" w:cs="Times New Roman"/>
          <w:b/>
          <w:sz w:val="28"/>
          <w:szCs w:val="28"/>
        </w:rPr>
      </w:pPr>
      <w:r w:rsidRPr="002E1FEA">
        <w:rPr>
          <w:rFonts w:ascii="Times New Roman" w:hAnsi="Times New Roman" w:cs="Times New Roman"/>
          <w:b/>
          <w:sz w:val="28"/>
          <w:szCs w:val="28"/>
        </w:rPr>
        <w:lastRenderedPageBreak/>
        <w:t>ББК 46.3</w:t>
      </w:r>
    </w:p>
    <w:p w:rsidR="002E1FEA" w:rsidRPr="002E1FEA" w:rsidRDefault="002E1FEA" w:rsidP="002E1FEA">
      <w:pPr>
        <w:pStyle w:val="3"/>
        <w:spacing w:after="0" w:line="240" w:lineRule="auto"/>
        <w:ind w:left="0" w:firstLine="709"/>
        <w:jc w:val="both"/>
        <w:rPr>
          <w:rFonts w:ascii="Times New Roman" w:hAnsi="Times New Roman" w:cs="Times New Roman"/>
          <w:b/>
          <w:sz w:val="28"/>
          <w:szCs w:val="28"/>
        </w:rPr>
      </w:pPr>
      <w:r w:rsidRPr="002E1FEA">
        <w:rPr>
          <w:rFonts w:ascii="Times New Roman" w:hAnsi="Times New Roman" w:cs="Times New Roman"/>
          <w:b/>
          <w:sz w:val="28"/>
          <w:szCs w:val="28"/>
        </w:rPr>
        <w:t xml:space="preserve">         </w:t>
      </w:r>
      <w:proofErr w:type="gramStart"/>
      <w:r w:rsidRPr="002E1FEA">
        <w:rPr>
          <w:rFonts w:ascii="Times New Roman" w:hAnsi="Times New Roman" w:cs="Times New Roman"/>
          <w:b/>
          <w:sz w:val="28"/>
          <w:szCs w:val="28"/>
        </w:rPr>
        <w:t>Б</w:t>
      </w:r>
      <w:proofErr w:type="gramEnd"/>
      <w:r w:rsidRPr="002E1FEA">
        <w:rPr>
          <w:rFonts w:ascii="Times New Roman" w:hAnsi="Times New Roman" w:cs="Times New Roman"/>
          <w:b/>
          <w:sz w:val="28"/>
          <w:szCs w:val="28"/>
        </w:rPr>
        <w:t xml:space="preserve"> 87</w:t>
      </w:r>
    </w:p>
    <w:p w:rsidR="002E1FEA" w:rsidRPr="002E1FEA" w:rsidRDefault="002E1FEA" w:rsidP="002E1FEA">
      <w:pPr>
        <w:spacing w:after="0" w:line="240" w:lineRule="auto"/>
        <w:ind w:firstLine="709"/>
        <w:jc w:val="both"/>
        <w:rPr>
          <w:rFonts w:ascii="Times New Roman" w:hAnsi="Times New Roman" w:cs="Times New Roman"/>
          <w:sz w:val="28"/>
        </w:rPr>
      </w:pPr>
    </w:p>
    <w:p w:rsidR="002E1FEA" w:rsidRPr="002E1FEA" w:rsidRDefault="002E1FEA" w:rsidP="002E1FEA">
      <w:pPr>
        <w:spacing w:after="0" w:line="240" w:lineRule="auto"/>
        <w:ind w:firstLine="709"/>
        <w:jc w:val="both"/>
        <w:rPr>
          <w:rFonts w:ascii="Times New Roman" w:hAnsi="Times New Roman" w:cs="Times New Roman"/>
          <w:sz w:val="24"/>
          <w:szCs w:val="24"/>
        </w:rPr>
      </w:pPr>
    </w:p>
    <w:p w:rsidR="002E1FEA" w:rsidRPr="002E1FEA" w:rsidRDefault="002E1FEA" w:rsidP="002E1FEA">
      <w:pPr>
        <w:spacing w:after="0" w:line="240" w:lineRule="auto"/>
        <w:ind w:firstLine="709"/>
        <w:jc w:val="both"/>
        <w:rPr>
          <w:rFonts w:ascii="Times New Roman" w:hAnsi="Times New Roman" w:cs="Times New Roman"/>
          <w:b/>
          <w:sz w:val="24"/>
          <w:szCs w:val="24"/>
        </w:rPr>
      </w:pPr>
      <w:r w:rsidRPr="002E1FEA">
        <w:rPr>
          <w:rFonts w:ascii="Times New Roman" w:hAnsi="Times New Roman" w:cs="Times New Roman"/>
          <w:b/>
          <w:sz w:val="24"/>
          <w:szCs w:val="24"/>
        </w:rPr>
        <w:t>Составители:</w:t>
      </w:r>
    </w:p>
    <w:p w:rsidR="002E1FEA" w:rsidRPr="002E1FEA" w:rsidRDefault="002E1FEA" w:rsidP="002E1FEA">
      <w:pPr>
        <w:spacing w:after="0" w:line="240" w:lineRule="auto"/>
        <w:ind w:firstLine="426"/>
        <w:jc w:val="both"/>
        <w:rPr>
          <w:rFonts w:ascii="Times New Roman" w:hAnsi="Times New Roman" w:cs="Times New Roman"/>
          <w:sz w:val="24"/>
          <w:szCs w:val="24"/>
        </w:rPr>
      </w:pPr>
      <w:proofErr w:type="spellStart"/>
      <w:r w:rsidRPr="002E1FEA">
        <w:rPr>
          <w:rFonts w:ascii="Times New Roman" w:hAnsi="Times New Roman" w:cs="Times New Roman"/>
          <w:sz w:val="24"/>
          <w:szCs w:val="24"/>
        </w:rPr>
        <w:t>Брель</w:t>
      </w:r>
      <w:proofErr w:type="spellEnd"/>
      <w:r w:rsidRPr="002E1FEA">
        <w:rPr>
          <w:rFonts w:ascii="Times New Roman" w:hAnsi="Times New Roman" w:cs="Times New Roman"/>
          <w:sz w:val="24"/>
          <w:szCs w:val="24"/>
        </w:rPr>
        <w:t xml:space="preserve">-Киселева И.М., к. с.-х. н, доцент </w:t>
      </w:r>
      <w:proofErr w:type="gramStart"/>
      <w:r w:rsidRPr="002E1FEA">
        <w:rPr>
          <w:rFonts w:ascii="Times New Roman" w:hAnsi="Times New Roman" w:cs="Times New Roman"/>
          <w:sz w:val="24"/>
          <w:szCs w:val="24"/>
        </w:rPr>
        <w:t>кафедры технологии производства продуктов животноводства</w:t>
      </w:r>
      <w:proofErr w:type="gramEnd"/>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2E1FEA" w:rsidRDefault="002E1FEA" w:rsidP="006D54A3">
      <w:pPr>
        <w:tabs>
          <w:tab w:val="left" w:pos="709"/>
        </w:tabs>
        <w:spacing w:after="0" w:line="240" w:lineRule="auto"/>
        <w:jc w:val="both"/>
        <w:rPr>
          <w:rFonts w:ascii="Times New Roman" w:hAnsi="Times New Roman" w:cs="Times New Roman"/>
          <w:b/>
          <w:color w:val="000000" w:themeColor="text1"/>
          <w:sz w:val="28"/>
          <w:szCs w:val="28"/>
        </w:rPr>
      </w:pPr>
    </w:p>
    <w:p w:rsidR="003F2A85" w:rsidRPr="006D54A3" w:rsidRDefault="006D54A3" w:rsidP="006D54A3">
      <w:pPr>
        <w:tabs>
          <w:tab w:val="left" w:pos="709"/>
        </w:tabs>
        <w:spacing w:after="0" w:line="240" w:lineRule="auto"/>
        <w:jc w:val="both"/>
        <w:rPr>
          <w:rFonts w:ascii="Times New Roman" w:hAnsi="Times New Roman" w:cs="Times New Roman"/>
          <w:b/>
          <w:color w:val="000000" w:themeColor="text1"/>
          <w:sz w:val="28"/>
          <w:szCs w:val="28"/>
        </w:rPr>
      </w:pPr>
      <w:r w:rsidRPr="006D54A3">
        <w:rPr>
          <w:rFonts w:ascii="Times New Roman" w:hAnsi="Times New Roman" w:cs="Times New Roman"/>
          <w:b/>
          <w:color w:val="000000" w:themeColor="text1"/>
          <w:sz w:val="28"/>
          <w:szCs w:val="28"/>
        </w:rPr>
        <w:t>Ле</w:t>
      </w:r>
      <w:r w:rsidR="003F2A85" w:rsidRPr="006D54A3">
        <w:rPr>
          <w:rFonts w:ascii="Times New Roman" w:hAnsi="Times New Roman" w:cs="Times New Roman"/>
          <w:b/>
          <w:color w:val="000000" w:themeColor="text1"/>
          <w:sz w:val="28"/>
          <w:szCs w:val="28"/>
        </w:rPr>
        <w:t>кци</w:t>
      </w:r>
      <w:r w:rsidRPr="006D54A3">
        <w:rPr>
          <w:rFonts w:ascii="Times New Roman" w:hAnsi="Times New Roman" w:cs="Times New Roman"/>
          <w:b/>
          <w:color w:val="000000" w:themeColor="text1"/>
          <w:sz w:val="28"/>
          <w:szCs w:val="28"/>
        </w:rPr>
        <w:t>и</w:t>
      </w:r>
      <w:r w:rsidR="003F2A85" w:rsidRPr="006D54A3">
        <w:rPr>
          <w:rFonts w:ascii="Times New Roman" w:hAnsi="Times New Roman" w:cs="Times New Roman"/>
          <w:b/>
          <w:color w:val="000000" w:themeColor="text1"/>
          <w:sz w:val="28"/>
          <w:szCs w:val="28"/>
        </w:rPr>
        <w:t>:</w:t>
      </w:r>
    </w:p>
    <w:p w:rsidR="006D54A3" w:rsidRPr="006D54A3" w:rsidRDefault="006D54A3" w:rsidP="006D54A3">
      <w:pPr>
        <w:tabs>
          <w:tab w:val="left" w:pos="709"/>
        </w:tabs>
        <w:spacing w:after="0" w:line="240" w:lineRule="auto"/>
        <w:jc w:val="both"/>
        <w:rPr>
          <w:rFonts w:ascii="Times New Roman" w:hAnsi="Times New Roman" w:cs="Times New Roman"/>
          <w:b/>
          <w:color w:val="000000" w:themeColor="text1"/>
          <w:sz w:val="28"/>
          <w:szCs w:val="28"/>
        </w:rPr>
      </w:pPr>
    </w:p>
    <w:p w:rsidR="003F2A85" w:rsidRPr="006D54A3" w:rsidRDefault="003F2A85" w:rsidP="006D54A3">
      <w:pPr>
        <w:tabs>
          <w:tab w:val="left" w:pos="709"/>
        </w:tabs>
        <w:spacing w:after="0" w:line="240" w:lineRule="auto"/>
        <w:jc w:val="both"/>
        <w:rPr>
          <w:rFonts w:ascii="Times New Roman" w:hAnsi="Times New Roman" w:cs="Times New Roman"/>
          <w:b/>
          <w:color w:val="000000" w:themeColor="text1"/>
          <w:sz w:val="28"/>
          <w:szCs w:val="28"/>
        </w:rPr>
      </w:pPr>
      <w:r w:rsidRPr="006D54A3">
        <w:rPr>
          <w:rFonts w:ascii="Times New Roman" w:hAnsi="Times New Roman" w:cs="Times New Roman"/>
          <w:b/>
          <w:color w:val="000000" w:themeColor="text1"/>
          <w:sz w:val="28"/>
          <w:szCs w:val="28"/>
        </w:rPr>
        <w:t>Тема 1: Основы микробиологической биотехнологии. Биотехнология как научная дисциплина.</w:t>
      </w:r>
    </w:p>
    <w:p w:rsidR="006D54A3" w:rsidRDefault="006D54A3" w:rsidP="006D54A3">
      <w:pPr>
        <w:spacing w:after="0" w:line="240" w:lineRule="auto"/>
        <w:ind w:firstLine="540"/>
        <w:jc w:val="both"/>
        <w:rPr>
          <w:rFonts w:ascii="Times New Roman" w:eastAsia="Times New Roman" w:hAnsi="Times New Roman" w:cs="Times New Roman"/>
          <w:color w:val="000000" w:themeColor="text1"/>
          <w:sz w:val="28"/>
          <w:szCs w:val="28"/>
        </w:rPr>
      </w:pPr>
      <w:r w:rsidRPr="006D54A3">
        <w:rPr>
          <w:rFonts w:ascii="Times New Roman" w:eastAsia="Times New Roman" w:hAnsi="Times New Roman" w:cs="Times New Roman"/>
          <w:b/>
          <w:color w:val="000000" w:themeColor="text1"/>
          <w:sz w:val="28"/>
          <w:szCs w:val="28"/>
        </w:rPr>
        <w:t>Цель:</w:t>
      </w:r>
      <w:r>
        <w:rPr>
          <w:rFonts w:ascii="Times New Roman" w:eastAsia="Times New Roman" w:hAnsi="Times New Roman" w:cs="Times New Roman"/>
          <w:color w:val="000000" w:themeColor="text1"/>
          <w:sz w:val="28"/>
          <w:szCs w:val="28"/>
        </w:rPr>
        <w:t xml:space="preserve"> Изучить основные положения биотехнолог</w:t>
      </w:r>
      <w:proofErr w:type="gramStart"/>
      <w:r>
        <w:rPr>
          <w:rFonts w:ascii="Times New Roman" w:eastAsia="Times New Roman" w:hAnsi="Times New Roman" w:cs="Times New Roman"/>
          <w:color w:val="000000" w:themeColor="text1"/>
          <w:sz w:val="28"/>
          <w:szCs w:val="28"/>
        </w:rPr>
        <w:t>ии и ее</w:t>
      </w:r>
      <w:proofErr w:type="gramEnd"/>
      <w:r>
        <w:rPr>
          <w:rFonts w:ascii="Times New Roman" w:eastAsia="Times New Roman" w:hAnsi="Times New Roman" w:cs="Times New Roman"/>
          <w:color w:val="000000" w:themeColor="text1"/>
          <w:sz w:val="28"/>
          <w:szCs w:val="28"/>
        </w:rPr>
        <w:t xml:space="preserve"> роль в биотехнологии микроорганизмов</w:t>
      </w:r>
    </w:p>
    <w:p w:rsidR="006D54A3" w:rsidRPr="006D54A3" w:rsidRDefault="006D54A3" w:rsidP="006D54A3">
      <w:pPr>
        <w:spacing w:after="0" w:line="240" w:lineRule="auto"/>
        <w:ind w:firstLine="540"/>
        <w:jc w:val="both"/>
        <w:rPr>
          <w:rFonts w:ascii="Times New Roman" w:eastAsia="Times New Roman" w:hAnsi="Times New Roman" w:cs="Times New Roman"/>
          <w:b/>
          <w:color w:val="000000" w:themeColor="text1"/>
          <w:sz w:val="16"/>
          <w:szCs w:val="16"/>
        </w:rPr>
      </w:pPr>
      <w:r w:rsidRPr="006D54A3">
        <w:rPr>
          <w:rFonts w:ascii="Times New Roman" w:eastAsia="Times New Roman" w:hAnsi="Times New Roman" w:cs="Times New Roman"/>
          <w:b/>
          <w:color w:val="000000" w:themeColor="text1"/>
          <w:sz w:val="28"/>
          <w:szCs w:val="28"/>
        </w:rPr>
        <w:t>План лекции:</w:t>
      </w:r>
    </w:p>
    <w:p w:rsidR="006D54A3" w:rsidRPr="006D54A3" w:rsidRDefault="006D54A3" w:rsidP="006D54A3">
      <w:pPr>
        <w:spacing w:after="0" w:line="240" w:lineRule="auto"/>
        <w:ind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1.</w:t>
      </w:r>
      <w:r w:rsidRPr="006D54A3">
        <w:rPr>
          <w:rFonts w:ascii="Times New Roman" w:eastAsia="Times New Roman" w:hAnsi="Times New Roman" w:cs="Times New Roman"/>
          <w:color w:val="000000" w:themeColor="text1"/>
          <w:sz w:val="14"/>
          <w:szCs w:val="14"/>
        </w:rPr>
        <w:t>     </w:t>
      </w:r>
      <w:r w:rsidRPr="006D54A3">
        <w:rPr>
          <w:rFonts w:ascii="Times New Roman" w:eastAsia="Times New Roman" w:hAnsi="Times New Roman" w:cs="Times New Roman"/>
          <w:color w:val="000000" w:themeColor="text1"/>
          <w:sz w:val="28"/>
          <w:szCs w:val="28"/>
        </w:rPr>
        <w:t>Биотехнология как научная дисциплина;</w:t>
      </w:r>
    </w:p>
    <w:p w:rsidR="006D54A3" w:rsidRPr="006D54A3" w:rsidRDefault="006D54A3" w:rsidP="006D54A3">
      <w:pPr>
        <w:spacing w:after="0" w:line="240" w:lineRule="auto"/>
        <w:ind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2.</w:t>
      </w:r>
      <w:r w:rsidRPr="006D54A3">
        <w:rPr>
          <w:rFonts w:ascii="Times New Roman" w:eastAsia="Times New Roman" w:hAnsi="Times New Roman" w:cs="Times New Roman"/>
          <w:color w:val="000000" w:themeColor="text1"/>
          <w:sz w:val="14"/>
          <w:szCs w:val="14"/>
        </w:rPr>
        <w:t>     </w:t>
      </w:r>
      <w:r w:rsidRPr="006D54A3">
        <w:rPr>
          <w:rFonts w:ascii="Times New Roman" w:eastAsia="Times New Roman" w:hAnsi="Times New Roman" w:cs="Times New Roman"/>
          <w:color w:val="000000" w:themeColor="text1"/>
          <w:sz w:val="28"/>
          <w:szCs w:val="28"/>
        </w:rPr>
        <w:t>Современные методы создания промышленных штаммов микроорганизмов и проблема сохранения их ценных свойств;</w:t>
      </w:r>
    </w:p>
    <w:p w:rsidR="006D54A3" w:rsidRPr="006D54A3" w:rsidRDefault="006D54A3" w:rsidP="006D54A3">
      <w:pPr>
        <w:spacing w:after="0" w:line="240" w:lineRule="auto"/>
        <w:ind w:left="180" w:right="225"/>
        <w:jc w:val="both"/>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28"/>
          <w:szCs w:val="28"/>
        </w:rPr>
        <w:t xml:space="preserve">     </w:t>
      </w:r>
      <w:r w:rsidRPr="006D54A3">
        <w:rPr>
          <w:rFonts w:ascii="Times New Roman" w:eastAsia="Times New Roman" w:hAnsi="Times New Roman" w:cs="Times New Roman"/>
          <w:color w:val="000000" w:themeColor="text1"/>
          <w:sz w:val="28"/>
          <w:szCs w:val="28"/>
        </w:rPr>
        <w:t>3.</w:t>
      </w:r>
      <w:r w:rsidRPr="006D54A3">
        <w:rPr>
          <w:rFonts w:ascii="Times New Roman" w:eastAsia="Times New Roman" w:hAnsi="Times New Roman" w:cs="Times New Roman"/>
          <w:color w:val="000000" w:themeColor="text1"/>
          <w:sz w:val="14"/>
          <w:szCs w:val="14"/>
        </w:rPr>
        <w:t>     </w:t>
      </w:r>
      <w:r w:rsidRPr="006D54A3">
        <w:rPr>
          <w:rFonts w:ascii="Times New Roman" w:eastAsia="Times New Roman" w:hAnsi="Times New Roman" w:cs="Times New Roman"/>
          <w:color w:val="000000" w:themeColor="text1"/>
          <w:sz w:val="28"/>
          <w:szCs w:val="28"/>
        </w:rPr>
        <w:t> </w:t>
      </w:r>
      <w:r w:rsidRPr="006D54A3">
        <w:rPr>
          <w:rFonts w:ascii="Times New Roman" w:eastAsia="Times New Roman" w:hAnsi="Times New Roman" w:cs="Times New Roman"/>
          <w:color w:val="000000" w:themeColor="text1"/>
          <w:sz w:val="28"/>
        </w:rPr>
        <w:t>Биотехнологические</w:t>
      </w:r>
      <w:r w:rsidRPr="006D54A3">
        <w:rPr>
          <w:rFonts w:ascii="Times New Roman" w:eastAsia="Times New Roman" w:hAnsi="Times New Roman" w:cs="Times New Roman"/>
          <w:color w:val="000000" w:themeColor="text1"/>
          <w:sz w:val="28"/>
          <w:szCs w:val="28"/>
        </w:rPr>
        <w:t> процессы: принципы осуществления, систематизация и стадии;</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4.</w:t>
      </w:r>
      <w:r w:rsidRPr="006D54A3">
        <w:rPr>
          <w:rFonts w:ascii="Times New Roman" w:eastAsia="Times New Roman" w:hAnsi="Times New Roman" w:cs="Times New Roman"/>
          <w:color w:val="000000" w:themeColor="text1"/>
          <w:sz w:val="14"/>
          <w:szCs w:val="14"/>
        </w:rPr>
        <w:t>     </w:t>
      </w:r>
      <w:r w:rsidRPr="006D54A3">
        <w:rPr>
          <w:rFonts w:ascii="Times New Roman" w:eastAsia="Times New Roman" w:hAnsi="Times New Roman" w:cs="Times New Roman"/>
          <w:color w:val="000000" w:themeColor="text1"/>
          <w:sz w:val="28"/>
          <w:szCs w:val="28"/>
        </w:rPr>
        <w:t> Сырье, применяемое в </w:t>
      </w:r>
      <w:proofErr w:type="spellStart"/>
      <w:r w:rsidRPr="006D54A3">
        <w:rPr>
          <w:rFonts w:ascii="Times New Roman" w:eastAsia="Times New Roman" w:hAnsi="Times New Roman" w:cs="Times New Roman"/>
          <w:color w:val="000000" w:themeColor="text1"/>
          <w:sz w:val="28"/>
        </w:rPr>
        <w:t>биопроизводствах</w:t>
      </w:r>
      <w:proofErr w:type="spellEnd"/>
      <w:r w:rsidRPr="006D54A3">
        <w:rPr>
          <w:rFonts w:ascii="Times New Roman" w:eastAsia="Times New Roman" w:hAnsi="Times New Roman" w:cs="Times New Roman"/>
          <w:color w:val="000000" w:themeColor="text1"/>
          <w:sz w:val="28"/>
          <w:szCs w:val="28"/>
        </w:rPr>
        <w:t>;</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5.</w:t>
      </w:r>
      <w:r w:rsidRPr="006D54A3">
        <w:rPr>
          <w:rFonts w:ascii="Times New Roman" w:eastAsia="Times New Roman" w:hAnsi="Times New Roman" w:cs="Times New Roman"/>
          <w:color w:val="000000" w:themeColor="text1"/>
          <w:sz w:val="14"/>
          <w:szCs w:val="14"/>
        </w:rPr>
        <w:t>     </w:t>
      </w:r>
      <w:r w:rsidRPr="006D54A3">
        <w:rPr>
          <w:rFonts w:ascii="Times New Roman" w:eastAsia="Times New Roman" w:hAnsi="Times New Roman" w:cs="Times New Roman"/>
          <w:color w:val="000000" w:themeColor="text1"/>
          <w:sz w:val="28"/>
          <w:szCs w:val="28"/>
        </w:rPr>
        <w:t> Культивирование микроорганизмов</w:t>
      </w:r>
      <w:r w:rsidRPr="006D54A3">
        <w:rPr>
          <w:rFonts w:ascii="Times New Roman" w:eastAsia="Times New Roman" w:hAnsi="Times New Roman" w:cs="Times New Roman"/>
          <w:i/>
          <w:iCs/>
          <w:color w:val="000000" w:themeColor="text1"/>
          <w:sz w:val="28"/>
          <w:szCs w:val="28"/>
        </w:rPr>
        <w:t>.</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lang w:val="en-US"/>
        </w:rPr>
        <w:t> </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lang w:val="en-US"/>
        </w:rPr>
        <w:t> </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z w:val="28"/>
          <w:szCs w:val="28"/>
        </w:rPr>
        <w:t>1</w:t>
      </w:r>
      <w:r w:rsidRPr="006D54A3">
        <w:rPr>
          <w:rFonts w:ascii="Times New Roman" w:eastAsia="Times New Roman" w:hAnsi="Times New Roman" w:cs="Times New Roman"/>
          <w:color w:val="000000" w:themeColor="text1"/>
          <w:sz w:val="28"/>
          <w:szCs w:val="28"/>
        </w:rPr>
        <w:t> </w:t>
      </w:r>
      <w:r w:rsidRPr="006D54A3">
        <w:rPr>
          <w:rFonts w:ascii="Times New Roman" w:eastAsia="Times New Roman" w:hAnsi="Times New Roman" w:cs="Times New Roman"/>
          <w:b/>
          <w:bCs/>
          <w:color w:val="000000" w:themeColor="text1"/>
          <w:sz w:val="28"/>
          <w:szCs w:val="28"/>
        </w:rPr>
        <w:t>Биотехнология как научная дисциплина</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lang w:val="en-US"/>
        </w:rPr>
        <w:t>  </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Биотехнология - это наука об использовании </w:t>
      </w:r>
      <w:r w:rsidRPr="006D54A3">
        <w:rPr>
          <w:rFonts w:ascii="Times New Roman" w:eastAsia="Times New Roman" w:hAnsi="Times New Roman" w:cs="Times New Roman"/>
          <w:color w:val="000000" w:themeColor="text1"/>
          <w:sz w:val="28"/>
        </w:rPr>
        <w:t>биотехнологических</w:t>
      </w:r>
      <w:r w:rsidRPr="006D54A3">
        <w:rPr>
          <w:rFonts w:ascii="Times New Roman" w:eastAsia="Times New Roman" w:hAnsi="Times New Roman" w:cs="Times New Roman"/>
          <w:color w:val="000000" w:themeColor="text1"/>
          <w:sz w:val="28"/>
          <w:szCs w:val="28"/>
        </w:rPr>
        <w:t> процессов в технике и промышленном производстве.</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К числу биологических процессов относят те, в которых применяют биологические объекты различной природы (микробной, растительной или животной). Биотехнология как наука формировалась и развивалась по мере развития человеческого общества.  Возникновение и развитие биотехнологии можно подразделить на 4 периода:</w:t>
      </w:r>
    </w:p>
    <w:p w:rsidR="006D54A3" w:rsidRPr="006D54A3" w:rsidRDefault="006D54A3" w:rsidP="006D54A3">
      <w:pPr>
        <w:spacing w:after="0" w:line="240" w:lineRule="auto"/>
        <w:ind w:left="142" w:right="225" w:firstLine="567"/>
        <w:jc w:val="both"/>
        <w:rPr>
          <w:rFonts w:ascii="Times New Roman" w:eastAsia="Times New Roman" w:hAnsi="Times New Roman" w:cs="Times New Roman"/>
          <w:color w:val="000000" w:themeColor="text1"/>
          <w:sz w:val="16"/>
          <w:szCs w:val="16"/>
        </w:rPr>
      </w:pPr>
      <w:r w:rsidRPr="006D54A3">
        <w:rPr>
          <w:rFonts w:ascii="Symbol" w:eastAsia="Times New Roman" w:hAnsi="Symbol" w:cs="Times New Roman"/>
          <w:color w:val="000000" w:themeColor="text1"/>
          <w:sz w:val="28"/>
          <w:szCs w:val="28"/>
        </w:rPr>
        <w:t></w:t>
      </w:r>
      <w:r w:rsidRPr="006D54A3">
        <w:rPr>
          <w:rFonts w:ascii="Times New Roman" w:eastAsia="Times New Roman" w:hAnsi="Times New Roman" w:cs="Times New Roman"/>
          <w:color w:val="000000" w:themeColor="text1"/>
          <w:sz w:val="14"/>
          <w:szCs w:val="14"/>
        </w:rPr>
        <w:t>        </w:t>
      </w:r>
      <w:r w:rsidRPr="006D54A3">
        <w:rPr>
          <w:rFonts w:ascii="Times New Roman" w:eastAsia="Times New Roman" w:hAnsi="Times New Roman" w:cs="Times New Roman"/>
          <w:color w:val="000000" w:themeColor="text1"/>
          <w:sz w:val="28"/>
          <w:szCs w:val="28"/>
        </w:rPr>
        <w:t>эмпирический;</w:t>
      </w:r>
    </w:p>
    <w:p w:rsidR="006D54A3" w:rsidRPr="006D54A3" w:rsidRDefault="006D54A3" w:rsidP="006D54A3">
      <w:pPr>
        <w:spacing w:after="0" w:line="240" w:lineRule="auto"/>
        <w:ind w:left="142" w:right="225" w:firstLine="567"/>
        <w:jc w:val="both"/>
        <w:rPr>
          <w:rFonts w:ascii="Times New Roman" w:eastAsia="Times New Roman" w:hAnsi="Times New Roman" w:cs="Times New Roman"/>
          <w:color w:val="000000" w:themeColor="text1"/>
          <w:sz w:val="16"/>
          <w:szCs w:val="16"/>
        </w:rPr>
      </w:pPr>
      <w:r w:rsidRPr="006D54A3">
        <w:rPr>
          <w:rFonts w:ascii="Symbol" w:eastAsia="Times New Roman" w:hAnsi="Symbol" w:cs="Times New Roman"/>
          <w:color w:val="000000" w:themeColor="text1"/>
          <w:sz w:val="28"/>
          <w:szCs w:val="28"/>
        </w:rPr>
        <w:t></w:t>
      </w:r>
      <w:r w:rsidRPr="006D54A3">
        <w:rPr>
          <w:rFonts w:ascii="Times New Roman" w:eastAsia="Times New Roman" w:hAnsi="Times New Roman" w:cs="Times New Roman"/>
          <w:color w:val="000000" w:themeColor="text1"/>
          <w:sz w:val="14"/>
          <w:szCs w:val="14"/>
        </w:rPr>
        <w:t>        </w:t>
      </w:r>
      <w:r w:rsidRPr="006D54A3">
        <w:rPr>
          <w:rFonts w:ascii="Times New Roman" w:eastAsia="Times New Roman" w:hAnsi="Times New Roman" w:cs="Times New Roman"/>
          <w:color w:val="000000" w:themeColor="text1"/>
          <w:sz w:val="28"/>
          <w:szCs w:val="28"/>
        </w:rPr>
        <w:t>этиологический;</w:t>
      </w:r>
    </w:p>
    <w:p w:rsidR="006D54A3" w:rsidRPr="006D54A3" w:rsidRDefault="006D54A3" w:rsidP="006D54A3">
      <w:pPr>
        <w:spacing w:after="0" w:line="240" w:lineRule="auto"/>
        <w:ind w:left="142" w:right="225" w:firstLine="567"/>
        <w:jc w:val="both"/>
        <w:rPr>
          <w:rFonts w:ascii="Times New Roman" w:eastAsia="Times New Roman" w:hAnsi="Times New Roman" w:cs="Times New Roman"/>
          <w:color w:val="000000" w:themeColor="text1"/>
          <w:sz w:val="16"/>
          <w:szCs w:val="16"/>
        </w:rPr>
      </w:pPr>
      <w:r w:rsidRPr="006D54A3">
        <w:rPr>
          <w:rFonts w:ascii="Symbol" w:eastAsia="Times New Roman" w:hAnsi="Symbol" w:cs="Times New Roman"/>
          <w:color w:val="000000" w:themeColor="text1"/>
          <w:sz w:val="28"/>
          <w:szCs w:val="28"/>
        </w:rPr>
        <w:t></w:t>
      </w:r>
      <w:r w:rsidRPr="006D54A3">
        <w:rPr>
          <w:rFonts w:ascii="Times New Roman" w:eastAsia="Times New Roman" w:hAnsi="Times New Roman" w:cs="Times New Roman"/>
          <w:color w:val="000000" w:themeColor="text1"/>
          <w:sz w:val="14"/>
          <w:szCs w:val="14"/>
        </w:rPr>
        <w:t>        </w:t>
      </w:r>
      <w:r w:rsidRPr="006D54A3">
        <w:rPr>
          <w:rFonts w:ascii="Times New Roman" w:eastAsia="Times New Roman" w:hAnsi="Times New Roman" w:cs="Times New Roman"/>
          <w:color w:val="000000" w:themeColor="text1"/>
          <w:sz w:val="28"/>
          <w:szCs w:val="28"/>
        </w:rPr>
        <w:t>биотехнический;</w:t>
      </w:r>
    </w:p>
    <w:p w:rsidR="006D54A3" w:rsidRPr="006D54A3" w:rsidRDefault="006D54A3" w:rsidP="006D54A3">
      <w:pPr>
        <w:spacing w:after="0" w:line="240" w:lineRule="auto"/>
        <w:ind w:left="142" w:right="225" w:firstLine="567"/>
        <w:jc w:val="both"/>
        <w:rPr>
          <w:rFonts w:ascii="Times New Roman" w:eastAsia="Times New Roman" w:hAnsi="Times New Roman" w:cs="Times New Roman"/>
          <w:color w:val="000000" w:themeColor="text1"/>
          <w:sz w:val="16"/>
          <w:szCs w:val="16"/>
        </w:rPr>
      </w:pPr>
      <w:r w:rsidRPr="006D54A3">
        <w:rPr>
          <w:rFonts w:ascii="Symbol" w:eastAsia="Times New Roman" w:hAnsi="Symbol" w:cs="Times New Roman"/>
          <w:color w:val="000000" w:themeColor="text1"/>
          <w:sz w:val="28"/>
          <w:szCs w:val="28"/>
        </w:rPr>
        <w:t></w:t>
      </w:r>
      <w:r w:rsidRPr="006D54A3">
        <w:rPr>
          <w:rFonts w:ascii="Times New Roman" w:eastAsia="Times New Roman" w:hAnsi="Times New Roman" w:cs="Times New Roman"/>
          <w:color w:val="000000" w:themeColor="text1"/>
          <w:sz w:val="14"/>
          <w:szCs w:val="14"/>
        </w:rPr>
        <w:t>        </w:t>
      </w:r>
      <w:proofErr w:type="spellStart"/>
      <w:r w:rsidRPr="006D54A3">
        <w:rPr>
          <w:rFonts w:ascii="Times New Roman" w:eastAsia="Times New Roman" w:hAnsi="Times New Roman" w:cs="Times New Roman"/>
          <w:color w:val="000000" w:themeColor="text1"/>
          <w:sz w:val="28"/>
        </w:rPr>
        <w:t>генотехнический</w:t>
      </w:r>
      <w:proofErr w:type="spellEnd"/>
      <w:r w:rsidRPr="006D54A3">
        <w:rPr>
          <w:rFonts w:ascii="Times New Roman" w:eastAsia="Times New Roman" w:hAnsi="Times New Roman" w:cs="Times New Roman"/>
          <w:color w:val="000000" w:themeColor="text1"/>
          <w:sz w:val="28"/>
          <w:szCs w:val="28"/>
        </w:rPr>
        <w:t>.</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Эмпирический (доисторический период) - самый длительный, который охватывает около 600 млн. лет до н.э. и около 2000 лет н.э. Древние люди интуитивно использовали приемы и способы изготовления хлеба, пива и других продуктов которые сейчас относим к </w:t>
      </w:r>
      <w:r w:rsidRPr="006D54A3">
        <w:rPr>
          <w:rFonts w:ascii="Times New Roman" w:eastAsia="Times New Roman" w:hAnsi="Times New Roman" w:cs="Times New Roman"/>
          <w:color w:val="000000" w:themeColor="text1"/>
          <w:sz w:val="28"/>
        </w:rPr>
        <w:t>биотехнологическим</w:t>
      </w:r>
      <w:r w:rsidRPr="006D54A3">
        <w:rPr>
          <w:rFonts w:ascii="Times New Roman" w:eastAsia="Times New Roman" w:hAnsi="Times New Roman" w:cs="Times New Roman"/>
          <w:color w:val="000000" w:themeColor="text1"/>
          <w:sz w:val="28"/>
          <w:szCs w:val="28"/>
        </w:rPr>
        <w:t> процессам. Переходы после охотничьего кризиса к оседланному образу жизни привели к изобретению техники земледелия. Стали формироваться первичные цивилизации Месопотамии, Египта, Индии и Китая. Они выпекали хлеб из кислого теста, владели искусством готовить пиво. Уже в 14 веке - начали приготавливать уксус "Орлеанским способом", водку из хлебных злаков получили в 16 веке, шампанское известно с 18 века. Абсолютный этанол впервые удалось получить в 14 веке испанцу </w:t>
      </w:r>
      <w:proofErr w:type="spellStart"/>
      <w:r w:rsidRPr="006D54A3">
        <w:rPr>
          <w:rFonts w:ascii="Times New Roman" w:eastAsia="Times New Roman" w:hAnsi="Times New Roman" w:cs="Times New Roman"/>
          <w:color w:val="000000" w:themeColor="text1"/>
          <w:sz w:val="28"/>
        </w:rPr>
        <w:t>Раймунду</w:t>
      </w:r>
      <w:proofErr w:type="spellEnd"/>
      <w:r w:rsidRPr="006D54A3">
        <w:rPr>
          <w:rFonts w:ascii="Times New Roman" w:eastAsia="Times New Roman" w:hAnsi="Times New Roman" w:cs="Times New Roman"/>
          <w:color w:val="000000" w:themeColor="text1"/>
          <w:sz w:val="28"/>
          <w:szCs w:val="28"/>
        </w:rPr>
        <w:t>, благодаря перегонке вина с негашеной известью.</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lastRenderedPageBreak/>
        <w:t>Второй период (этиологический) охватывает период с 1856-1933 гг. Связан с исследованиями французского ученого Луи Пастера.</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Его достижения в биотехнологии:  открыл микробную природу брожений; предложил метод стерилизации; создал научные основы </w:t>
      </w:r>
      <w:r w:rsidRPr="006D54A3">
        <w:rPr>
          <w:rFonts w:ascii="Times New Roman" w:eastAsia="Times New Roman" w:hAnsi="Times New Roman" w:cs="Times New Roman"/>
          <w:color w:val="000000" w:themeColor="text1"/>
          <w:sz w:val="28"/>
        </w:rPr>
        <w:t>вакцинопрофилактики</w:t>
      </w:r>
      <w:r w:rsidRPr="006D54A3">
        <w:rPr>
          <w:rFonts w:ascii="Times New Roman" w:eastAsia="Times New Roman" w:hAnsi="Times New Roman" w:cs="Times New Roman"/>
          <w:color w:val="000000" w:themeColor="text1"/>
          <w:sz w:val="28"/>
          <w:szCs w:val="28"/>
        </w:rPr>
        <w:t>; приготовил в 1859 г. первую жидкую питательную среду.</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proofErr w:type="gramStart"/>
      <w:r w:rsidRPr="006D54A3">
        <w:rPr>
          <w:rFonts w:ascii="Times New Roman" w:eastAsia="Times New Roman" w:hAnsi="Times New Roman" w:cs="Times New Roman"/>
          <w:color w:val="000000" w:themeColor="text1"/>
          <w:sz w:val="28"/>
        </w:rPr>
        <w:t>Третий период (биотехнологический) начался с 1933 г. С опубликования работы </w:t>
      </w:r>
      <w:proofErr w:type="spellStart"/>
      <w:r w:rsidRPr="006D54A3">
        <w:rPr>
          <w:rFonts w:ascii="Times New Roman" w:eastAsia="Times New Roman" w:hAnsi="Times New Roman" w:cs="Times New Roman"/>
          <w:color w:val="000000" w:themeColor="text1"/>
          <w:sz w:val="28"/>
        </w:rPr>
        <w:t>Клюйвера</w:t>
      </w:r>
      <w:proofErr w:type="spellEnd"/>
      <w:r w:rsidRPr="006D54A3">
        <w:rPr>
          <w:rFonts w:ascii="Times New Roman" w:eastAsia="Times New Roman" w:hAnsi="Times New Roman" w:cs="Times New Roman"/>
          <w:color w:val="000000" w:themeColor="text1"/>
          <w:sz w:val="28"/>
        </w:rPr>
        <w:t> и </w:t>
      </w:r>
      <w:proofErr w:type="spellStart"/>
      <w:r w:rsidRPr="006D54A3">
        <w:rPr>
          <w:rFonts w:ascii="Times New Roman" w:eastAsia="Times New Roman" w:hAnsi="Times New Roman" w:cs="Times New Roman"/>
          <w:color w:val="000000" w:themeColor="text1"/>
          <w:sz w:val="28"/>
        </w:rPr>
        <w:t>Перкина</w:t>
      </w:r>
      <w:proofErr w:type="spellEnd"/>
      <w:r w:rsidRPr="006D54A3">
        <w:rPr>
          <w:rFonts w:ascii="Times New Roman" w:eastAsia="Times New Roman" w:hAnsi="Times New Roman" w:cs="Times New Roman"/>
          <w:color w:val="000000" w:themeColor="text1"/>
          <w:sz w:val="28"/>
        </w:rPr>
        <w:t> "Методы изучения обмена веществ у плесневых грибов", в которой изложили основные технические приемы.</w:t>
      </w:r>
      <w:proofErr w:type="gramEnd"/>
      <w:r w:rsidRPr="006D54A3">
        <w:rPr>
          <w:rFonts w:ascii="Times New Roman" w:eastAsia="Times New Roman" w:hAnsi="Times New Roman" w:cs="Times New Roman"/>
          <w:color w:val="000000" w:themeColor="text1"/>
          <w:sz w:val="28"/>
          <w:szCs w:val="28"/>
        </w:rPr>
        <w:t> С этого периода   началось   внедрение   в   биотехнологию   крупномасштабного герметизированного оборудования, которое обеспечивало проведение процессов в стерильных  условиях.  Мощный  толчок  в  развитии  промышленного </w:t>
      </w:r>
      <w:proofErr w:type="spellStart"/>
      <w:r w:rsidRPr="006D54A3">
        <w:rPr>
          <w:rFonts w:ascii="Times New Roman" w:eastAsia="Times New Roman" w:hAnsi="Times New Roman" w:cs="Times New Roman"/>
          <w:color w:val="000000" w:themeColor="text1"/>
          <w:sz w:val="28"/>
        </w:rPr>
        <w:t>биотехнологнческого</w:t>
      </w:r>
      <w:proofErr w:type="spellEnd"/>
      <w:r w:rsidRPr="006D54A3">
        <w:rPr>
          <w:rFonts w:ascii="Times New Roman" w:eastAsia="Times New Roman" w:hAnsi="Times New Roman" w:cs="Times New Roman"/>
          <w:color w:val="000000" w:themeColor="text1"/>
          <w:sz w:val="28"/>
          <w:szCs w:val="28"/>
        </w:rPr>
        <w:t> оборудования был отмечен в период развития производства антибиотиков.</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Четвертый период (</w:t>
      </w:r>
      <w:proofErr w:type="spellStart"/>
      <w:r w:rsidRPr="006D54A3">
        <w:rPr>
          <w:rFonts w:ascii="Times New Roman" w:eastAsia="Times New Roman" w:hAnsi="Times New Roman" w:cs="Times New Roman"/>
          <w:color w:val="000000" w:themeColor="text1"/>
          <w:sz w:val="28"/>
        </w:rPr>
        <w:t>генотехнический</w:t>
      </w:r>
      <w:proofErr w:type="spellEnd"/>
      <w:r w:rsidRPr="006D54A3">
        <w:rPr>
          <w:rFonts w:ascii="Times New Roman" w:eastAsia="Times New Roman" w:hAnsi="Times New Roman" w:cs="Times New Roman"/>
          <w:color w:val="000000" w:themeColor="text1"/>
          <w:sz w:val="28"/>
          <w:szCs w:val="28"/>
        </w:rPr>
        <w:t xml:space="preserve">) начался с 1972 г. В этом году </w:t>
      </w:r>
      <w:proofErr w:type="spellStart"/>
      <w:r w:rsidRPr="006D54A3">
        <w:rPr>
          <w:rFonts w:ascii="Times New Roman" w:eastAsia="Times New Roman" w:hAnsi="Times New Roman" w:cs="Times New Roman"/>
          <w:color w:val="000000" w:themeColor="text1"/>
          <w:sz w:val="28"/>
          <w:szCs w:val="28"/>
        </w:rPr>
        <w:t>П.Берг</w:t>
      </w:r>
      <w:proofErr w:type="spellEnd"/>
      <w:r w:rsidRPr="006D54A3">
        <w:rPr>
          <w:rFonts w:ascii="Times New Roman" w:eastAsia="Times New Roman" w:hAnsi="Times New Roman" w:cs="Times New Roman"/>
          <w:color w:val="000000" w:themeColor="text1"/>
          <w:sz w:val="28"/>
          <w:szCs w:val="28"/>
        </w:rPr>
        <w:t xml:space="preserve"> со своими сотрудниками в США создали первую </w:t>
      </w:r>
      <w:r w:rsidRPr="006D54A3">
        <w:rPr>
          <w:rFonts w:ascii="Times New Roman" w:eastAsia="Times New Roman" w:hAnsi="Times New Roman" w:cs="Times New Roman"/>
          <w:color w:val="000000" w:themeColor="text1"/>
          <w:sz w:val="28"/>
        </w:rPr>
        <w:t>рекомбинантную</w:t>
      </w:r>
      <w:r w:rsidRPr="006D54A3">
        <w:rPr>
          <w:rFonts w:ascii="Times New Roman" w:eastAsia="Times New Roman" w:hAnsi="Times New Roman" w:cs="Times New Roman"/>
          <w:color w:val="000000" w:themeColor="text1"/>
          <w:sz w:val="28"/>
          <w:szCs w:val="28"/>
        </w:rPr>
        <w:t> молекулу ДНК.</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Отрасли биотехнологии:</w:t>
      </w:r>
    </w:p>
    <w:p w:rsidR="006D54A3" w:rsidRPr="006D54A3" w:rsidRDefault="006D54A3" w:rsidP="006D54A3">
      <w:pPr>
        <w:spacing w:after="0" w:line="240" w:lineRule="auto"/>
        <w:ind w:left="142" w:right="225" w:firstLine="567"/>
        <w:jc w:val="both"/>
        <w:rPr>
          <w:rFonts w:ascii="Times New Roman" w:eastAsia="Times New Roman" w:hAnsi="Times New Roman" w:cs="Times New Roman"/>
          <w:color w:val="000000" w:themeColor="text1"/>
          <w:sz w:val="16"/>
          <w:szCs w:val="16"/>
        </w:rPr>
      </w:pPr>
      <w:r w:rsidRPr="006D54A3">
        <w:rPr>
          <w:rFonts w:ascii="Symbol" w:eastAsia="Times New Roman" w:hAnsi="Symbol" w:cs="Times New Roman"/>
          <w:color w:val="000000" w:themeColor="text1"/>
          <w:sz w:val="28"/>
          <w:szCs w:val="28"/>
        </w:rPr>
        <w:t></w:t>
      </w:r>
      <w:r w:rsidRPr="006D54A3">
        <w:rPr>
          <w:rFonts w:ascii="Times New Roman" w:eastAsia="Times New Roman" w:hAnsi="Times New Roman" w:cs="Times New Roman"/>
          <w:color w:val="000000" w:themeColor="text1"/>
          <w:sz w:val="14"/>
          <w:szCs w:val="14"/>
        </w:rPr>
        <w:t>     </w:t>
      </w:r>
      <w:r w:rsidRPr="006D54A3">
        <w:rPr>
          <w:rFonts w:ascii="Times New Roman" w:eastAsia="Times New Roman" w:hAnsi="Times New Roman" w:cs="Times New Roman"/>
          <w:color w:val="000000" w:themeColor="text1"/>
          <w:sz w:val="28"/>
          <w:szCs w:val="28"/>
        </w:rPr>
        <w:t>медицинская биотехнология;</w:t>
      </w:r>
    </w:p>
    <w:p w:rsidR="006D54A3" w:rsidRPr="006D54A3" w:rsidRDefault="006D54A3" w:rsidP="006D54A3">
      <w:pPr>
        <w:spacing w:after="0" w:line="240" w:lineRule="auto"/>
        <w:ind w:left="142" w:right="225" w:firstLine="567"/>
        <w:jc w:val="both"/>
        <w:rPr>
          <w:rFonts w:ascii="Times New Roman" w:eastAsia="Times New Roman" w:hAnsi="Times New Roman" w:cs="Times New Roman"/>
          <w:color w:val="000000" w:themeColor="text1"/>
          <w:sz w:val="16"/>
          <w:szCs w:val="16"/>
        </w:rPr>
      </w:pPr>
      <w:r w:rsidRPr="006D54A3">
        <w:rPr>
          <w:rFonts w:ascii="Symbol" w:eastAsia="Times New Roman" w:hAnsi="Symbol" w:cs="Times New Roman"/>
          <w:color w:val="000000" w:themeColor="text1"/>
          <w:sz w:val="28"/>
          <w:szCs w:val="28"/>
        </w:rPr>
        <w:t></w:t>
      </w:r>
      <w:r w:rsidRPr="006D54A3">
        <w:rPr>
          <w:rFonts w:ascii="Times New Roman" w:eastAsia="Times New Roman" w:hAnsi="Times New Roman" w:cs="Times New Roman"/>
          <w:color w:val="000000" w:themeColor="text1"/>
          <w:sz w:val="14"/>
          <w:szCs w:val="14"/>
        </w:rPr>
        <w:t>     </w:t>
      </w:r>
      <w:proofErr w:type="spellStart"/>
      <w:r w:rsidRPr="006D54A3">
        <w:rPr>
          <w:rFonts w:ascii="Times New Roman" w:eastAsia="Times New Roman" w:hAnsi="Times New Roman" w:cs="Times New Roman"/>
          <w:color w:val="000000" w:themeColor="text1"/>
          <w:sz w:val="28"/>
        </w:rPr>
        <w:t>иммунобиотехнология</w:t>
      </w:r>
      <w:proofErr w:type="spellEnd"/>
      <w:r w:rsidRPr="006D54A3">
        <w:rPr>
          <w:rFonts w:ascii="Times New Roman" w:eastAsia="Times New Roman" w:hAnsi="Times New Roman" w:cs="Times New Roman"/>
          <w:color w:val="000000" w:themeColor="text1"/>
          <w:sz w:val="28"/>
          <w:szCs w:val="28"/>
        </w:rPr>
        <w:t>;</w:t>
      </w:r>
    </w:p>
    <w:p w:rsidR="006D54A3" w:rsidRPr="006D54A3" w:rsidRDefault="006D54A3" w:rsidP="006D54A3">
      <w:pPr>
        <w:spacing w:after="0" w:line="240" w:lineRule="auto"/>
        <w:ind w:left="142" w:right="225" w:firstLine="567"/>
        <w:jc w:val="both"/>
        <w:rPr>
          <w:rFonts w:ascii="Times New Roman" w:eastAsia="Times New Roman" w:hAnsi="Times New Roman" w:cs="Times New Roman"/>
          <w:color w:val="000000" w:themeColor="text1"/>
          <w:sz w:val="16"/>
          <w:szCs w:val="16"/>
        </w:rPr>
      </w:pPr>
      <w:r w:rsidRPr="006D54A3">
        <w:rPr>
          <w:rFonts w:ascii="Symbol" w:eastAsia="Times New Roman" w:hAnsi="Symbol" w:cs="Times New Roman"/>
          <w:color w:val="000000" w:themeColor="text1"/>
          <w:sz w:val="28"/>
          <w:szCs w:val="28"/>
        </w:rPr>
        <w:t></w:t>
      </w:r>
      <w:r w:rsidRPr="006D54A3">
        <w:rPr>
          <w:rFonts w:ascii="Times New Roman" w:eastAsia="Times New Roman" w:hAnsi="Times New Roman" w:cs="Times New Roman"/>
          <w:color w:val="000000" w:themeColor="text1"/>
          <w:sz w:val="14"/>
          <w:szCs w:val="14"/>
        </w:rPr>
        <w:t>     </w:t>
      </w:r>
      <w:r w:rsidRPr="006D54A3">
        <w:rPr>
          <w:rFonts w:ascii="Times New Roman" w:eastAsia="Times New Roman" w:hAnsi="Times New Roman" w:cs="Times New Roman"/>
          <w:color w:val="000000" w:themeColor="text1"/>
          <w:sz w:val="28"/>
          <w:szCs w:val="28"/>
        </w:rPr>
        <w:t>инженерная </w:t>
      </w:r>
      <w:proofErr w:type="spellStart"/>
      <w:r w:rsidRPr="006D54A3">
        <w:rPr>
          <w:rFonts w:ascii="Times New Roman" w:eastAsia="Times New Roman" w:hAnsi="Times New Roman" w:cs="Times New Roman"/>
          <w:color w:val="000000" w:themeColor="text1"/>
          <w:sz w:val="28"/>
        </w:rPr>
        <w:t>энцимология</w:t>
      </w:r>
      <w:proofErr w:type="spellEnd"/>
      <w:r w:rsidRPr="006D54A3">
        <w:rPr>
          <w:rFonts w:ascii="Times New Roman" w:eastAsia="Times New Roman" w:hAnsi="Times New Roman" w:cs="Times New Roman"/>
          <w:color w:val="000000" w:themeColor="text1"/>
          <w:sz w:val="28"/>
          <w:szCs w:val="28"/>
        </w:rPr>
        <w:t>;</w:t>
      </w:r>
    </w:p>
    <w:p w:rsidR="006D54A3" w:rsidRPr="006D54A3" w:rsidRDefault="006D54A3" w:rsidP="006D54A3">
      <w:pPr>
        <w:spacing w:after="0" w:line="240" w:lineRule="auto"/>
        <w:ind w:left="142" w:right="225" w:firstLine="567"/>
        <w:jc w:val="both"/>
        <w:rPr>
          <w:rFonts w:ascii="Times New Roman" w:eastAsia="Times New Roman" w:hAnsi="Times New Roman" w:cs="Times New Roman"/>
          <w:color w:val="000000" w:themeColor="text1"/>
          <w:sz w:val="16"/>
          <w:szCs w:val="16"/>
        </w:rPr>
      </w:pPr>
      <w:r w:rsidRPr="006D54A3">
        <w:rPr>
          <w:rFonts w:ascii="Symbol" w:eastAsia="Times New Roman" w:hAnsi="Symbol" w:cs="Times New Roman"/>
          <w:color w:val="000000" w:themeColor="text1"/>
          <w:sz w:val="28"/>
          <w:szCs w:val="28"/>
        </w:rPr>
        <w:t></w:t>
      </w:r>
      <w:r w:rsidRPr="006D54A3">
        <w:rPr>
          <w:rFonts w:ascii="Times New Roman" w:eastAsia="Times New Roman" w:hAnsi="Times New Roman" w:cs="Times New Roman"/>
          <w:color w:val="000000" w:themeColor="text1"/>
          <w:sz w:val="14"/>
          <w:szCs w:val="14"/>
        </w:rPr>
        <w:t>     </w:t>
      </w:r>
      <w:proofErr w:type="spellStart"/>
      <w:r w:rsidRPr="006D54A3">
        <w:rPr>
          <w:rFonts w:ascii="Times New Roman" w:eastAsia="Times New Roman" w:hAnsi="Times New Roman" w:cs="Times New Roman"/>
          <w:color w:val="000000" w:themeColor="text1"/>
          <w:sz w:val="28"/>
        </w:rPr>
        <w:t>биогеотехнология</w:t>
      </w:r>
      <w:proofErr w:type="spellEnd"/>
      <w:r w:rsidRPr="006D54A3">
        <w:rPr>
          <w:rFonts w:ascii="Times New Roman" w:eastAsia="Times New Roman" w:hAnsi="Times New Roman" w:cs="Times New Roman"/>
          <w:color w:val="000000" w:themeColor="text1"/>
          <w:sz w:val="28"/>
          <w:szCs w:val="28"/>
        </w:rPr>
        <w:t>.</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К медицинской биотехнологии относятся ее производственные процессы, которые завершаются созданием с помощью биообъектов средств или веществ медицинского назначения - антибиотики, ферменты, коферменты.</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 </w:t>
      </w:r>
      <w:proofErr w:type="spellStart"/>
      <w:r w:rsidRPr="006D54A3">
        <w:rPr>
          <w:rFonts w:ascii="Times New Roman" w:eastAsia="Times New Roman" w:hAnsi="Times New Roman" w:cs="Times New Roman"/>
          <w:color w:val="000000" w:themeColor="text1"/>
          <w:sz w:val="28"/>
        </w:rPr>
        <w:t>Иммунобиотехнология</w:t>
      </w:r>
      <w:proofErr w:type="spellEnd"/>
      <w:r w:rsidRPr="006D54A3">
        <w:rPr>
          <w:rFonts w:ascii="Times New Roman" w:eastAsia="Times New Roman" w:hAnsi="Times New Roman" w:cs="Times New Roman"/>
          <w:color w:val="000000" w:themeColor="text1"/>
          <w:sz w:val="28"/>
          <w:szCs w:val="28"/>
        </w:rPr>
        <w:t> - объединяет производства вакцин, иммуноглобулинов крови, </w:t>
      </w:r>
      <w:proofErr w:type="spellStart"/>
      <w:r w:rsidRPr="006D54A3">
        <w:rPr>
          <w:rFonts w:ascii="Times New Roman" w:eastAsia="Times New Roman" w:hAnsi="Times New Roman" w:cs="Times New Roman"/>
          <w:color w:val="000000" w:themeColor="text1"/>
          <w:sz w:val="28"/>
        </w:rPr>
        <w:t>иммуномодуляторов</w:t>
      </w:r>
      <w:proofErr w:type="gramStart"/>
      <w:r w:rsidRPr="006D54A3">
        <w:rPr>
          <w:rFonts w:ascii="Times New Roman" w:eastAsia="Times New Roman" w:hAnsi="Times New Roman" w:cs="Times New Roman"/>
          <w:color w:val="000000" w:themeColor="text1"/>
          <w:sz w:val="28"/>
          <w:szCs w:val="28"/>
        </w:rPr>
        <w:t>,</w:t>
      </w:r>
      <w:r w:rsidRPr="006D54A3">
        <w:rPr>
          <w:rFonts w:ascii="Times New Roman" w:eastAsia="Times New Roman" w:hAnsi="Times New Roman" w:cs="Times New Roman"/>
          <w:color w:val="000000" w:themeColor="text1"/>
          <w:sz w:val="28"/>
        </w:rPr>
        <w:t>и</w:t>
      </w:r>
      <w:proofErr w:type="gramEnd"/>
      <w:r w:rsidRPr="006D54A3">
        <w:rPr>
          <w:rFonts w:ascii="Times New Roman" w:eastAsia="Times New Roman" w:hAnsi="Times New Roman" w:cs="Times New Roman"/>
          <w:color w:val="000000" w:themeColor="text1"/>
          <w:sz w:val="28"/>
        </w:rPr>
        <w:t>ммуномедиаторов</w:t>
      </w:r>
      <w:proofErr w:type="spellEnd"/>
      <w:r w:rsidRPr="006D54A3">
        <w:rPr>
          <w:rFonts w:ascii="Times New Roman" w:eastAsia="Times New Roman" w:hAnsi="Times New Roman" w:cs="Times New Roman"/>
          <w:color w:val="000000" w:themeColor="text1"/>
          <w:sz w:val="28"/>
          <w:szCs w:val="28"/>
        </w:rPr>
        <w:t>.</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proofErr w:type="spellStart"/>
      <w:r w:rsidRPr="006D54A3">
        <w:rPr>
          <w:rFonts w:ascii="Times New Roman" w:eastAsia="Times New Roman" w:hAnsi="Times New Roman" w:cs="Times New Roman"/>
          <w:color w:val="000000" w:themeColor="text1"/>
          <w:sz w:val="28"/>
        </w:rPr>
        <w:t>Биогеотехнология</w:t>
      </w:r>
      <w:proofErr w:type="spellEnd"/>
      <w:r w:rsidRPr="006D54A3">
        <w:rPr>
          <w:rFonts w:ascii="Times New Roman" w:eastAsia="Times New Roman" w:hAnsi="Times New Roman" w:cs="Times New Roman"/>
          <w:color w:val="000000" w:themeColor="text1"/>
          <w:sz w:val="28"/>
          <w:szCs w:val="28"/>
        </w:rPr>
        <w:t> - сущность ее сводится к использованию микроорганизмов для добычи полезных ископаемых (цветная руда, нефти и др.).</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proofErr w:type="gramStart"/>
      <w:r w:rsidRPr="006D54A3">
        <w:rPr>
          <w:rFonts w:ascii="Times New Roman" w:eastAsia="Times New Roman" w:hAnsi="Times New Roman" w:cs="Times New Roman"/>
          <w:color w:val="000000" w:themeColor="text1"/>
          <w:sz w:val="28"/>
        </w:rPr>
        <w:t>Инженерная</w:t>
      </w:r>
      <w:proofErr w:type="gramEnd"/>
      <w:r w:rsidRPr="006D54A3">
        <w:rPr>
          <w:rFonts w:ascii="Times New Roman" w:eastAsia="Times New Roman" w:hAnsi="Times New Roman" w:cs="Times New Roman"/>
          <w:color w:val="000000" w:themeColor="text1"/>
          <w:sz w:val="28"/>
          <w:szCs w:val="28"/>
        </w:rPr>
        <w:t> </w:t>
      </w:r>
      <w:proofErr w:type="spellStart"/>
      <w:r w:rsidRPr="006D54A3">
        <w:rPr>
          <w:rFonts w:ascii="Times New Roman" w:eastAsia="Times New Roman" w:hAnsi="Times New Roman" w:cs="Times New Roman"/>
          <w:color w:val="000000" w:themeColor="text1"/>
          <w:sz w:val="28"/>
        </w:rPr>
        <w:t>энцимология</w:t>
      </w:r>
      <w:proofErr w:type="spellEnd"/>
      <w:r w:rsidRPr="006D54A3">
        <w:rPr>
          <w:rFonts w:ascii="Times New Roman" w:eastAsia="Times New Roman" w:hAnsi="Times New Roman" w:cs="Times New Roman"/>
          <w:color w:val="000000" w:themeColor="text1"/>
          <w:sz w:val="28"/>
          <w:szCs w:val="28"/>
        </w:rPr>
        <w:t> - базируется на использовании каталитических функций ферментов в изолированном состоянии или в составе живых клеток для получения целевых продуктов.</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z w:val="28"/>
          <w:szCs w:val="28"/>
          <w:lang w:val="en-US"/>
        </w:rPr>
        <w:t> </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z w:val="28"/>
          <w:szCs w:val="28"/>
          <w:lang w:val="en-US"/>
        </w:rPr>
        <w:t> </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z w:val="28"/>
          <w:szCs w:val="28"/>
        </w:rPr>
        <w:t>2 Современные методы создания промышленных штаммов микроорганизмов и проблема сохранения их ценных свойств</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z w:val="28"/>
          <w:szCs w:val="28"/>
          <w:lang w:val="en-US"/>
        </w:rPr>
        <w:t> </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z w:val="28"/>
          <w:szCs w:val="28"/>
          <w:lang w:val="en-US"/>
        </w:rPr>
        <w:t> </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 xml:space="preserve">Микробиологическая промышленность сегодня использует тысячи штаммов из сотен видов микроорганизмов, которые первично были </w:t>
      </w:r>
      <w:r w:rsidRPr="006D54A3">
        <w:rPr>
          <w:rFonts w:ascii="Times New Roman" w:eastAsia="Times New Roman" w:hAnsi="Times New Roman" w:cs="Times New Roman"/>
          <w:color w:val="000000" w:themeColor="text1"/>
          <w:sz w:val="28"/>
          <w:szCs w:val="28"/>
        </w:rPr>
        <w:lastRenderedPageBreak/>
        <w:t>выделены из природных источников на основании их полезных свойств, а затем (в большинстве своем) улучшены с помощью различных методов. В связи с расширением производства и ассортимента выпускаемой продукции в микробиологическую промышленность вовлекаются все новые и новые представители мира микробов. Следовательно, возникает проблема разработки стратегии и тактики исследований, которые обусловили бы с разумной затратой труда извлечь из потенциала новых микроорганизмов все наиболее ценное при создании промышленно важных штаммов-продуцентов, пригодных к использованию в </w:t>
      </w:r>
      <w:r w:rsidRPr="006D54A3">
        <w:rPr>
          <w:rFonts w:ascii="Times New Roman" w:eastAsia="Times New Roman" w:hAnsi="Times New Roman" w:cs="Times New Roman"/>
          <w:color w:val="000000" w:themeColor="text1"/>
          <w:sz w:val="28"/>
        </w:rPr>
        <w:t>биотехнологических</w:t>
      </w:r>
      <w:r w:rsidRPr="006D54A3">
        <w:rPr>
          <w:rFonts w:ascii="Times New Roman" w:eastAsia="Times New Roman" w:hAnsi="Times New Roman" w:cs="Times New Roman"/>
          <w:color w:val="000000" w:themeColor="text1"/>
          <w:sz w:val="28"/>
          <w:szCs w:val="28"/>
        </w:rPr>
        <w:t> процессах.</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Классический подход заключается в выделении нужного микроорганизма из природных условий. Из естественных мест обитания предполагаемого продуцента отбирают образцы материала (берут пробы материала) и производят посев в элективную среду, обеспечивающую преимущественное развитие интересующего микроорганизма, т. е. получают так называемые накопительные культуры.</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Неотъемлемым компонентом в процессе создания наиболее ценных и активных продуцентов, т. е, при подборе объектов в биотехнологии, является их селекция. А генеральным путем селекции является сознательное конструирование геномов на каждом этапе отбора нужного продуцента. Такая ситуация не всегда могла быть реализована, вследствие отсутствия эффективных методов изменения геномов </w:t>
      </w:r>
      <w:proofErr w:type="spellStart"/>
      <w:r w:rsidRPr="006D54A3">
        <w:rPr>
          <w:rFonts w:ascii="Times New Roman" w:eastAsia="Times New Roman" w:hAnsi="Times New Roman" w:cs="Times New Roman"/>
          <w:color w:val="000000" w:themeColor="text1"/>
          <w:sz w:val="28"/>
        </w:rPr>
        <w:t>селектируемых</w:t>
      </w:r>
      <w:proofErr w:type="spellEnd"/>
      <w:r w:rsidRPr="006D54A3">
        <w:rPr>
          <w:rFonts w:ascii="Times New Roman" w:eastAsia="Times New Roman" w:hAnsi="Times New Roman" w:cs="Times New Roman"/>
          <w:color w:val="000000" w:themeColor="text1"/>
          <w:sz w:val="28"/>
          <w:szCs w:val="28"/>
        </w:rPr>
        <w:t> организмов. В развитии микробных технологий в свое время сыграли (да и сейчас еще продолжают играть!) очень важную роль методы, базирующиеся на селекции спонтанно возникающих измененных вариантов, характеризующихся нужными полезными признаками. При таких методах обычно используется ступенчатая селекция: на каждом этапе отбора из популяции микроорганизмов отбираются наиболее активные варианты (спонтанные мутанты), из которых на следующем этапе отбирают новые, более эффективные штаммы. И так далее. Несмотря на явную ограниченность данного метода (приема), заключающуюся в низкой частоте возникновения мутантов, возможности его рано считать полностью исчерпанными.</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Процесс селекции наиболее эффективных продуцентов значительно ускоряется при использовании метода индуцированного мутагенеза. В качестве мутагенных воздействий применяются УФ, рентгеновское и гамма-излучения, определенные химические вещества и др. Однако и этот прием также не лишен недостатков, главным из которых является его трудоемкость и отсутствие сведений о характере изменений, поскольку экспериментатор ведет отбор по конечному результату.</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Таким образом, тенденцией сегодняшнего дня является сознательное конструирование штаммов микроорганизмов с заданными свойствами на основе фундаментальных знаний о генетической организации и молекулярно-биологических механизмах осуществления основных функций организма.</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z w:val="28"/>
          <w:szCs w:val="28"/>
          <w:lang w:val="en-US"/>
        </w:rPr>
        <w:lastRenderedPageBreak/>
        <w:t> </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z w:val="28"/>
          <w:szCs w:val="28"/>
        </w:rPr>
        <w:t>3</w:t>
      </w:r>
      <w:r w:rsidRPr="006D54A3">
        <w:rPr>
          <w:rFonts w:ascii="Times New Roman" w:eastAsia="Times New Roman" w:hAnsi="Times New Roman" w:cs="Times New Roman"/>
          <w:color w:val="000000" w:themeColor="text1"/>
          <w:sz w:val="28"/>
          <w:szCs w:val="28"/>
        </w:rPr>
        <w:t> </w:t>
      </w:r>
      <w:r w:rsidRPr="006D54A3">
        <w:rPr>
          <w:rFonts w:ascii="Times New Roman" w:eastAsia="Times New Roman" w:hAnsi="Times New Roman" w:cs="Times New Roman"/>
          <w:b/>
          <w:bCs/>
          <w:color w:val="000000" w:themeColor="text1"/>
          <w:sz w:val="28"/>
        </w:rPr>
        <w:t>Биотехнологические</w:t>
      </w:r>
      <w:r w:rsidRPr="006D54A3">
        <w:rPr>
          <w:rFonts w:ascii="Times New Roman" w:eastAsia="Times New Roman" w:hAnsi="Times New Roman" w:cs="Times New Roman"/>
          <w:b/>
          <w:bCs/>
          <w:color w:val="000000" w:themeColor="text1"/>
          <w:sz w:val="28"/>
          <w:szCs w:val="28"/>
        </w:rPr>
        <w:t> процессы: принципы осуществления, систематизация и стадии</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z w:val="28"/>
          <w:szCs w:val="28"/>
          <w:lang w:val="en-US"/>
        </w:rPr>
        <w:t> </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z w:val="28"/>
          <w:szCs w:val="28"/>
          <w:lang w:val="en-US"/>
        </w:rPr>
        <w:t> </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Биотехнология как наука базируется на использовании биоло</w:t>
      </w:r>
      <w:r w:rsidRPr="006D54A3">
        <w:rPr>
          <w:rFonts w:ascii="Times New Roman" w:eastAsia="Times New Roman" w:hAnsi="Times New Roman" w:cs="Times New Roman"/>
          <w:color w:val="000000" w:themeColor="text1"/>
          <w:sz w:val="28"/>
          <w:szCs w:val="28"/>
        </w:rPr>
        <w:softHyphen/>
        <w:t>гических процессов в технике и промышленном производстве. Эти процессы (от лат. </w:t>
      </w:r>
      <w:proofErr w:type="spellStart"/>
      <w:r w:rsidRPr="006D54A3">
        <w:rPr>
          <w:rFonts w:ascii="Times New Roman" w:eastAsia="Times New Roman" w:hAnsi="Times New Roman" w:cs="Times New Roman"/>
          <w:color w:val="000000" w:themeColor="text1"/>
          <w:sz w:val="28"/>
          <w:lang w:val="en-US"/>
        </w:rPr>
        <w:t>processus</w:t>
      </w:r>
      <w:proofErr w:type="spellEnd"/>
      <w:r w:rsidRPr="006D54A3">
        <w:rPr>
          <w:rFonts w:ascii="Times New Roman" w:eastAsia="Times New Roman" w:hAnsi="Times New Roman" w:cs="Times New Roman"/>
          <w:color w:val="000000" w:themeColor="text1"/>
          <w:sz w:val="28"/>
          <w:szCs w:val="28"/>
        </w:rPr>
        <w:t> — продвижение) — как совокупность последовательных действий специалистов направле</w:t>
      </w:r>
      <w:r w:rsidRPr="006D54A3">
        <w:rPr>
          <w:rFonts w:ascii="Times New Roman" w:eastAsia="Times New Roman" w:hAnsi="Times New Roman" w:cs="Times New Roman"/>
          <w:color w:val="000000" w:themeColor="text1"/>
          <w:sz w:val="28"/>
          <w:szCs w:val="28"/>
        </w:rPr>
        <w:softHyphen/>
        <w:t>ны на достижение соответствующих результатов при эксплуата</w:t>
      </w:r>
      <w:bookmarkStart w:id="0" w:name="_GoBack"/>
      <w:bookmarkEnd w:id="0"/>
      <w:r w:rsidRPr="006D54A3">
        <w:rPr>
          <w:rFonts w:ascii="Times New Roman" w:eastAsia="Times New Roman" w:hAnsi="Times New Roman" w:cs="Times New Roman"/>
          <w:color w:val="000000" w:themeColor="text1"/>
          <w:sz w:val="28"/>
          <w:szCs w:val="28"/>
        </w:rPr>
        <w:t>ции биообъектов. Говоря о процессах в биологической технологии, нельзя путать их с процессами в химической технологии. Так, главным компонентом первых является какой-либо биообъект (вирус, бактерия, гриб, растительные или животные клетки, </w:t>
      </w:r>
      <w:proofErr w:type="spellStart"/>
      <w:r w:rsidRPr="006D54A3">
        <w:rPr>
          <w:rFonts w:ascii="Times New Roman" w:eastAsia="Times New Roman" w:hAnsi="Times New Roman" w:cs="Times New Roman"/>
          <w:color w:val="000000" w:themeColor="text1"/>
          <w:sz w:val="28"/>
        </w:rPr>
        <w:t>био</w:t>
      </w:r>
      <w:r w:rsidRPr="006D54A3">
        <w:rPr>
          <w:rFonts w:ascii="Times New Roman" w:eastAsia="Times New Roman" w:hAnsi="Times New Roman" w:cs="Times New Roman"/>
          <w:color w:val="000000" w:themeColor="text1"/>
          <w:sz w:val="28"/>
        </w:rPr>
        <w:softHyphen/>
        <w:t>молекулы</w:t>
      </w:r>
      <w:proofErr w:type="spellEnd"/>
      <w:r w:rsidRPr="006D54A3">
        <w:rPr>
          <w:rFonts w:ascii="Times New Roman" w:eastAsia="Times New Roman" w:hAnsi="Times New Roman" w:cs="Times New Roman"/>
          <w:color w:val="000000" w:themeColor="text1"/>
          <w:sz w:val="28"/>
          <w:szCs w:val="28"/>
        </w:rPr>
        <w:t>). Такие объекты отсутствуют в химической технологии. Другой пример с высокими температурами, которые, как правило, неприемлемы в биотехнологии, но часто используются в химиче</w:t>
      </w:r>
      <w:r w:rsidRPr="006D54A3">
        <w:rPr>
          <w:rFonts w:ascii="Times New Roman" w:eastAsia="Times New Roman" w:hAnsi="Times New Roman" w:cs="Times New Roman"/>
          <w:color w:val="000000" w:themeColor="text1"/>
          <w:sz w:val="28"/>
          <w:szCs w:val="28"/>
        </w:rPr>
        <w:softHyphen/>
        <w:t>ской технологии. Наконец, </w:t>
      </w:r>
      <w:proofErr w:type="spellStart"/>
      <w:r w:rsidRPr="006D54A3">
        <w:rPr>
          <w:rFonts w:ascii="Times New Roman" w:eastAsia="Times New Roman" w:hAnsi="Times New Roman" w:cs="Times New Roman"/>
          <w:color w:val="000000" w:themeColor="text1"/>
          <w:sz w:val="28"/>
        </w:rPr>
        <w:t>многостадийность</w:t>
      </w:r>
      <w:proofErr w:type="spellEnd"/>
      <w:r w:rsidRPr="006D54A3">
        <w:rPr>
          <w:rFonts w:ascii="Times New Roman" w:eastAsia="Times New Roman" w:hAnsi="Times New Roman" w:cs="Times New Roman"/>
          <w:color w:val="000000" w:themeColor="text1"/>
          <w:sz w:val="28"/>
          <w:szCs w:val="28"/>
        </w:rPr>
        <w:t> и высокие давления также являются атрибутами (от лат. </w:t>
      </w:r>
      <w:proofErr w:type="spellStart"/>
      <w:r w:rsidRPr="006D54A3">
        <w:rPr>
          <w:rFonts w:ascii="Times New Roman" w:eastAsia="Times New Roman" w:hAnsi="Times New Roman" w:cs="Times New Roman"/>
          <w:color w:val="000000" w:themeColor="text1"/>
          <w:sz w:val="28"/>
          <w:lang w:val="en-US"/>
        </w:rPr>
        <w:t>atributio</w:t>
      </w:r>
      <w:proofErr w:type="spellEnd"/>
      <w:r w:rsidRPr="006D54A3">
        <w:rPr>
          <w:rFonts w:ascii="Times New Roman" w:eastAsia="Times New Roman" w:hAnsi="Times New Roman" w:cs="Times New Roman"/>
          <w:color w:val="000000" w:themeColor="text1"/>
          <w:sz w:val="28"/>
          <w:szCs w:val="28"/>
        </w:rPr>
        <w:t> — придаю, наделяю) химической технологии, а не биотехнологии. Однако биохимиче</w:t>
      </w:r>
      <w:r w:rsidRPr="006D54A3">
        <w:rPr>
          <w:rFonts w:ascii="Times New Roman" w:eastAsia="Times New Roman" w:hAnsi="Times New Roman" w:cs="Times New Roman"/>
          <w:color w:val="000000" w:themeColor="text1"/>
          <w:sz w:val="28"/>
          <w:szCs w:val="28"/>
        </w:rPr>
        <w:softHyphen/>
        <w:t>ские и химические реакции следуют принципу </w:t>
      </w:r>
      <w:proofErr w:type="spellStart"/>
      <w:r w:rsidRPr="006D54A3">
        <w:rPr>
          <w:rFonts w:ascii="Times New Roman" w:eastAsia="Times New Roman" w:hAnsi="Times New Roman" w:cs="Times New Roman"/>
          <w:color w:val="000000" w:themeColor="text1"/>
          <w:sz w:val="28"/>
        </w:rPr>
        <w:t>ле</w:t>
      </w:r>
      <w:proofErr w:type="spellEnd"/>
      <w:r w:rsidRPr="006D54A3">
        <w:rPr>
          <w:rFonts w:ascii="Times New Roman" w:eastAsia="Times New Roman" w:hAnsi="Times New Roman" w:cs="Times New Roman"/>
          <w:color w:val="000000" w:themeColor="text1"/>
          <w:sz w:val="28"/>
          <w:szCs w:val="28"/>
        </w:rPr>
        <w:t> </w:t>
      </w:r>
      <w:proofErr w:type="spellStart"/>
      <w:r w:rsidRPr="006D54A3">
        <w:rPr>
          <w:rFonts w:ascii="Times New Roman" w:eastAsia="Times New Roman" w:hAnsi="Times New Roman" w:cs="Times New Roman"/>
          <w:color w:val="000000" w:themeColor="text1"/>
          <w:sz w:val="28"/>
        </w:rPr>
        <w:t>Шателье</w:t>
      </w:r>
      <w:proofErr w:type="spellEnd"/>
      <w:r w:rsidRPr="006D54A3">
        <w:rPr>
          <w:rFonts w:ascii="Times New Roman" w:eastAsia="Times New Roman" w:hAnsi="Times New Roman" w:cs="Times New Roman"/>
          <w:color w:val="000000" w:themeColor="text1"/>
          <w:sz w:val="28"/>
          <w:szCs w:val="28"/>
        </w:rPr>
        <w:t>, соглас</w:t>
      </w:r>
      <w:r w:rsidRPr="006D54A3">
        <w:rPr>
          <w:rFonts w:ascii="Times New Roman" w:eastAsia="Times New Roman" w:hAnsi="Times New Roman" w:cs="Times New Roman"/>
          <w:color w:val="000000" w:themeColor="text1"/>
          <w:sz w:val="28"/>
          <w:szCs w:val="28"/>
        </w:rPr>
        <w:softHyphen/>
        <w:t>но которому равновесие системы смещается в направлении умень</w:t>
      </w:r>
      <w:r w:rsidRPr="006D54A3">
        <w:rPr>
          <w:rFonts w:ascii="Times New Roman" w:eastAsia="Times New Roman" w:hAnsi="Times New Roman" w:cs="Times New Roman"/>
          <w:color w:val="000000" w:themeColor="text1"/>
          <w:sz w:val="28"/>
          <w:szCs w:val="28"/>
        </w:rPr>
        <w:softHyphen/>
        <w:t>шения эффекта произведенного воздействия.</w:t>
      </w:r>
    </w:p>
    <w:p w:rsidR="006D54A3" w:rsidRPr="006D54A3" w:rsidRDefault="006D54A3" w:rsidP="006D54A3">
      <w:pPr>
        <w:spacing w:after="0" w:line="240" w:lineRule="auto"/>
        <w:ind w:left="180" w:right="225" w:firstLine="540"/>
        <w:jc w:val="center"/>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noProof/>
          <w:color w:val="000000" w:themeColor="text1"/>
          <w:sz w:val="28"/>
          <w:szCs w:val="28"/>
        </w:rPr>
        <w:drawing>
          <wp:inline distT="0" distB="0" distL="0" distR="0">
            <wp:extent cx="5730240" cy="2788920"/>
            <wp:effectExtent l="19050" t="0" r="3810" b="0"/>
            <wp:docPr id="1" name="Рисунок 1" descr="http://lib.kstu.kz:8300/tb/books/EUI%20Biotehnologiya%20mikroorganizmov/teory/%D0%9B%D0%95%D0%9A%201.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ib.kstu.kz:8300/tb/books/EUI%20Biotehnologiya%20mikroorganizmov/teory/%D0%9B%D0%95%D0%9A%201.files/image001.jpg"/>
                    <pic:cNvPicPr>
                      <a:picLocks noChangeAspect="1" noChangeArrowheads="1"/>
                    </pic:cNvPicPr>
                  </pic:nvPicPr>
                  <pic:blipFill>
                    <a:blip r:embed="rId7"/>
                    <a:srcRect/>
                    <a:stretch>
                      <a:fillRect/>
                    </a:stretch>
                  </pic:blipFill>
                  <pic:spPr bwMode="auto">
                    <a:xfrm>
                      <a:off x="0" y="0"/>
                      <a:ext cx="5730240" cy="2788920"/>
                    </a:xfrm>
                    <a:prstGeom prst="rect">
                      <a:avLst/>
                    </a:prstGeom>
                    <a:noFill/>
                    <a:ln w="9525">
                      <a:noFill/>
                      <a:miter lim="800000"/>
                      <a:headEnd/>
                      <a:tailEnd/>
                    </a:ln>
                  </pic:spPr>
                </pic:pic>
              </a:graphicData>
            </a:graphic>
          </wp:inline>
        </w:drawing>
      </w:r>
    </w:p>
    <w:p w:rsidR="006D54A3" w:rsidRPr="006D54A3" w:rsidRDefault="006D54A3" w:rsidP="006D54A3">
      <w:pPr>
        <w:shd w:val="clear" w:color="auto" w:fill="FFFFFF"/>
        <w:spacing w:after="0" w:line="240" w:lineRule="auto"/>
        <w:ind w:left="180" w:right="225" w:firstLine="540"/>
        <w:jc w:val="center"/>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Рисунок 1.1 – Примерная обобщенная схема процессов в биотехнологии</w:t>
      </w:r>
    </w:p>
    <w:p w:rsidR="006D54A3" w:rsidRPr="006D54A3" w:rsidRDefault="006D54A3" w:rsidP="006D54A3">
      <w:pPr>
        <w:shd w:val="clear" w:color="auto" w:fill="FFFFFF"/>
        <w:spacing w:after="0" w:line="240" w:lineRule="auto"/>
        <w:ind w:left="180" w:right="225" w:firstLine="540"/>
        <w:jc w:val="center"/>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 </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Исходя из обобщенной схемы, нельзя учесть все виды и разно</w:t>
      </w:r>
      <w:r w:rsidRPr="006D54A3">
        <w:rPr>
          <w:rFonts w:ascii="Times New Roman" w:eastAsia="Times New Roman" w:hAnsi="Times New Roman" w:cs="Times New Roman"/>
          <w:color w:val="000000" w:themeColor="text1"/>
          <w:sz w:val="28"/>
          <w:szCs w:val="28"/>
        </w:rPr>
        <w:softHyphen/>
        <w:t>видности </w:t>
      </w:r>
      <w:r w:rsidRPr="006D54A3">
        <w:rPr>
          <w:rFonts w:ascii="Times New Roman" w:eastAsia="Times New Roman" w:hAnsi="Times New Roman" w:cs="Times New Roman"/>
          <w:color w:val="000000" w:themeColor="text1"/>
          <w:sz w:val="28"/>
        </w:rPr>
        <w:t>биотехнологических</w:t>
      </w:r>
      <w:r w:rsidRPr="006D54A3">
        <w:rPr>
          <w:rFonts w:ascii="Times New Roman" w:eastAsia="Times New Roman" w:hAnsi="Times New Roman" w:cs="Times New Roman"/>
          <w:color w:val="000000" w:themeColor="text1"/>
          <w:sz w:val="28"/>
          <w:szCs w:val="28"/>
        </w:rPr>
        <w:t> процессов (сравнить данные на рис. 1 и в таблице 1).</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 </w:t>
      </w:r>
    </w:p>
    <w:p w:rsid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28"/>
          <w:szCs w:val="28"/>
        </w:rPr>
      </w:pPr>
    </w:p>
    <w:p w:rsid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28"/>
          <w:szCs w:val="28"/>
        </w:rPr>
      </w:pPr>
    </w:p>
    <w:p w:rsid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28"/>
          <w:szCs w:val="28"/>
        </w:rPr>
      </w:pPr>
    </w:p>
    <w:p w:rsid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28"/>
          <w:szCs w:val="28"/>
        </w:rPr>
      </w:pP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Таблица 1.1 – Систематизация </w:t>
      </w:r>
      <w:r w:rsidRPr="006D54A3">
        <w:rPr>
          <w:rFonts w:ascii="Times New Roman" w:eastAsia="Times New Roman" w:hAnsi="Times New Roman" w:cs="Times New Roman"/>
          <w:color w:val="000000" w:themeColor="text1"/>
          <w:sz w:val="28"/>
        </w:rPr>
        <w:t>биотехнологических</w:t>
      </w:r>
      <w:r w:rsidRPr="006D54A3">
        <w:rPr>
          <w:rFonts w:ascii="Times New Roman" w:eastAsia="Times New Roman" w:hAnsi="Times New Roman" w:cs="Times New Roman"/>
          <w:color w:val="000000" w:themeColor="text1"/>
          <w:sz w:val="28"/>
          <w:szCs w:val="28"/>
        </w:rPr>
        <w:t> процессов</w:t>
      </w:r>
    </w:p>
    <w:p w:rsidR="006D54A3" w:rsidRPr="006D54A3" w:rsidRDefault="006D54A3" w:rsidP="006D54A3">
      <w:pPr>
        <w:shd w:val="clear" w:color="auto" w:fill="FFFFFF"/>
        <w:spacing w:after="0" w:line="240" w:lineRule="auto"/>
        <w:ind w:left="180" w:right="225" w:firstLine="540"/>
        <w:rPr>
          <w:rFonts w:ascii="Times New Roman" w:eastAsia="Times New Roman" w:hAnsi="Times New Roman" w:cs="Times New Roman"/>
          <w:color w:val="000000" w:themeColor="text1"/>
          <w:sz w:val="16"/>
          <w:szCs w:val="16"/>
        </w:rPr>
      </w:pPr>
      <w:r>
        <w:rPr>
          <w:rFonts w:ascii="Times New Roman" w:eastAsia="Times New Roman" w:hAnsi="Times New Roman" w:cs="Times New Roman"/>
          <w:noProof/>
          <w:color w:val="000000" w:themeColor="text1"/>
          <w:sz w:val="16"/>
          <w:szCs w:val="16"/>
        </w:rPr>
        <w:drawing>
          <wp:anchor distT="0" distB="0" distL="114300" distR="114300" simplePos="0" relativeHeight="251658240" behindDoc="0" locked="0" layoutInCell="1" allowOverlap="1">
            <wp:simplePos x="0" y="0"/>
            <wp:positionH relativeFrom="column">
              <wp:posOffset>-405765</wp:posOffset>
            </wp:positionH>
            <wp:positionV relativeFrom="paragraph">
              <wp:posOffset>59690</wp:posOffset>
            </wp:positionV>
            <wp:extent cx="6313170" cy="4206240"/>
            <wp:effectExtent l="19050" t="0" r="0" b="0"/>
            <wp:wrapSquare wrapText="bothSides"/>
            <wp:docPr id="2" name="Рисунок 2" descr="http://lib.kstu.kz:8300/tb/books/EUI%20Biotehnologiya%20mikroorganizmov/teory/%D0%9B%D0%95%D0%9A%201.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ib.kstu.kz:8300/tb/books/EUI%20Biotehnologiya%20mikroorganizmov/teory/%D0%9B%D0%95%D0%9A%201.files/image002.jpg"/>
                    <pic:cNvPicPr>
                      <a:picLocks noChangeAspect="1" noChangeArrowheads="1"/>
                    </pic:cNvPicPr>
                  </pic:nvPicPr>
                  <pic:blipFill>
                    <a:blip r:embed="rId8"/>
                    <a:srcRect/>
                    <a:stretch>
                      <a:fillRect/>
                    </a:stretch>
                  </pic:blipFill>
                  <pic:spPr bwMode="auto">
                    <a:xfrm>
                      <a:off x="0" y="0"/>
                      <a:ext cx="6313170" cy="4206240"/>
                    </a:xfrm>
                    <a:prstGeom prst="rect">
                      <a:avLst/>
                    </a:prstGeom>
                    <a:noFill/>
                    <a:ln w="9525">
                      <a:noFill/>
                      <a:miter lim="800000"/>
                      <a:headEnd/>
                      <a:tailEnd/>
                    </a:ln>
                  </pic:spPr>
                </pic:pic>
              </a:graphicData>
            </a:graphic>
          </wp:anchor>
        </w:drawing>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proofErr w:type="gramStart"/>
      <w:r w:rsidRPr="006D54A3">
        <w:rPr>
          <w:rFonts w:ascii="Times New Roman" w:eastAsia="Times New Roman" w:hAnsi="Times New Roman" w:cs="Times New Roman"/>
          <w:color w:val="000000" w:themeColor="text1"/>
          <w:sz w:val="28"/>
        </w:rPr>
        <w:t>В основу подразделения биотехнологических процессов могут быть положены различные принципы, например, оценка: принадлежности биообъектов к </w:t>
      </w:r>
      <w:proofErr w:type="spellStart"/>
      <w:r w:rsidRPr="006D54A3">
        <w:rPr>
          <w:rFonts w:ascii="Times New Roman" w:eastAsia="Times New Roman" w:hAnsi="Times New Roman" w:cs="Times New Roman"/>
          <w:color w:val="000000" w:themeColor="text1"/>
          <w:sz w:val="28"/>
        </w:rPr>
        <w:t>надцарствам</w:t>
      </w:r>
      <w:proofErr w:type="spellEnd"/>
      <w:r w:rsidRPr="006D54A3">
        <w:rPr>
          <w:rFonts w:ascii="Times New Roman" w:eastAsia="Times New Roman" w:hAnsi="Times New Roman" w:cs="Times New Roman"/>
          <w:color w:val="000000" w:themeColor="text1"/>
          <w:sz w:val="28"/>
        </w:rPr>
        <w:t> живых су</w:t>
      </w:r>
      <w:r w:rsidRPr="006D54A3">
        <w:rPr>
          <w:rFonts w:ascii="Times New Roman" w:eastAsia="Times New Roman" w:hAnsi="Times New Roman" w:cs="Times New Roman"/>
          <w:color w:val="000000" w:themeColor="text1"/>
          <w:sz w:val="28"/>
        </w:rPr>
        <w:softHyphen/>
        <w:t>ществ (процессы на основе использования </w:t>
      </w:r>
      <w:proofErr w:type="spellStart"/>
      <w:r w:rsidRPr="006D54A3">
        <w:rPr>
          <w:rFonts w:ascii="Times New Roman" w:eastAsia="Times New Roman" w:hAnsi="Times New Roman" w:cs="Times New Roman"/>
          <w:color w:val="000000" w:themeColor="text1"/>
          <w:sz w:val="28"/>
        </w:rPr>
        <w:t>акариот</w:t>
      </w:r>
      <w:proofErr w:type="spellEnd"/>
      <w:r w:rsidRPr="006D54A3">
        <w:rPr>
          <w:rFonts w:ascii="Times New Roman" w:eastAsia="Times New Roman" w:hAnsi="Times New Roman" w:cs="Times New Roman"/>
          <w:color w:val="000000" w:themeColor="text1"/>
          <w:sz w:val="28"/>
        </w:rPr>
        <w:t>, прокариот, эукариот), функциональной активности биообъекта (биосинтез, </w:t>
      </w:r>
      <w:proofErr w:type="spellStart"/>
      <w:r w:rsidRPr="006D54A3">
        <w:rPr>
          <w:rFonts w:ascii="Times New Roman" w:eastAsia="Times New Roman" w:hAnsi="Times New Roman" w:cs="Times New Roman"/>
          <w:color w:val="000000" w:themeColor="text1"/>
          <w:sz w:val="28"/>
        </w:rPr>
        <w:t>биотрансформация</w:t>
      </w:r>
      <w:proofErr w:type="spellEnd"/>
      <w:r w:rsidRPr="006D54A3">
        <w:rPr>
          <w:rFonts w:ascii="Times New Roman" w:eastAsia="Times New Roman" w:hAnsi="Times New Roman" w:cs="Times New Roman"/>
          <w:color w:val="000000" w:themeColor="text1"/>
          <w:sz w:val="28"/>
        </w:rPr>
        <w:t>), возможности вычленения отдельных этапов из биотехнологических схем производства в виде самостоятельных процессов (подготовка питательных сред и оборудования; стерилизация питательных сред оборудования, воздуха, ферментация (культивирование) биообъекта;</w:t>
      </w:r>
      <w:proofErr w:type="gramEnd"/>
      <w:r w:rsidRPr="006D54A3">
        <w:rPr>
          <w:rFonts w:ascii="Times New Roman" w:eastAsia="Times New Roman" w:hAnsi="Times New Roman" w:cs="Times New Roman"/>
          <w:color w:val="000000" w:themeColor="text1"/>
          <w:sz w:val="28"/>
          <w:szCs w:val="28"/>
        </w:rPr>
        <w:t> выделение, очистка и упаковка готового продукта и т. д.</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Классификационные схемы подобного рода оправданы и ими можно </w:t>
      </w:r>
      <w:proofErr w:type="gramStart"/>
      <w:r w:rsidRPr="006D54A3">
        <w:rPr>
          <w:rFonts w:ascii="Times New Roman" w:eastAsia="Times New Roman" w:hAnsi="Times New Roman" w:cs="Times New Roman"/>
          <w:color w:val="000000" w:themeColor="text1"/>
          <w:sz w:val="28"/>
        </w:rPr>
        <w:t>пользоваться</w:t>
      </w:r>
      <w:proofErr w:type="gramEnd"/>
      <w:r w:rsidRPr="006D54A3">
        <w:rPr>
          <w:rFonts w:ascii="Times New Roman" w:eastAsia="Times New Roman" w:hAnsi="Times New Roman" w:cs="Times New Roman"/>
          <w:color w:val="000000" w:themeColor="text1"/>
          <w:sz w:val="28"/>
          <w:szCs w:val="28"/>
        </w:rPr>
        <w:t> как равноправными.</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rPr>
        <w:t>Биотехнологические</w:t>
      </w:r>
      <w:r w:rsidRPr="006D54A3">
        <w:rPr>
          <w:rFonts w:ascii="Times New Roman" w:eastAsia="Times New Roman" w:hAnsi="Times New Roman" w:cs="Times New Roman"/>
          <w:color w:val="000000" w:themeColor="text1"/>
          <w:sz w:val="28"/>
          <w:szCs w:val="28"/>
        </w:rPr>
        <w:t> процессы условно можно подразделить </w:t>
      </w:r>
      <w:proofErr w:type="gramStart"/>
      <w:r w:rsidRPr="006D54A3">
        <w:rPr>
          <w:rFonts w:ascii="Times New Roman" w:eastAsia="Times New Roman" w:hAnsi="Times New Roman" w:cs="Times New Roman"/>
          <w:color w:val="000000" w:themeColor="text1"/>
          <w:sz w:val="28"/>
        </w:rPr>
        <w:t>на</w:t>
      </w:r>
      <w:proofErr w:type="gramEnd"/>
      <w:r w:rsidRPr="006D54A3">
        <w:rPr>
          <w:rFonts w:ascii="Times New Roman" w:eastAsia="Times New Roman" w:hAnsi="Times New Roman" w:cs="Times New Roman"/>
          <w:color w:val="000000" w:themeColor="text1"/>
          <w:sz w:val="28"/>
          <w:szCs w:val="28"/>
        </w:rPr>
        <w:t> биологические, биохимические и </w:t>
      </w:r>
      <w:proofErr w:type="spellStart"/>
      <w:r w:rsidRPr="006D54A3">
        <w:rPr>
          <w:rFonts w:ascii="Times New Roman" w:eastAsia="Times New Roman" w:hAnsi="Times New Roman" w:cs="Times New Roman"/>
          <w:color w:val="000000" w:themeColor="text1"/>
          <w:sz w:val="28"/>
        </w:rPr>
        <w:t>биоаналогичные</w:t>
      </w:r>
      <w:proofErr w:type="spellEnd"/>
      <w:r w:rsidRPr="006D54A3">
        <w:rPr>
          <w:rFonts w:ascii="Times New Roman" w:eastAsia="Times New Roman" w:hAnsi="Times New Roman" w:cs="Times New Roman"/>
          <w:color w:val="000000" w:themeColor="text1"/>
          <w:sz w:val="28"/>
          <w:szCs w:val="28"/>
        </w:rPr>
        <w:t>. К первым от</w:t>
      </w:r>
      <w:r w:rsidRPr="006D54A3">
        <w:rPr>
          <w:rFonts w:ascii="Times New Roman" w:eastAsia="Times New Roman" w:hAnsi="Times New Roman" w:cs="Times New Roman"/>
          <w:color w:val="000000" w:themeColor="text1"/>
          <w:sz w:val="28"/>
          <w:szCs w:val="28"/>
        </w:rPr>
        <w:softHyphen/>
        <w:t>носят те из них, которые основываются на использовании </w:t>
      </w:r>
      <w:proofErr w:type="spellStart"/>
      <w:r w:rsidRPr="006D54A3">
        <w:rPr>
          <w:rFonts w:ascii="Times New Roman" w:eastAsia="Times New Roman" w:hAnsi="Times New Roman" w:cs="Times New Roman"/>
          <w:color w:val="000000" w:themeColor="text1"/>
          <w:sz w:val="28"/>
        </w:rPr>
        <w:t>акариот</w:t>
      </w:r>
      <w:proofErr w:type="spellEnd"/>
      <w:r w:rsidRPr="006D54A3">
        <w:rPr>
          <w:rFonts w:ascii="Times New Roman" w:eastAsia="Times New Roman" w:hAnsi="Times New Roman" w:cs="Times New Roman"/>
          <w:color w:val="000000" w:themeColor="text1"/>
          <w:sz w:val="28"/>
          <w:szCs w:val="28"/>
        </w:rPr>
        <w:t>, прокариот и эукариот, вторые — на использовании ферментов, и третьи (</w:t>
      </w:r>
      <w:proofErr w:type="spellStart"/>
      <w:r w:rsidRPr="006D54A3">
        <w:rPr>
          <w:rFonts w:ascii="Times New Roman" w:eastAsia="Times New Roman" w:hAnsi="Times New Roman" w:cs="Times New Roman"/>
          <w:color w:val="000000" w:themeColor="text1"/>
          <w:sz w:val="28"/>
        </w:rPr>
        <w:t>биоаналогичные</w:t>
      </w:r>
      <w:proofErr w:type="spellEnd"/>
      <w:r w:rsidRPr="006D54A3">
        <w:rPr>
          <w:rFonts w:ascii="Times New Roman" w:eastAsia="Times New Roman" w:hAnsi="Times New Roman" w:cs="Times New Roman"/>
          <w:color w:val="000000" w:themeColor="text1"/>
          <w:sz w:val="28"/>
          <w:szCs w:val="28"/>
        </w:rPr>
        <w:t>) — на химическом синтезе или </w:t>
      </w:r>
      <w:proofErr w:type="spellStart"/>
      <w:r w:rsidRPr="006D54A3">
        <w:rPr>
          <w:rFonts w:ascii="Times New Roman" w:eastAsia="Times New Roman" w:hAnsi="Times New Roman" w:cs="Times New Roman"/>
          <w:color w:val="000000" w:themeColor="text1"/>
          <w:sz w:val="28"/>
        </w:rPr>
        <w:t>полусин</w:t>
      </w:r>
      <w:r w:rsidRPr="006D54A3">
        <w:rPr>
          <w:rFonts w:ascii="Times New Roman" w:eastAsia="Times New Roman" w:hAnsi="Times New Roman" w:cs="Times New Roman"/>
          <w:color w:val="000000" w:themeColor="text1"/>
          <w:sz w:val="28"/>
        </w:rPr>
        <w:softHyphen/>
        <w:t>тезе</w:t>
      </w:r>
      <w:proofErr w:type="spellEnd"/>
      <w:r w:rsidRPr="006D54A3">
        <w:rPr>
          <w:rFonts w:ascii="Times New Roman" w:eastAsia="Times New Roman" w:hAnsi="Times New Roman" w:cs="Times New Roman"/>
          <w:color w:val="000000" w:themeColor="text1"/>
          <w:sz w:val="28"/>
          <w:szCs w:val="28"/>
        </w:rPr>
        <w:t> веществ, функционально близких или эквивалентных первич</w:t>
      </w:r>
      <w:r w:rsidRPr="006D54A3">
        <w:rPr>
          <w:rFonts w:ascii="Times New Roman" w:eastAsia="Times New Roman" w:hAnsi="Times New Roman" w:cs="Times New Roman"/>
          <w:color w:val="000000" w:themeColor="text1"/>
          <w:sz w:val="28"/>
          <w:szCs w:val="28"/>
        </w:rPr>
        <w:softHyphen/>
        <w:t xml:space="preserve">ным или вторичным метаболитам живых </w:t>
      </w:r>
      <w:r w:rsidRPr="006D54A3">
        <w:rPr>
          <w:rFonts w:ascii="Times New Roman" w:eastAsia="Times New Roman" w:hAnsi="Times New Roman" w:cs="Times New Roman"/>
          <w:color w:val="000000" w:themeColor="text1"/>
          <w:sz w:val="28"/>
          <w:szCs w:val="28"/>
        </w:rPr>
        <w:lastRenderedPageBreak/>
        <w:t>организмов (получение производных пенициллина и </w:t>
      </w:r>
      <w:r w:rsidRPr="006D54A3">
        <w:rPr>
          <w:rFonts w:ascii="Times New Roman" w:eastAsia="Times New Roman" w:hAnsi="Times New Roman" w:cs="Times New Roman"/>
          <w:color w:val="000000" w:themeColor="text1"/>
          <w:sz w:val="28"/>
        </w:rPr>
        <w:t>цефалоспорина</w:t>
      </w:r>
      <w:r w:rsidRPr="006D54A3">
        <w:rPr>
          <w:rFonts w:ascii="Times New Roman" w:eastAsia="Times New Roman" w:hAnsi="Times New Roman" w:cs="Times New Roman"/>
          <w:color w:val="000000" w:themeColor="text1"/>
          <w:sz w:val="28"/>
          <w:szCs w:val="28"/>
        </w:rPr>
        <w:t>, тетрациклина, нуклеиновых оснований и др.).</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По условиям проведения процесса различают нестерильные (крупнотоннажное производство кормовых дрожжей) и стерильные (получение антибиотиков, витаминов); аэробные и анаэробные.</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Процессы проводят в одном из 3-х режимов:</w:t>
      </w:r>
    </w:p>
    <w:p w:rsidR="006D54A3" w:rsidRPr="006D54A3" w:rsidRDefault="006D54A3" w:rsidP="006D54A3">
      <w:pPr>
        <w:spacing w:after="0" w:line="240" w:lineRule="auto"/>
        <w:ind w:left="142" w:right="225" w:firstLine="567"/>
        <w:jc w:val="both"/>
        <w:rPr>
          <w:rFonts w:ascii="Times New Roman" w:eastAsia="Times New Roman" w:hAnsi="Times New Roman" w:cs="Times New Roman"/>
          <w:color w:val="000000" w:themeColor="text1"/>
          <w:sz w:val="16"/>
          <w:szCs w:val="16"/>
        </w:rPr>
      </w:pPr>
      <w:r w:rsidRPr="006D54A3">
        <w:rPr>
          <w:rFonts w:ascii="Symbol" w:eastAsia="Times New Roman" w:hAnsi="Symbol" w:cs="Times New Roman"/>
          <w:color w:val="000000" w:themeColor="text1"/>
          <w:sz w:val="28"/>
          <w:szCs w:val="28"/>
        </w:rPr>
        <w:t></w:t>
      </w:r>
      <w:r w:rsidRPr="006D54A3">
        <w:rPr>
          <w:rFonts w:ascii="Times New Roman" w:eastAsia="Times New Roman" w:hAnsi="Times New Roman" w:cs="Times New Roman"/>
          <w:color w:val="000000" w:themeColor="text1"/>
          <w:sz w:val="14"/>
          <w:szCs w:val="14"/>
        </w:rPr>
        <w:t>        </w:t>
      </w:r>
      <w:r w:rsidRPr="006D54A3">
        <w:rPr>
          <w:rFonts w:ascii="Times New Roman" w:eastAsia="Times New Roman" w:hAnsi="Times New Roman" w:cs="Times New Roman"/>
          <w:color w:val="000000" w:themeColor="text1"/>
          <w:sz w:val="28"/>
          <w:szCs w:val="28"/>
        </w:rPr>
        <w:t>периодический;</w:t>
      </w:r>
    </w:p>
    <w:p w:rsidR="006D54A3" w:rsidRPr="006D54A3" w:rsidRDefault="006D54A3" w:rsidP="006D54A3">
      <w:pPr>
        <w:spacing w:after="0" w:line="240" w:lineRule="auto"/>
        <w:ind w:left="142" w:right="225" w:firstLine="567"/>
        <w:jc w:val="both"/>
        <w:rPr>
          <w:rFonts w:ascii="Times New Roman" w:eastAsia="Times New Roman" w:hAnsi="Times New Roman" w:cs="Times New Roman"/>
          <w:color w:val="000000" w:themeColor="text1"/>
          <w:sz w:val="16"/>
          <w:szCs w:val="16"/>
        </w:rPr>
      </w:pPr>
      <w:r w:rsidRPr="006D54A3">
        <w:rPr>
          <w:rFonts w:ascii="Symbol" w:eastAsia="Times New Roman" w:hAnsi="Symbol" w:cs="Times New Roman"/>
          <w:color w:val="000000" w:themeColor="text1"/>
          <w:sz w:val="28"/>
          <w:szCs w:val="28"/>
        </w:rPr>
        <w:t></w:t>
      </w:r>
      <w:r w:rsidRPr="006D54A3">
        <w:rPr>
          <w:rFonts w:ascii="Times New Roman" w:eastAsia="Times New Roman" w:hAnsi="Times New Roman" w:cs="Times New Roman"/>
          <w:color w:val="000000" w:themeColor="text1"/>
          <w:sz w:val="14"/>
          <w:szCs w:val="14"/>
        </w:rPr>
        <w:t>        </w:t>
      </w:r>
      <w:proofErr w:type="spellStart"/>
      <w:r w:rsidRPr="006D54A3">
        <w:rPr>
          <w:rFonts w:ascii="Times New Roman" w:eastAsia="Times New Roman" w:hAnsi="Times New Roman" w:cs="Times New Roman"/>
          <w:color w:val="000000" w:themeColor="text1"/>
          <w:sz w:val="28"/>
        </w:rPr>
        <w:t>полунепрерывный</w:t>
      </w:r>
      <w:proofErr w:type="spellEnd"/>
      <w:r w:rsidRPr="006D54A3">
        <w:rPr>
          <w:rFonts w:ascii="Times New Roman" w:eastAsia="Times New Roman" w:hAnsi="Times New Roman" w:cs="Times New Roman"/>
          <w:color w:val="000000" w:themeColor="text1"/>
          <w:sz w:val="28"/>
          <w:szCs w:val="28"/>
        </w:rPr>
        <w:t>;</w:t>
      </w:r>
    </w:p>
    <w:p w:rsidR="006D54A3" w:rsidRPr="006D54A3" w:rsidRDefault="006D54A3" w:rsidP="006D54A3">
      <w:pPr>
        <w:spacing w:after="0" w:line="240" w:lineRule="auto"/>
        <w:ind w:left="142" w:right="225" w:firstLine="567"/>
        <w:jc w:val="both"/>
        <w:rPr>
          <w:rFonts w:ascii="Times New Roman" w:eastAsia="Times New Roman" w:hAnsi="Times New Roman" w:cs="Times New Roman"/>
          <w:color w:val="000000" w:themeColor="text1"/>
          <w:sz w:val="16"/>
          <w:szCs w:val="16"/>
        </w:rPr>
      </w:pPr>
      <w:r w:rsidRPr="006D54A3">
        <w:rPr>
          <w:rFonts w:ascii="Symbol" w:eastAsia="Times New Roman" w:hAnsi="Symbol" w:cs="Times New Roman"/>
          <w:color w:val="000000" w:themeColor="text1"/>
          <w:sz w:val="28"/>
          <w:szCs w:val="28"/>
        </w:rPr>
        <w:t></w:t>
      </w:r>
      <w:r w:rsidRPr="006D54A3">
        <w:rPr>
          <w:rFonts w:ascii="Times New Roman" w:eastAsia="Times New Roman" w:hAnsi="Times New Roman" w:cs="Times New Roman"/>
          <w:color w:val="000000" w:themeColor="text1"/>
          <w:sz w:val="14"/>
          <w:szCs w:val="14"/>
        </w:rPr>
        <w:t>        </w:t>
      </w:r>
      <w:r w:rsidRPr="006D54A3">
        <w:rPr>
          <w:rFonts w:ascii="Times New Roman" w:eastAsia="Times New Roman" w:hAnsi="Times New Roman" w:cs="Times New Roman"/>
          <w:color w:val="000000" w:themeColor="text1"/>
          <w:sz w:val="28"/>
          <w:szCs w:val="28"/>
        </w:rPr>
        <w:t>непрерывный.</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При периодическом режиме процесс проводят от начала до конца по регламенту, после завершения всех операций его повторяют.</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При </w:t>
      </w:r>
      <w:proofErr w:type="spellStart"/>
      <w:r w:rsidRPr="006D54A3">
        <w:rPr>
          <w:rFonts w:ascii="Times New Roman" w:eastAsia="Times New Roman" w:hAnsi="Times New Roman" w:cs="Times New Roman"/>
          <w:color w:val="000000" w:themeColor="text1"/>
          <w:sz w:val="28"/>
        </w:rPr>
        <w:t>полунепрерывном</w:t>
      </w:r>
      <w:proofErr w:type="spellEnd"/>
      <w:r w:rsidRPr="006D54A3">
        <w:rPr>
          <w:rFonts w:ascii="Times New Roman" w:eastAsia="Times New Roman" w:hAnsi="Times New Roman" w:cs="Times New Roman"/>
          <w:color w:val="000000" w:themeColor="text1"/>
          <w:sz w:val="28"/>
          <w:szCs w:val="28"/>
        </w:rPr>
        <w:t> режиме осуществляется </w:t>
      </w:r>
      <w:proofErr w:type="spellStart"/>
      <w:r w:rsidRPr="006D54A3">
        <w:rPr>
          <w:rFonts w:ascii="Times New Roman" w:eastAsia="Times New Roman" w:hAnsi="Times New Roman" w:cs="Times New Roman"/>
          <w:color w:val="000000" w:themeColor="text1"/>
          <w:sz w:val="28"/>
        </w:rPr>
        <w:t>отливно-доливной</w:t>
      </w:r>
      <w:proofErr w:type="spellEnd"/>
      <w:r w:rsidRPr="006D54A3">
        <w:rPr>
          <w:rFonts w:ascii="Times New Roman" w:eastAsia="Times New Roman" w:hAnsi="Times New Roman" w:cs="Times New Roman"/>
          <w:color w:val="000000" w:themeColor="text1"/>
          <w:sz w:val="28"/>
          <w:szCs w:val="28"/>
        </w:rPr>
        <w:t> процесс, когда на "пике" биосинтеза какого-либо продукта отбирают 30-70% </w:t>
      </w:r>
      <w:proofErr w:type="spellStart"/>
      <w:r w:rsidRPr="006D54A3">
        <w:rPr>
          <w:rFonts w:ascii="Times New Roman" w:eastAsia="Times New Roman" w:hAnsi="Times New Roman" w:cs="Times New Roman"/>
          <w:color w:val="000000" w:themeColor="text1"/>
          <w:sz w:val="28"/>
        </w:rPr>
        <w:t>культуральной</w:t>
      </w:r>
      <w:proofErr w:type="spellEnd"/>
      <w:r w:rsidRPr="006D54A3">
        <w:rPr>
          <w:rFonts w:ascii="Times New Roman" w:eastAsia="Times New Roman" w:hAnsi="Times New Roman" w:cs="Times New Roman"/>
          <w:color w:val="000000" w:themeColor="text1"/>
          <w:sz w:val="28"/>
          <w:szCs w:val="28"/>
        </w:rPr>
        <w:t> жидкости и одновременно (однократно) добавляют свежей питательной среды.</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При непрерывном режиме процессы рассчитаны на непрерывный отбор </w:t>
      </w:r>
      <w:proofErr w:type="spellStart"/>
      <w:r w:rsidRPr="006D54A3">
        <w:rPr>
          <w:rFonts w:ascii="Times New Roman" w:eastAsia="Times New Roman" w:hAnsi="Times New Roman" w:cs="Times New Roman"/>
          <w:color w:val="000000" w:themeColor="text1"/>
          <w:sz w:val="28"/>
        </w:rPr>
        <w:t>культуральной</w:t>
      </w:r>
      <w:proofErr w:type="spellEnd"/>
      <w:r w:rsidRPr="006D54A3">
        <w:rPr>
          <w:rFonts w:ascii="Times New Roman" w:eastAsia="Times New Roman" w:hAnsi="Times New Roman" w:cs="Times New Roman"/>
          <w:color w:val="000000" w:themeColor="text1"/>
          <w:sz w:val="28"/>
          <w:szCs w:val="28"/>
        </w:rPr>
        <w:t> жидкости и непрерывное добавление свежей питательной среды. Применительно к фазовому состоянию ингредиентов на </w:t>
      </w:r>
      <w:r w:rsidRPr="006D54A3">
        <w:rPr>
          <w:rFonts w:ascii="Times New Roman" w:eastAsia="Times New Roman" w:hAnsi="Times New Roman" w:cs="Times New Roman"/>
          <w:color w:val="000000" w:themeColor="text1"/>
          <w:sz w:val="28"/>
        </w:rPr>
        <w:t>биотехнологических</w:t>
      </w:r>
      <w:r w:rsidRPr="006D54A3">
        <w:rPr>
          <w:rFonts w:ascii="Times New Roman" w:eastAsia="Times New Roman" w:hAnsi="Times New Roman" w:cs="Times New Roman"/>
          <w:color w:val="000000" w:themeColor="text1"/>
          <w:sz w:val="28"/>
          <w:szCs w:val="28"/>
        </w:rPr>
        <w:t> производствах различают твердофазные процессы (получение грубых кормов или производство сыра из белков молока) и </w:t>
      </w:r>
      <w:proofErr w:type="spellStart"/>
      <w:r w:rsidRPr="006D54A3">
        <w:rPr>
          <w:rFonts w:ascii="Times New Roman" w:eastAsia="Times New Roman" w:hAnsi="Times New Roman" w:cs="Times New Roman"/>
          <w:color w:val="000000" w:themeColor="text1"/>
          <w:sz w:val="28"/>
        </w:rPr>
        <w:t>газофазные</w:t>
      </w:r>
      <w:proofErr w:type="spellEnd"/>
      <w:r w:rsidRPr="006D54A3">
        <w:rPr>
          <w:rFonts w:ascii="Times New Roman" w:eastAsia="Times New Roman" w:hAnsi="Times New Roman" w:cs="Times New Roman"/>
          <w:color w:val="000000" w:themeColor="text1"/>
          <w:sz w:val="28"/>
          <w:szCs w:val="28"/>
        </w:rPr>
        <w:t> процессы, которые основаны на использовании газа (метана для получения микробного белка).</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По условиям проведения процессов выделяют:</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1) одноступенчатые;</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2) двухступенчатые:</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3) многоступенчатые.</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Одноступенчатые  процессы  базируются  на  использовании  клеток, находящихся в одном фазном состоянии.</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Двухфазном - в разном фазном состояниях.</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proofErr w:type="gramStart"/>
      <w:r w:rsidRPr="006D54A3">
        <w:rPr>
          <w:rFonts w:ascii="Times New Roman" w:eastAsia="Times New Roman" w:hAnsi="Times New Roman" w:cs="Times New Roman"/>
          <w:color w:val="000000" w:themeColor="text1"/>
          <w:sz w:val="28"/>
        </w:rPr>
        <w:t>Многоступенчатые - присуще генетической инженерии.</w:t>
      </w:r>
      <w:proofErr w:type="gramEnd"/>
    </w:p>
    <w:p w:rsidR="006D54A3" w:rsidRDefault="006D54A3" w:rsidP="006D54A3">
      <w:pPr>
        <w:spacing w:after="0" w:line="240" w:lineRule="auto"/>
        <w:ind w:left="180" w:right="225" w:firstLine="540"/>
        <w:jc w:val="both"/>
        <w:rPr>
          <w:rFonts w:ascii="Times New Roman" w:eastAsia="Times New Roman" w:hAnsi="Times New Roman" w:cs="Times New Roman"/>
          <w:b/>
          <w:bCs/>
          <w:color w:val="000000" w:themeColor="text1"/>
          <w:sz w:val="28"/>
          <w:szCs w:val="28"/>
        </w:rPr>
      </w:pPr>
      <w:r w:rsidRPr="006D54A3">
        <w:rPr>
          <w:rFonts w:ascii="Times New Roman" w:eastAsia="Times New Roman" w:hAnsi="Times New Roman" w:cs="Times New Roman"/>
          <w:b/>
          <w:bCs/>
          <w:color w:val="000000" w:themeColor="text1"/>
          <w:sz w:val="28"/>
          <w:szCs w:val="28"/>
          <w:lang w:val="en-US"/>
        </w:rPr>
        <w:t>  </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z w:val="28"/>
          <w:szCs w:val="28"/>
        </w:rPr>
        <w:t>4 Сырье, применяемое в </w:t>
      </w:r>
      <w:proofErr w:type="spellStart"/>
      <w:r w:rsidRPr="006D54A3">
        <w:rPr>
          <w:rFonts w:ascii="Times New Roman" w:eastAsia="Times New Roman" w:hAnsi="Times New Roman" w:cs="Times New Roman"/>
          <w:b/>
          <w:bCs/>
          <w:color w:val="000000" w:themeColor="text1"/>
          <w:sz w:val="28"/>
        </w:rPr>
        <w:t>биопроизводствах</w:t>
      </w:r>
      <w:proofErr w:type="spellEnd"/>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lang w:val="en-US"/>
        </w:rPr>
        <w:t>  </w:t>
      </w:r>
      <w:r w:rsidRPr="006D54A3">
        <w:rPr>
          <w:rFonts w:ascii="Times New Roman" w:eastAsia="Times New Roman" w:hAnsi="Times New Roman" w:cs="Times New Roman"/>
          <w:color w:val="000000" w:themeColor="text1"/>
          <w:sz w:val="28"/>
          <w:szCs w:val="28"/>
        </w:rPr>
        <w:t>Биотехнология на современном этапе своего развития преимущественно ориентируется на различные виды недорогого, легкодоступного и возобновляемого сырья, наиболее значимым из которого является растительная масса. При конверсии субстратов в </w:t>
      </w:r>
      <w:r w:rsidRPr="006D54A3">
        <w:rPr>
          <w:rFonts w:ascii="Times New Roman" w:eastAsia="Times New Roman" w:hAnsi="Times New Roman" w:cs="Times New Roman"/>
          <w:color w:val="000000" w:themeColor="text1"/>
          <w:sz w:val="28"/>
        </w:rPr>
        <w:t>биотехнологических</w:t>
      </w:r>
      <w:r w:rsidRPr="006D54A3">
        <w:rPr>
          <w:rFonts w:ascii="Times New Roman" w:eastAsia="Times New Roman" w:hAnsi="Times New Roman" w:cs="Times New Roman"/>
          <w:color w:val="000000" w:themeColor="text1"/>
          <w:sz w:val="28"/>
          <w:szCs w:val="28"/>
        </w:rPr>
        <w:t> процессах основное внимание обращается на создание безотходных производств, когда побочные продукты одного процесса служат питательными субстратами для последующего.</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Наиболее важным критерием, определяющим выбор сырья для </w:t>
      </w:r>
      <w:r w:rsidRPr="006D54A3">
        <w:rPr>
          <w:rFonts w:ascii="Times New Roman" w:eastAsia="Times New Roman" w:hAnsi="Times New Roman" w:cs="Times New Roman"/>
          <w:color w:val="000000" w:themeColor="text1"/>
          <w:sz w:val="28"/>
        </w:rPr>
        <w:t>биотехнологических</w:t>
      </w:r>
      <w:r w:rsidRPr="006D54A3">
        <w:rPr>
          <w:rFonts w:ascii="Times New Roman" w:eastAsia="Times New Roman" w:hAnsi="Times New Roman" w:cs="Times New Roman"/>
          <w:color w:val="000000" w:themeColor="text1"/>
          <w:sz w:val="28"/>
          <w:szCs w:val="28"/>
        </w:rPr>
        <w:t> процессов, являются: стоимость, наличие в достаточных количествах, химический состав, форма и степень  </w:t>
      </w:r>
      <w:proofErr w:type="spellStart"/>
      <w:r w:rsidRPr="006D54A3">
        <w:rPr>
          <w:rFonts w:ascii="Times New Roman" w:eastAsia="Times New Roman" w:hAnsi="Times New Roman" w:cs="Times New Roman"/>
          <w:color w:val="000000" w:themeColor="text1"/>
          <w:sz w:val="28"/>
        </w:rPr>
        <w:t>окисленности</w:t>
      </w:r>
      <w:proofErr w:type="spellEnd"/>
      <w:r w:rsidRPr="006D54A3">
        <w:rPr>
          <w:rFonts w:ascii="Times New Roman" w:eastAsia="Times New Roman" w:hAnsi="Times New Roman" w:cs="Times New Roman"/>
          <w:color w:val="000000" w:themeColor="text1"/>
          <w:sz w:val="28"/>
          <w:szCs w:val="28"/>
        </w:rPr>
        <w:t xml:space="preserve"> источника углерода и т. п. В настоящее время наиболее широко используемыми и коммерчески выгодными материалами являются крахмал (преимущественно кукурузный), метанол, </w:t>
      </w:r>
      <w:r w:rsidRPr="006D54A3">
        <w:rPr>
          <w:rFonts w:ascii="Times New Roman" w:eastAsia="Times New Roman" w:hAnsi="Times New Roman" w:cs="Times New Roman"/>
          <w:color w:val="000000" w:themeColor="text1"/>
          <w:sz w:val="28"/>
          <w:szCs w:val="28"/>
        </w:rPr>
        <w:lastRenderedPageBreak/>
        <w:t>меласса и сырой сахар. Практически нет сомнения в том, что зерновые (в частности, кукуруза, рис и пшеница) будут основными краткосрочными сырьевыми материалами для </w:t>
      </w:r>
      <w:r w:rsidRPr="006D54A3">
        <w:rPr>
          <w:rFonts w:ascii="Times New Roman" w:eastAsia="Times New Roman" w:hAnsi="Times New Roman" w:cs="Times New Roman"/>
          <w:color w:val="000000" w:themeColor="text1"/>
          <w:sz w:val="28"/>
        </w:rPr>
        <w:t>биотехнологических</w:t>
      </w:r>
      <w:r w:rsidRPr="006D54A3">
        <w:rPr>
          <w:rFonts w:ascii="Times New Roman" w:eastAsia="Times New Roman" w:hAnsi="Times New Roman" w:cs="Times New Roman"/>
          <w:color w:val="000000" w:themeColor="text1"/>
          <w:sz w:val="28"/>
          <w:szCs w:val="28"/>
        </w:rPr>
        <w:t> процессов именно в тех странах, где развиты интенсивные </w:t>
      </w:r>
      <w:r w:rsidRPr="006D54A3">
        <w:rPr>
          <w:rFonts w:ascii="Times New Roman" w:eastAsia="Times New Roman" w:hAnsi="Times New Roman" w:cs="Times New Roman"/>
          <w:color w:val="000000" w:themeColor="text1"/>
          <w:sz w:val="28"/>
        </w:rPr>
        <w:t>биотехнологические</w:t>
      </w:r>
      <w:r w:rsidRPr="006D54A3">
        <w:rPr>
          <w:rFonts w:ascii="Times New Roman" w:eastAsia="Times New Roman" w:hAnsi="Times New Roman" w:cs="Times New Roman"/>
          <w:color w:val="000000" w:themeColor="text1"/>
          <w:sz w:val="28"/>
          <w:szCs w:val="28"/>
        </w:rPr>
        <w:t> процессы.</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Источником природного сырья являются сельское хозяйство и отрасли лесоводства. Получаемые в этих отраслях материалы представляют собой соединения различной химической сложности и включают сахара, крахмал, целлюлозу, гемицеллюлозу и лигнин. Из первичных сырьевых материалов в процессе производства тех или иных продуктов традиционными методами получается огромное число разнообразных побочных продуктов, которые в силу достаточно высокой питательной ценности могут использоваться в </w:t>
      </w:r>
      <w:r w:rsidRPr="006D54A3">
        <w:rPr>
          <w:rFonts w:ascii="Times New Roman" w:eastAsia="Times New Roman" w:hAnsi="Times New Roman" w:cs="Times New Roman"/>
          <w:color w:val="000000" w:themeColor="text1"/>
          <w:sz w:val="28"/>
        </w:rPr>
        <w:t>биотехнологических</w:t>
      </w:r>
      <w:r w:rsidRPr="006D54A3">
        <w:rPr>
          <w:rFonts w:ascii="Times New Roman" w:eastAsia="Times New Roman" w:hAnsi="Times New Roman" w:cs="Times New Roman"/>
          <w:color w:val="000000" w:themeColor="text1"/>
          <w:sz w:val="28"/>
          <w:szCs w:val="28"/>
        </w:rPr>
        <w:t> процессах.</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2"/>
          <w:sz w:val="28"/>
          <w:szCs w:val="28"/>
        </w:rPr>
        <w:t>Питательные среды для культивирования любого </w:t>
      </w:r>
      <w:r w:rsidRPr="006D54A3">
        <w:rPr>
          <w:rFonts w:ascii="Times New Roman" w:eastAsia="Times New Roman" w:hAnsi="Times New Roman" w:cs="Times New Roman"/>
          <w:color w:val="000000" w:themeColor="text1"/>
          <w:spacing w:val="-2"/>
          <w:sz w:val="28"/>
        </w:rPr>
        <w:t>биотехнологического</w:t>
      </w:r>
      <w:r w:rsidRPr="006D54A3">
        <w:rPr>
          <w:rFonts w:ascii="Times New Roman" w:eastAsia="Times New Roman" w:hAnsi="Times New Roman" w:cs="Times New Roman"/>
          <w:color w:val="000000" w:themeColor="text1"/>
          <w:spacing w:val="-2"/>
          <w:sz w:val="28"/>
          <w:szCs w:val="28"/>
        </w:rPr>
        <w:t> </w:t>
      </w:r>
      <w:r w:rsidRPr="006D54A3">
        <w:rPr>
          <w:rFonts w:ascii="Times New Roman" w:eastAsia="Times New Roman" w:hAnsi="Times New Roman" w:cs="Times New Roman"/>
          <w:color w:val="000000" w:themeColor="text1"/>
          <w:spacing w:val="1"/>
          <w:sz w:val="28"/>
          <w:szCs w:val="28"/>
        </w:rPr>
        <w:t>объекта содержат большое количество компонентов, основным из кото</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1"/>
          <w:sz w:val="28"/>
          <w:szCs w:val="28"/>
        </w:rPr>
        <w:t>рых считают тот, который является для него источником углерода и энер</w:t>
      </w:r>
      <w:r w:rsidRPr="006D54A3">
        <w:rPr>
          <w:rFonts w:ascii="Times New Roman" w:eastAsia="Times New Roman" w:hAnsi="Times New Roman" w:cs="Times New Roman"/>
          <w:color w:val="000000" w:themeColor="text1"/>
          <w:spacing w:val="-1"/>
          <w:sz w:val="28"/>
          <w:szCs w:val="28"/>
        </w:rPr>
        <w:softHyphen/>
        <w:t>гии. Это вещество называют </w:t>
      </w:r>
      <w:r w:rsidRPr="006D54A3">
        <w:rPr>
          <w:rFonts w:ascii="Times New Roman" w:eastAsia="Times New Roman" w:hAnsi="Times New Roman" w:cs="Times New Roman"/>
          <w:b/>
          <w:bCs/>
          <w:color w:val="000000" w:themeColor="text1"/>
          <w:spacing w:val="-1"/>
          <w:sz w:val="28"/>
          <w:szCs w:val="28"/>
        </w:rPr>
        <w:t>субстратом,</w:t>
      </w:r>
      <w:r w:rsidRPr="006D54A3">
        <w:rPr>
          <w:rFonts w:ascii="Times New Roman" w:eastAsia="Times New Roman" w:hAnsi="Times New Roman" w:cs="Times New Roman"/>
          <w:color w:val="000000" w:themeColor="text1"/>
          <w:spacing w:val="-1"/>
          <w:sz w:val="28"/>
          <w:szCs w:val="28"/>
        </w:rPr>
        <w:t> а все остальные - </w:t>
      </w:r>
      <w:r w:rsidRPr="006D54A3">
        <w:rPr>
          <w:rFonts w:ascii="Times New Roman" w:eastAsia="Times New Roman" w:hAnsi="Times New Roman" w:cs="Times New Roman"/>
          <w:b/>
          <w:bCs/>
          <w:color w:val="000000" w:themeColor="text1"/>
          <w:spacing w:val="-1"/>
          <w:sz w:val="28"/>
          <w:szCs w:val="28"/>
        </w:rPr>
        <w:t>компонентами питания,</w:t>
      </w:r>
      <w:r w:rsidRPr="006D54A3">
        <w:rPr>
          <w:rFonts w:ascii="Times New Roman" w:eastAsia="Times New Roman" w:hAnsi="Times New Roman" w:cs="Times New Roman"/>
          <w:color w:val="000000" w:themeColor="text1"/>
          <w:spacing w:val="-1"/>
          <w:sz w:val="28"/>
          <w:szCs w:val="28"/>
        </w:rPr>
        <w:t> без которых невозможно его нормальное развитие или его био</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2"/>
          <w:sz w:val="28"/>
          <w:szCs w:val="28"/>
        </w:rPr>
        <w:t>синтетическая активность.</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1"/>
          <w:sz w:val="28"/>
          <w:szCs w:val="28"/>
        </w:rPr>
        <w:t>Питательные среды готовят из различных видов сырья, которые услов</w:t>
      </w:r>
      <w:r w:rsidRPr="006D54A3">
        <w:rPr>
          <w:rFonts w:ascii="Times New Roman" w:eastAsia="Times New Roman" w:hAnsi="Times New Roman" w:cs="Times New Roman"/>
          <w:color w:val="000000" w:themeColor="text1"/>
          <w:spacing w:val="-1"/>
          <w:sz w:val="28"/>
          <w:szCs w:val="28"/>
        </w:rPr>
        <w:softHyphen/>
        <w:t>но делятся на две группы: синтетические и комплексные. </w:t>
      </w:r>
      <w:proofErr w:type="gramStart"/>
      <w:r w:rsidRPr="006D54A3">
        <w:rPr>
          <w:rFonts w:ascii="Times New Roman" w:eastAsia="Times New Roman" w:hAnsi="Times New Roman" w:cs="Times New Roman"/>
          <w:color w:val="000000" w:themeColor="text1"/>
          <w:spacing w:val="-1"/>
          <w:sz w:val="28"/>
        </w:rPr>
        <w:t>Первые пред</w:t>
      </w:r>
      <w:r w:rsidRPr="006D54A3">
        <w:rPr>
          <w:rFonts w:ascii="Times New Roman" w:eastAsia="Times New Roman" w:hAnsi="Times New Roman" w:cs="Times New Roman"/>
          <w:color w:val="000000" w:themeColor="text1"/>
          <w:spacing w:val="-1"/>
          <w:sz w:val="28"/>
        </w:rPr>
        <w:softHyphen/>
      </w:r>
      <w:r w:rsidRPr="006D54A3">
        <w:rPr>
          <w:rFonts w:ascii="Times New Roman" w:eastAsia="Times New Roman" w:hAnsi="Times New Roman" w:cs="Times New Roman"/>
          <w:color w:val="000000" w:themeColor="text1"/>
          <w:sz w:val="28"/>
        </w:rPr>
        <w:t>ставляют собой индивидуальные соединения, для которых известен точ</w:t>
      </w:r>
      <w:r w:rsidRPr="006D54A3">
        <w:rPr>
          <w:rFonts w:ascii="Times New Roman" w:eastAsia="Times New Roman" w:hAnsi="Times New Roman" w:cs="Times New Roman"/>
          <w:color w:val="000000" w:themeColor="text1"/>
          <w:sz w:val="28"/>
        </w:rPr>
        <w:softHyphen/>
      </w:r>
      <w:r w:rsidRPr="006D54A3">
        <w:rPr>
          <w:rFonts w:ascii="Times New Roman" w:eastAsia="Times New Roman" w:hAnsi="Times New Roman" w:cs="Times New Roman"/>
          <w:color w:val="000000" w:themeColor="text1"/>
          <w:spacing w:val="1"/>
          <w:sz w:val="28"/>
        </w:rPr>
        <w:t>ный химический состав, например глюкоза, сахароза (сахар), крахмал, </w:t>
      </w:r>
      <w:r w:rsidRPr="006D54A3">
        <w:rPr>
          <w:rFonts w:ascii="Times New Roman" w:eastAsia="Times New Roman" w:hAnsi="Times New Roman" w:cs="Times New Roman"/>
          <w:color w:val="000000" w:themeColor="text1"/>
          <w:spacing w:val="-1"/>
          <w:sz w:val="28"/>
        </w:rPr>
        <w:t>этанол, низшие спирты и органические кислоты, углекислота, метан, н-</w:t>
      </w:r>
      <w:r w:rsidRPr="006D54A3">
        <w:rPr>
          <w:rFonts w:ascii="Times New Roman" w:eastAsia="Times New Roman" w:hAnsi="Times New Roman" w:cs="Times New Roman"/>
          <w:color w:val="000000" w:themeColor="text1"/>
          <w:spacing w:val="1"/>
          <w:sz w:val="28"/>
        </w:rPr>
        <w:t>парафины и пр.</w:t>
      </w:r>
      <w:proofErr w:type="gramEnd"/>
      <w:r w:rsidRPr="006D54A3">
        <w:rPr>
          <w:rFonts w:ascii="Times New Roman" w:eastAsia="Times New Roman" w:hAnsi="Times New Roman" w:cs="Times New Roman"/>
          <w:color w:val="000000" w:themeColor="text1"/>
          <w:spacing w:val="1"/>
          <w:sz w:val="28"/>
          <w:szCs w:val="28"/>
        </w:rPr>
        <w:t> Вторые - сложную смесь органических веществ, в кото</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1"/>
          <w:sz w:val="28"/>
          <w:szCs w:val="28"/>
        </w:rPr>
        <w:t>рой, как правило, известно содержание одного «главного» ингредиента, </w:t>
      </w:r>
      <w:r w:rsidRPr="006D54A3">
        <w:rPr>
          <w:rFonts w:ascii="Times New Roman" w:eastAsia="Times New Roman" w:hAnsi="Times New Roman" w:cs="Times New Roman"/>
          <w:color w:val="000000" w:themeColor="text1"/>
          <w:spacing w:val="8"/>
          <w:sz w:val="28"/>
          <w:szCs w:val="28"/>
        </w:rPr>
        <w:t>влияющего на рост или биосинтетическую активность штамма-</w:t>
      </w:r>
      <w:r w:rsidRPr="006D54A3">
        <w:rPr>
          <w:rFonts w:ascii="Times New Roman" w:eastAsia="Times New Roman" w:hAnsi="Times New Roman" w:cs="Times New Roman"/>
          <w:color w:val="000000" w:themeColor="text1"/>
          <w:spacing w:val="-1"/>
          <w:sz w:val="28"/>
          <w:szCs w:val="28"/>
        </w:rPr>
        <w:t>продуцента. </w:t>
      </w:r>
      <w:proofErr w:type="gramStart"/>
      <w:r w:rsidRPr="006D54A3">
        <w:rPr>
          <w:rFonts w:ascii="Times New Roman" w:eastAsia="Times New Roman" w:hAnsi="Times New Roman" w:cs="Times New Roman"/>
          <w:color w:val="000000" w:themeColor="text1"/>
          <w:spacing w:val="-1"/>
          <w:sz w:val="28"/>
        </w:rPr>
        <w:t>Если первая - это очищенные продукты химической и пище</w:t>
      </w:r>
      <w:r w:rsidRPr="006D54A3">
        <w:rPr>
          <w:rFonts w:ascii="Times New Roman" w:eastAsia="Times New Roman" w:hAnsi="Times New Roman" w:cs="Times New Roman"/>
          <w:color w:val="000000" w:themeColor="text1"/>
          <w:spacing w:val="-1"/>
          <w:sz w:val="28"/>
        </w:rPr>
        <w:softHyphen/>
        <w:t>вой промышленности, то вторая — в основном те же химические соедине</w:t>
      </w:r>
      <w:r w:rsidRPr="006D54A3">
        <w:rPr>
          <w:rFonts w:ascii="Times New Roman" w:eastAsia="Times New Roman" w:hAnsi="Times New Roman" w:cs="Times New Roman"/>
          <w:color w:val="000000" w:themeColor="text1"/>
          <w:spacing w:val="-1"/>
          <w:sz w:val="28"/>
        </w:rPr>
        <w:softHyphen/>
      </w:r>
      <w:r w:rsidRPr="006D54A3">
        <w:rPr>
          <w:rFonts w:ascii="Times New Roman" w:eastAsia="Times New Roman" w:hAnsi="Times New Roman" w:cs="Times New Roman"/>
          <w:color w:val="000000" w:themeColor="text1"/>
          <w:spacing w:val="3"/>
          <w:sz w:val="28"/>
        </w:rPr>
        <w:t>ния, но не очищенные, а присутствующие в отходах пищевых произ</w:t>
      </w:r>
      <w:r w:rsidRPr="006D54A3">
        <w:rPr>
          <w:rFonts w:ascii="Times New Roman" w:eastAsia="Times New Roman" w:hAnsi="Times New Roman" w:cs="Times New Roman"/>
          <w:color w:val="000000" w:themeColor="text1"/>
          <w:spacing w:val="3"/>
          <w:sz w:val="28"/>
        </w:rPr>
        <w:softHyphen/>
      </w:r>
      <w:r w:rsidRPr="006D54A3">
        <w:rPr>
          <w:rFonts w:ascii="Times New Roman" w:eastAsia="Times New Roman" w:hAnsi="Times New Roman" w:cs="Times New Roman"/>
          <w:color w:val="000000" w:themeColor="text1"/>
          <w:spacing w:val="-1"/>
          <w:sz w:val="28"/>
        </w:rPr>
        <w:t>водств, сельского хозяйства, например глюкоза, гидрол, сахароза в мелас</w:t>
      </w:r>
      <w:r w:rsidRPr="006D54A3">
        <w:rPr>
          <w:rFonts w:ascii="Times New Roman" w:eastAsia="Times New Roman" w:hAnsi="Times New Roman" w:cs="Times New Roman"/>
          <w:color w:val="000000" w:themeColor="text1"/>
          <w:spacing w:val="-1"/>
          <w:sz w:val="28"/>
        </w:rPr>
        <w:softHyphen/>
        <w:t>се, аминокислоты в кукурузном экстракте или в белковых </w:t>
      </w:r>
      <w:proofErr w:type="spellStart"/>
      <w:r w:rsidRPr="006D54A3">
        <w:rPr>
          <w:rFonts w:ascii="Times New Roman" w:eastAsia="Times New Roman" w:hAnsi="Times New Roman" w:cs="Times New Roman"/>
          <w:color w:val="000000" w:themeColor="text1"/>
          <w:spacing w:val="-1"/>
          <w:sz w:val="28"/>
        </w:rPr>
        <w:t>гидролизатах</w:t>
      </w:r>
      <w:proofErr w:type="spellEnd"/>
      <w:r w:rsidRPr="006D54A3">
        <w:rPr>
          <w:rFonts w:ascii="Times New Roman" w:eastAsia="Times New Roman" w:hAnsi="Times New Roman" w:cs="Times New Roman"/>
          <w:color w:val="000000" w:themeColor="text1"/>
          <w:spacing w:val="-1"/>
          <w:sz w:val="28"/>
        </w:rPr>
        <w:t> разного происхождения и т.д.</w:t>
      </w:r>
      <w:proofErr w:type="gramEnd"/>
      <w:r w:rsidRPr="006D54A3">
        <w:rPr>
          <w:rFonts w:ascii="Times New Roman" w:eastAsia="Times New Roman" w:hAnsi="Times New Roman" w:cs="Times New Roman"/>
          <w:color w:val="000000" w:themeColor="text1"/>
          <w:spacing w:val="-1"/>
          <w:sz w:val="28"/>
          <w:szCs w:val="28"/>
        </w:rPr>
        <w:t> У таких источников сырья есть только два </w:t>
      </w:r>
      <w:r w:rsidRPr="006D54A3">
        <w:rPr>
          <w:rFonts w:ascii="Times New Roman" w:eastAsia="Times New Roman" w:hAnsi="Times New Roman" w:cs="Times New Roman"/>
          <w:color w:val="000000" w:themeColor="text1"/>
          <w:sz w:val="28"/>
          <w:szCs w:val="28"/>
        </w:rPr>
        <w:t>преимущества. Это относительно низкая цена и наличие в составе росто</w:t>
      </w:r>
      <w:r w:rsidRPr="006D54A3">
        <w:rPr>
          <w:rFonts w:ascii="Times New Roman" w:eastAsia="Times New Roman" w:hAnsi="Times New Roman" w:cs="Times New Roman"/>
          <w:color w:val="000000" w:themeColor="text1"/>
          <w:sz w:val="28"/>
          <w:szCs w:val="28"/>
        </w:rPr>
        <w:softHyphen/>
      </w:r>
      <w:r w:rsidRPr="006D54A3">
        <w:rPr>
          <w:rFonts w:ascii="Times New Roman" w:eastAsia="Times New Roman" w:hAnsi="Times New Roman" w:cs="Times New Roman"/>
          <w:color w:val="000000" w:themeColor="text1"/>
          <w:spacing w:val="-2"/>
          <w:sz w:val="28"/>
          <w:szCs w:val="28"/>
        </w:rPr>
        <w:t>вых факторов, например витаминов, необходимых для нормального разви</w:t>
      </w:r>
      <w:r w:rsidRPr="006D54A3">
        <w:rPr>
          <w:rFonts w:ascii="Times New Roman" w:eastAsia="Times New Roman" w:hAnsi="Times New Roman" w:cs="Times New Roman"/>
          <w:color w:val="000000" w:themeColor="text1"/>
          <w:spacing w:val="-2"/>
          <w:sz w:val="28"/>
          <w:szCs w:val="28"/>
        </w:rPr>
        <w:softHyphen/>
        <w:t>тия штамма-продуцента и др. соединений, влияющих на рост и активность производственной культуры. В остальном им присущи только недостатки. </w:t>
      </w:r>
      <w:r w:rsidRPr="006D54A3">
        <w:rPr>
          <w:rFonts w:ascii="Times New Roman" w:eastAsia="Times New Roman" w:hAnsi="Times New Roman" w:cs="Times New Roman"/>
          <w:color w:val="000000" w:themeColor="text1"/>
          <w:spacing w:val="-1"/>
          <w:sz w:val="28"/>
          <w:szCs w:val="28"/>
        </w:rPr>
        <w:t>Выпускаемые в жидком виде, они обсеменяются посторонней микрофло</w:t>
      </w:r>
      <w:r w:rsidRPr="006D54A3">
        <w:rPr>
          <w:rFonts w:ascii="Times New Roman" w:eastAsia="Times New Roman" w:hAnsi="Times New Roman" w:cs="Times New Roman"/>
          <w:color w:val="000000" w:themeColor="text1"/>
          <w:spacing w:val="-1"/>
          <w:sz w:val="28"/>
          <w:szCs w:val="28"/>
        </w:rPr>
        <w:softHyphen/>
        <w:t>рой, что требует сокращения времени их доставки и хранения. Наличие в </w:t>
      </w:r>
      <w:r w:rsidRPr="006D54A3">
        <w:rPr>
          <w:rFonts w:ascii="Times New Roman" w:eastAsia="Times New Roman" w:hAnsi="Times New Roman" w:cs="Times New Roman"/>
          <w:color w:val="000000" w:themeColor="text1"/>
          <w:sz w:val="28"/>
          <w:szCs w:val="28"/>
        </w:rPr>
        <w:t>них воды (не менее 50%) ведет к увеличению транспортных затрат. В су</w:t>
      </w:r>
      <w:r w:rsidRPr="006D54A3">
        <w:rPr>
          <w:rFonts w:ascii="Times New Roman" w:eastAsia="Times New Roman" w:hAnsi="Times New Roman" w:cs="Times New Roman"/>
          <w:color w:val="000000" w:themeColor="text1"/>
          <w:sz w:val="28"/>
          <w:szCs w:val="28"/>
        </w:rPr>
        <w:softHyphen/>
      </w:r>
      <w:r w:rsidRPr="006D54A3">
        <w:rPr>
          <w:rFonts w:ascii="Times New Roman" w:eastAsia="Times New Roman" w:hAnsi="Times New Roman" w:cs="Times New Roman"/>
          <w:color w:val="000000" w:themeColor="text1"/>
          <w:spacing w:val="1"/>
          <w:sz w:val="28"/>
          <w:szCs w:val="28"/>
        </w:rPr>
        <w:t>хом виде - это, как правило, гигроскопичные продукты, требующие соот</w:t>
      </w:r>
      <w:r w:rsidRPr="006D54A3">
        <w:rPr>
          <w:rFonts w:ascii="Times New Roman" w:eastAsia="Times New Roman" w:hAnsi="Times New Roman" w:cs="Times New Roman"/>
          <w:color w:val="000000" w:themeColor="text1"/>
          <w:sz w:val="28"/>
          <w:szCs w:val="28"/>
        </w:rPr>
        <w:t>ветствующей упаковки и соответствующих условий их хранения на скла</w:t>
      </w:r>
      <w:r w:rsidRPr="006D54A3">
        <w:rPr>
          <w:rFonts w:ascii="Times New Roman" w:eastAsia="Times New Roman" w:hAnsi="Times New Roman" w:cs="Times New Roman"/>
          <w:color w:val="000000" w:themeColor="text1"/>
          <w:sz w:val="28"/>
          <w:szCs w:val="28"/>
        </w:rPr>
        <w:softHyphen/>
      </w:r>
      <w:r w:rsidRPr="006D54A3">
        <w:rPr>
          <w:rFonts w:ascii="Times New Roman" w:eastAsia="Times New Roman" w:hAnsi="Times New Roman" w:cs="Times New Roman"/>
          <w:color w:val="000000" w:themeColor="text1"/>
          <w:spacing w:val="-1"/>
          <w:sz w:val="28"/>
          <w:szCs w:val="28"/>
        </w:rPr>
        <w:t>де. При поступлении на </w:t>
      </w:r>
      <w:r w:rsidRPr="006D54A3">
        <w:rPr>
          <w:rFonts w:ascii="Times New Roman" w:eastAsia="Times New Roman" w:hAnsi="Times New Roman" w:cs="Times New Roman"/>
          <w:color w:val="000000" w:themeColor="text1"/>
          <w:spacing w:val="-1"/>
          <w:sz w:val="28"/>
        </w:rPr>
        <w:t>биотехнологическое</w:t>
      </w:r>
      <w:r w:rsidRPr="006D54A3">
        <w:rPr>
          <w:rFonts w:ascii="Times New Roman" w:eastAsia="Times New Roman" w:hAnsi="Times New Roman" w:cs="Times New Roman"/>
          <w:color w:val="000000" w:themeColor="text1"/>
          <w:spacing w:val="-1"/>
          <w:sz w:val="28"/>
          <w:szCs w:val="28"/>
        </w:rPr>
        <w:t xml:space="preserve"> производство они </w:t>
      </w:r>
      <w:r w:rsidRPr="006D54A3">
        <w:rPr>
          <w:rFonts w:ascii="Times New Roman" w:eastAsia="Times New Roman" w:hAnsi="Times New Roman" w:cs="Times New Roman"/>
          <w:color w:val="000000" w:themeColor="text1"/>
          <w:spacing w:val="-1"/>
          <w:sz w:val="28"/>
          <w:szCs w:val="28"/>
        </w:rPr>
        <w:lastRenderedPageBreak/>
        <w:t>подлежат </w:t>
      </w:r>
      <w:r w:rsidRPr="006D54A3">
        <w:rPr>
          <w:rFonts w:ascii="Times New Roman" w:eastAsia="Times New Roman" w:hAnsi="Times New Roman" w:cs="Times New Roman"/>
          <w:color w:val="000000" w:themeColor="text1"/>
          <w:spacing w:val="-3"/>
          <w:sz w:val="28"/>
          <w:szCs w:val="28"/>
        </w:rPr>
        <w:t>обязательному для сырья входному контролю не только согласно паспорту </w:t>
      </w:r>
      <w:r w:rsidRPr="006D54A3">
        <w:rPr>
          <w:rFonts w:ascii="Times New Roman" w:eastAsia="Times New Roman" w:hAnsi="Times New Roman" w:cs="Times New Roman"/>
          <w:color w:val="000000" w:themeColor="text1"/>
          <w:spacing w:val="-1"/>
          <w:sz w:val="28"/>
          <w:szCs w:val="28"/>
        </w:rPr>
        <w:t>(сертификату) изготовителя, но и микробиологическому и биохимическо</w:t>
      </w:r>
      <w:r w:rsidRPr="006D54A3">
        <w:rPr>
          <w:rFonts w:ascii="Times New Roman" w:eastAsia="Times New Roman" w:hAnsi="Times New Roman" w:cs="Times New Roman"/>
          <w:color w:val="000000" w:themeColor="text1"/>
          <w:spacing w:val="-1"/>
          <w:sz w:val="28"/>
          <w:szCs w:val="28"/>
        </w:rPr>
        <w:softHyphen/>
        <w:t>му контролю потребителем. Однако низкая стоимость таких источников </w:t>
      </w:r>
      <w:r w:rsidRPr="006D54A3">
        <w:rPr>
          <w:rFonts w:ascii="Times New Roman" w:eastAsia="Times New Roman" w:hAnsi="Times New Roman" w:cs="Times New Roman"/>
          <w:color w:val="000000" w:themeColor="text1"/>
          <w:spacing w:val="2"/>
          <w:sz w:val="28"/>
          <w:szCs w:val="28"/>
        </w:rPr>
        <w:t>сырья по-прежнему привлекает внимание многих потребителей</w:t>
      </w:r>
      <w:r w:rsidRPr="006D54A3">
        <w:rPr>
          <w:rFonts w:ascii="Times New Roman" w:eastAsia="Times New Roman" w:hAnsi="Times New Roman" w:cs="Times New Roman"/>
          <w:color w:val="000000" w:themeColor="text1"/>
          <w:spacing w:val="1"/>
          <w:sz w:val="28"/>
          <w:szCs w:val="28"/>
        </w:rPr>
        <w:t>. Здесь также не следует забывать и о том, что </w:t>
      </w:r>
      <w:r w:rsidRPr="006D54A3">
        <w:rPr>
          <w:rFonts w:ascii="Times New Roman" w:eastAsia="Times New Roman" w:hAnsi="Times New Roman" w:cs="Times New Roman"/>
          <w:color w:val="000000" w:themeColor="text1"/>
          <w:spacing w:val="-2"/>
          <w:sz w:val="28"/>
          <w:szCs w:val="28"/>
        </w:rPr>
        <w:t>отказ от их использования в сельском хозяйстве может привести к ослож</w:t>
      </w:r>
      <w:r w:rsidRPr="006D54A3">
        <w:rPr>
          <w:rFonts w:ascii="Times New Roman" w:eastAsia="Times New Roman" w:hAnsi="Times New Roman" w:cs="Times New Roman"/>
          <w:color w:val="000000" w:themeColor="text1"/>
          <w:spacing w:val="-1"/>
          <w:sz w:val="28"/>
          <w:szCs w:val="28"/>
        </w:rPr>
        <w:t>нению экологической обстановки в регионах, где эти отходы образуются.</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1"/>
          <w:sz w:val="28"/>
          <w:szCs w:val="28"/>
        </w:rPr>
        <w:t>Охарактеризуем основные источники сырья, </w:t>
      </w:r>
      <w:r w:rsidRPr="006D54A3">
        <w:rPr>
          <w:rFonts w:ascii="Times New Roman" w:eastAsia="Times New Roman" w:hAnsi="Times New Roman" w:cs="Times New Roman"/>
          <w:color w:val="000000" w:themeColor="text1"/>
          <w:spacing w:val="-2"/>
          <w:sz w:val="28"/>
          <w:szCs w:val="28"/>
        </w:rPr>
        <w:t>используемые в биотехнологии.</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proofErr w:type="spellStart"/>
      <w:r w:rsidRPr="006D54A3">
        <w:rPr>
          <w:rFonts w:ascii="Times New Roman" w:eastAsia="Times New Roman" w:hAnsi="Times New Roman" w:cs="Times New Roman"/>
          <w:b/>
          <w:bCs/>
          <w:color w:val="000000" w:themeColor="text1"/>
          <w:spacing w:val="-1"/>
          <w:sz w:val="28"/>
        </w:rPr>
        <w:t>Гидролизаты</w:t>
      </w:r>
      <w:proofErr w:type="spellEnd"/>
      <w:r w:rsidRPr="006D54A3">
        <w:rPr>
          <w:rFonts w:ascii="Times New Roman" w:eastAsia="Times New Roman" w:hAnsi="Times New Roman" w:cs="Times New Roman"/>
          <w:b/>
          <w:bCs/>
          <w:color w:val="000000" w:themeColor="text1"/>
          <w:spacing w:val="-1"/>
          <w:sz w:val="28"/>
          <w:szCs w:val="28"/>
        </w:rPr>
        <w:t> растительного сырья.</w:t>
      </w:r>
      <w:r w:rsidRPr="006D54A3">
        <w:rPr>
          <w:rFonts w:ascii="Times New Roman" w:eastAsia="Times New Roman" w:hAnsi="Times New Roman" w:cs="Times New Roman"/>
          <w:i/>
          <w:iCs/>
          <w:color w:val="000000" w:themeColor="text1"/>
          <w:spacing w:val="-1"/>
          <w:sz w:val="28"/>
          <w:szCs w:val="28"/>
        </w:rPr>
        <w:t> </w:t>
      </w:r>
      <w:proofErr w:type="spellStart"/>
      <w:r w:rsidRPr="006D54A3">
        <w:rPr>
          <w:rFonts w:ascii="Times New Roman" w:eastAsia="Times New Roman" w:hAnsi="Times New Roman" w:cs="Times New Roman"/>
          <w:color w:val="000000" w:themeColor="text1"/>
          <w:spacing w:val="-2"/>
          <w:sz w:val="28"/>
        </w:rPr>
        <w:t>Гидролизаты</w:t>
      </w:r>
      <w:proofErr w:type="spellEnd"/>
      <w:r w:rsidRPr="006D54A3">
        <w:rPr>
          <w:rFonts w:ascii="Times New Roman" w:eastAsia="Times New Roman" w:hAnsi="Times New Roman" w:cs="Times New Roman"/>
          <w:color w:val="000000" w:themeColor="text1"/>
          <w:spacing w:val="-2"/>
          <w:sz w:val="28"/>
          <w:szCs w:val="28"/>
        </w:rPr>
        <w:t> растительного сырья - это растворы сахаров в виде смеси </w:t>
      </w:r>
      <w:r w:rsidRPr="006D54A3">
        <w:rPr>
          <w:rFonts w:ascii="Times New Roman" w:eastAsia="Times New Roman" w:hAnsi="Times New Roman" w:cs="Times New Roman"/>
          <w:color w:val="000000" w:themeColor="text1"/>
          <w:spacing w:val="-1"/>
          <w:sz w:val="28"/>
          <w:szCs w:val="28"/>
        </w:rPr>
        <w:t>гексоз и пентоз, т.е. углеводов, содержащих соответственно 6 и 5 атомов </w:t>
      </w:r>
      <w:r w:rsidRPr="006D54A3">
        <w:rPr>
          <w:rFonts w:ascii="Times New Roman" w:eastAsia="Times New Roman" w:hAnsi="Times New Roman" w:cs="Times New Roman"/>
          <w:color w:val="000000" w:themeColor="text1"/>
          <w:spacing w:val="-2"/>
          <w:sz w:val="28"/>
          <w:szCs w:val="28"/>
        </w:rPr>
        <w:t>углерода, образующиеся при кислотном гидролизе древесины, подсолнеч</w:t>
      </w:r>
      <w:r w:rsidRPr="006D54A3">
        <w:rPr>
          <w:rFonts w:ascii="Times New Roman" w:eastAsia="Times New Roman" w:hAnsi="Times New Roman" w:cs="Times New Roman"/>
          <w:color w:val="000000" w:themeColor="text1"/>
          <w:spacing w:val="-2"/>
          <w:sz w:val="28"/>
          <w:szCs w:val="28"/>
        </w:rPr>
        <w:softHyphen/>
      </w:r>
      <w:r w:rsidRPr="006D54A3">
        <w:rPr>
          <w:rFonts w:ascii="Times New Roman" w:eastAsia="Times New Roman" w:hAnsi="Times New Roman" w:cs="Times New Roman"/>
          <w:color w:val="000000" w:themeColor="text1"/>
          <w:spacing w:val="-1"/>
          <w:sz w:val="28"/>
          <w:szCs w:val="28"/>
        </w:rPr>
        <w:t>ной и хлопковой шелухи, кукурузной кочерыжки, ботвы и т.п.</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1"/>
          <w:sz w:val="28"/>
          <w:szCs w:val="28"/>
        </w:rPr>
        <w:t>Гидролиз проводят разбавленной до 0,5% серной кислотой при повышен</w:t>
      </w:r>
      <w:r w:rsidRPr="006D54A3">
        <w:rPr>
          <w:rFonts w:ascii="Times New Roman" w:eastAsia="Times New Roman" w:hAnsi="Times New Roman" w:cs="Times New Roman"/>
          <w:color w:val="000000" w:themeColor="text1"/>
          <w:spacing w:val="-1"/>
          <w:sz w:val="28"/>
          <w:szCs w:val="28"/>
        </w:rPr>
        <w:softHyphen/>
        <w:t>ном давлении и температуре (160-170°С) в течение 2.5 часов. При гидро</w:t>
      </w:r>
      <w:r w:rsidRPr="006D54A3">
        <w:rPr>
          <w:rFonts w:ascii="Times New Roman" w:eastAsia="Times New Roman" w:hAnsi="Times New Roman" w:cs="Times New Roman"/>
          <w:color w:val="000000" w:themeColor="text1"/>
          <w:spacing w:val="-1"/>
          <w:sz w:val="28"/>
          <w:szCs w:val="28"/>
        </w:rPr>
        <w:softHyphen/>
        <w:t>лизе горячая серная кислота протекает через слой неподвижной твердой </w:t>
      </w:r>
      <w:r w:rsidRPr="006D54A3">
        <w:rPr>
          <w:rFonts w:ascii="Times New Roman" w:eastAsia="Times New Roman" w:hAnsi="Times New Roman" w:cs="Times New Roman"/>
          <w:color w:val="000000" w:themeColor="text1"/>
          <w:spacing w:val="-2"/>
          <w:sz w:val="28"/>
          <w:szCs w:val="28"/>
        </w:rPr>
        <w:t>фазы (измельченного растительного сырья). В дальнейшем полученные </w:t>
      </w:r>
      <w:proofErr w:type="spellStart"/>
      <w:r w:rsidRPr="006D54A3">
        <w:rPr>
          <w:rFonts w:ascii="Times New Roman" w:eastAsia="Times New Roman" w:hAnsi="Times New Roman" w:cs="Times New Roman"/>
          <w:color w:val="000000" w:themeColor="text1"/>
          <w:spacing w:val="-2"/>
          <w:sz w:val="28"/>
        </w:rPr>
        <w:t>гидролизаты</w:t>
      </w:r>
      <w:proofErr w:type="spellEnd"/>
      <w:r w:rsidRPr="006D54A3">
        <w:rPr>
          <w:rFonts w:ascii="Times New Roman" w:eastAsia="Times New Roman" w:hAnsi="Times New Roman" w:cs="Times New Roman"/>
          <w:color w:val="000000" w:themeColor="text1"/>
          <w:spacing w:val="-2"/>
          <w:sz w:val="28"/>
          <w:szCs w:val="28"/>
        </w:rPr>
        <w:t> очищают от вредных примесей, прежде всего содержащих </w:t>
      </w:r>
      <w:r w:rsidRPr="006D54A3">
        <w:rPr>
          <w:rFonts w:ascii="Times New Roman" w:eastAsia="Times New Roman" w:hAnsi="Times New Roman" w:cs="Times New Roman"/>
          <w:color w:val="000000" w:themeColor="text1"/>
          <w:sz w:val="28"/>
          <w:szCs w:val="28"/>
        </w:rPr>
        <w:t>фурфурол и его производные. Избыток серной кислоты удаляют в виде </w:t>
      </w:r>
      <w:r w:rsidRPr="006D54A3">
        <w:rPr>
          <w:rFonts w:ascii="Times New Roman" w:eastAsia="Times New Roman" w:hAnsi="Times New Roman" w:cs="Times New Roman"/>
          <w:color w:val="000000" w:themeColor="text1"/>
          <w:spacing w:val="-2"/>
          <w:sz w:val="28"/>
          <w:szCs w:val="28"/>
        </w:rPr>
        <w:t>гипса фильтрованием после нейтрализации </w:t>
      </w:r>
      <w:proofErr w:type="spellStart"/>
      <w:r w:rsidRPr="006D54A3">
        <w:rPr>
          <w:rFonts w:ascii="Times New Roman" w:eastAsia="Times New Roman" w:hAnsi="Times New Roman" w:cs="Times New Roman"/>
          <w:color w:val="000000" w:themeColor="text1"/>
          <w:spacing w:val="-2"/>
          <w:sz w:val="28"/>
        </w:rPr>
        <w:t>гидролизата</w:t>
      </w:r>
      <w:proofErr w:type="spellEnd"/>
      <w:r w:rsidRPr="006D54A3">
        <w:rPr>
          <w:rFonts w:ascii="Times New Roman" w:eastAsia="Times New Roman" w:hAnsi="Times New Roman" w:cs="Times New Roman"/>
          <w:color w:val="000000" w:themeColor="text1"/>
          <w:spacing w:val="-2"/>
          <w:sz w:val="28"/>
          <w:szCs w:val="28"/>
        </w:rPr>
        <w:t> известковым мо</w:t>
      </w:r>
      <w:r w:rsidRPr="006D54A3">
        <w:rPr>
          <w:rFonts w:ascii="Times New Roman" w:eastAsia="Times New Roman" w:hAnsi="Times New Roman" w:cs="Times New Roman"/>
          <w:color w:val="000000" w:themeColor="text1"/>
          <w:spacing w:val="-2"/>
          <w:sz w:val="28"/>
          <w:szCs w:val="28"/>
        </w:rPr>
        <w:softHyphen/>
      </w:r>
      <w:r w:rsidRPr="006D54A3">
        <w:rPr>
          <w:rFonts w:ascii="Times New Roman" w:eastAsia="Times New Roman" w:hAnsi="Times New Roman" w:cs="Times New Roman"/>
          <w:color w:val="000000" w:themeColor="text1"/>
          <w:spacing w:val="-3"/>
          <w:sz w:val="28"/>
          <w:szCs w:val="28"/>
        </w:rPr>
        <w:t>локом.</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2"/>
          <w:sz w:val="28"/>
          <w:szCs w:val="28"/>
        </w:rPr>
        <w:t>Основной летучей примесью в </w:t>
      </w:r>
      <w:proofErr w:type="gramStart"/>
      <w:r w:rsidRPr="006D54A3">
        <w:rPr>
          <w:rFonts w:ascii="Times New Roman" w:eastAsia="Times New Roman" w:hAnsi="Times New Roman" w:cs="Times New Roman"/>
          <w:color w:val="000000" w:themeColor="text1"/>
          <w:spacing w:val="-2"/>
          <w:sz w:val="28"/>
        </w:rPr>
        <w:t>растительных</w:t>
      </w:r>
      <w:proofErr w:type="gramEnd"/>
      <w:r w:rsidRPr="006D54A3">
        <w:rPr>
          <w:rFonts w:ascii="Times New Roman" w:eastAsia="Times New Roman" w:hAnsi="Times New Roman" w:cs="Times New Roman"/>
          <w:color w:val="000000" w:themeColor="text1"/>
          <w:spacing w:val="-2"/>
          <w:sz w:val="28"/>
          <w:szCs w:val="28"/>
        </w:rPr>
        <w:t> </w:t>
      </w:r>
      <w:proofErr w:type="spellStart"/>
      <w:r w:rsidRPr="006D54A3">
        <w:rPr>
          <w:rFonts w:ascii="Times New Roman" w:eastAsia="Times New Roman" w:hAnsi="Times New Roman" w:cs="Times New Roman"/>
          <w:color w:val="000000" w:themeColor="text1"/>
          <w:spacing w:val="-2"/>
          <w:sz w:val="28"/>
        </w:rPr>
        <w:t>гидролизатах</w:t>
      </w:r>
      <w:proofErr w:type="spellEnd"/>
      <w:r w:rsidRPr="006D54A3">
        <w:rPr>
          <w:rFonts w:ascii="Times New Roman" w:eastAsia="Times New Roman" w:hAnsi="Times New Roman" w:cs="Times New Roman"/>
          <w:color w:val="000000" w:themeColor="text1"/>
          <w:spacing w:val="-2"/>
          <w:sz w:val="28"/>
          <w:szCs w:val="28"/>
        </w:rPr>
        <w:t> является </w:t>
      </w:r>
      <w:r w:rsidRPr="006D54A3">
        <w:rPr>
          <w:rFonts w:ascii="Times New Roman" w:eastAsia="Times New Roman" w:hAnsi="Times New Roman" w:cs="Times New Roman"/>
          <w:color w:val="000000" w:themeColor="text1"/>
          <w:spacing w:val="1"/>
          <w:sz w:val="28"/>
          <w:szCs w:val="28"/>
        </w:rPr>
        <w:t>фурфурол. Он подавляет обмен веществ у микроорганизмов и замедляет </w:t>
      </w:r>
      <w:r w:rsidRPr="006D54A3">
        <w:rPr>
          <w:rFonts w:ascii="Times New Roman" w:eastAsia="Times New Roman" w:hAnsi="Times New Roman" w:cs="Times New Roman"/>
          <w:color w:val="000000" w:themeColor="text1"/>
          <w:spacing w:val="-3"/>
          <w:sz w:val="28"/>
          <w:szCs w:val="28"/>
        </w:rPr>
        <w:t>их рост уже при концентрациях 0.02%. Поэтому из </w:t>
      </w:r>
      <w:proofErr w:type="spellStart"/>
      <w:r w:rsidRPr="006D54A3">
        <w:rPr>
          <w:rFonts w:ascii="Times New Roman" w:eastAsia="Times New Roman" w:hAnsi="Times New Roman" w:cs="Times New Roman"/>
          <w:color w:val="000000" w:themeColor="text1"/>
          <w:spacing w:val="-3"/>
          <w:sz w:val="28"/>
        </w:rPr>
        <w:t>гидролизатов</w:t>
      </w:r>
      <w:proofErr w:type="spellEnd"/>
      <w:r w:rsidRPr="006D54A3">
        <w:rPr>
          <w:rFonts w:ascii="Times New Roman" w:eastAsia="Times New Roman" w:hAnsi="Times New Roman" w:cs="Times New Roman"/>
          <w:color w:val="000000" w:themeColor="text1"/>
          <w:spacing w:val="-3"/>
          <w:sz w:val="28"/>
          <w:szCs w:val="28"/>
        </w:rPr>
        <w:t> расти</w:t>
      </w:r>
      <w:r w:rsidRPr="006D54A3">
        <w:rPr>
          <w:rFonts w:ascii="Times New Roman" w:eastAsia="Times New Roman" w:hAnsi="Times New Roman" w:cs="Times New Roman"/>
          <w:color w:val="000000" w:themeColor="text1"/>
          <w:spacing w:val="-3"/>
          <w:sz w:val="28"/>
          <w:szCs w:val="28"/>
        </w:rPr>
        <w:softHyphen/>
      </w:r>
      <w:r w:rsidRPr="006D54A3">
        <w:rPr>
          <w:rFonts w:ascii="Times New Roman" w:eastAsia="Times New Roman" w:hAnsi="Times New Roman" w:cs="Times New Roman"/>
          <w:color w:val="000000" w:themeColor="text1"/>
          <w:spacing w:val="-2"/>
          <w:sz w:val="28"/>
          <w:szCs w:val="28"/>
        </w:rPr>
        <w:t>тельного сырья сначала обязательно выделяют фурфурол. Для этого </w:t>
      </w:r>
      <w:proofErr w:type="spellStart"/>
      <w:r w:rsidRPr="006D54A3">
        <w:rPr>
          <w:rFonts w:ascii="Times New Roman" w:eastAsia="Times New Roman" w:hAnsi="Times New Roman" w:cs="Times New Roman"/>
          <w:color w:val="000000" w:themeColor="text1"/>
          <w:spacing w:val="-2"/>
          <w:sz w:val="28"/>
        </w:rPr>
        <w:t>гид</w:t>
      </w:r>
      <w:r w:rsidRPr="006D54A3">
        <w:rPr>
          <w:rFonts w:ascii="Times New Roman" w:eastAsia="Times New Roman" w:hAnsi="Times New Roman" w:cs="Times New Roman"/>
          <w:color w:val="000000" w:themeColor="text1"/>
          <w:spacing w:val="-2"/>
          <w:sz w:val="28"/>
        </w:rPr>
        <w:softHyphen/>
        <w:t>ролизаты</w:t>
      </w:r>
      <w:proofErr w:type="spellEnd"/>
      <w:r w:rsidRPr="006D54A3">
        <w:rPr>
          <w:rFonts w:ascii="Times New Roman" w:eastAsia="Times New Roman" w:hAnsi="Times New Roman" w:cs="Times New Roman"/>
          <w:color w:val="000000" w:themeColor="text1"/>
          <w:spacing w:val="-2"/>
          <w:sz w:val="28"/>
          <w:szCs w:val="28"/>
        </w:rPr>
        <w:t> охлаждают до температуры 30-35</w:t>
      </w:r>
      <w:proofErr w:type="gramStart"/>
      <w:r w:rsidRPr="006D54A3">
        <w:rPr>
          <w:rFonts w:ascii="Times New Roman" w:eastAsia="Times New Roman" w:hAnsi="Times New Roman" w:cs="Times New Roman"/>
          <w:color w:val="000000" w:themeColor="text1"/>
          <w:spacing w:val="-2"/>
          <w:sz w:val="28"/>
        </w:rPr>
        <w:t>°С</w:t>
      </w:r>
      <w:proofErr w:type="gramEnd"/>
      <w:r w:rsidRPr="006D54A3">
        <w:rPr>
          <w:rFonts w:ascii="Times New Roman" w:eastAsia="Times New Roman" w:hAnsi="Times New Roman" w:cs="Times New Roman"/>
          <w:color w:val="000000" w:themeColor="text1"/>
          <w:spacing w:val="-2"/>
          <w:sz w:val="28"/>
          <w:szCs w:val="28"/>
        </w:rPr>
        <w:t> в </w:t>
      </w:r>
      <w:r w:rsidRPr="006D54A3">
        <w:rPr>
          <w:rFonts w:ascii="Times New Roman" w:eastAsia="Times New Roman" w:hAnsi="Times New Roman" w:cs="Times New Roman"/>
          <w:color w:val="000000" w:themeColor="text1"/>
          <w:spacing w:val="-2"/>
          <w:sz w:val="28"/>
        </w:rPr>
        <w:t>вакуум-охладительной</w:t>
      </w:r>
      <w:r w:rsidRPr="006D54A3">
        <w:rPr>
          <w:rFonts w:ascii="Times New Roman" w:eastAsia="Times New Roman" w:hAnsi="Times New Roman" w:cs="Times New Roman"/>
          <w:color w:val="000000" w:themeColor="text1"/>
          <w:spacing w:val="-2"/>
          <w:sz w:val="28"/>
          <w:szCs w:val="28"/>
        </w:rPr>
        <w:t> ус</w:t>
      </w:r>
      <w:r w:rsidRPr="006D54A3">
        <w:rPr>
          <w:rFonts w:ascii="Times New Roman" w:eastAsia="Times New Roman" w:hAnsi="Times New Roman" w:cs="Times New Roman"/>
          <w:color w:val="000000" w:themeColor="text1"/>
          <w:spacing w:val="-2"/>
          <w:sz w:val="28"/>
          <w:szCs w:val="28"/>
        </w:rPr>
        <w:softHyphen/>
      </w:r>
      <w:r w:rsidRPr="006D54A3">
        <w:rPr>
          <w:rFonts w:ascii="Times New Roman" w:eastAsia="Times New Roman" w:hAnsi="Times New Roman" w:cs="Times New Roman"/>
          <w:color w:val="000000" w:themeColor="text1"/>
          <w:spacing w:val="1"/>
          <w:sz w:val="28"/>
          <w:szCs w:val="28"/>
        </w:rPr>
        <w:t>тановке. При этом летучие компоненты </w:t>
      </w:r>
      <w:proofErr w:type="spellStart"/>
      <w:r w:rsidRPr="006D54A3">
        <w:rPr>
          <w:rFonts w:ascii="Times New Roman" w:eastAsia="Times New Roman" w:hAnsi="Times New Roman" w:cs="Times New Roman"/>
          <w:color w:val="000000" w:themeColor="text1"/>
          <w:spacing w:val="1"/>
          <w:sz w:val="28"/>
        </w:rPr>
        <w:t>гидролизата</w:t>
      </w:r>
      <w:proofErr w:type="spellEnd"/>
      <w:r w:rsidRPr="006D54A3">
        <w:rPr>
          <w:rFonts w:ascii="Times New Roman" w:eastAsia="Times New Roman" w:hAnsi="Times New Roman" w:cs="Times New Roman"/>
          <w:color w:val="000000" w:themeColor="text1"/>
          <w:spacing w:val="1"/>
          <w:sz w:val="28"/>
          <w:szCs w:val="28"/>
        </w:rPr>
        <w:t> конденсируются и </w:t>
      </w:r>
      <w:r w:rsidRPr="006D54A3">
        <w:rPr>
          <w:rFonts w:ascii="Times New Roman" w:eastAsia="Times New Roman" w:hAnsi="Times New Roman" w:cs="Times New Roman"/>
          <w:color w:val="000000" w:themeColor="text1"/>
          <w:spacing w:val="-2"/>
          <w:sz w:val="28"/>
          <w:szCs w:val="28"/>
        </w:rPr>
        <w:t>далее в зависимости от количества фракции образовавшегося фурфурола поступают в цех по переработке летучих соединений в товарный продукт.</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proofErr w:type="spellStart"/>
      <w:r w:rsidRPr="006D54A3">
        <w:rPr>
          <w:rFonts w:ascii="Times New Roman" w:eastAsia="Times New Roman" w:hAnsi="Times New Roman" w:cs="Times New Roman"/>
          <w:color w:val="000000" w:themeColor="text1"/>
          <w:spacing w:val="-2"/>
          <w:sz w:val="28"/>
        </w:rPr>
        <w:t>Гидролизаты</w:t>
      </w:r>
      <w:proofErr w:type="spellEnd"/>
      <w:r w:rsidRPr="006D54A3">
        <w:rPr>
          <w:rFonts w:ascii="Times New Roman" w:eastAsia="Times New Roman" w:hAnsi="Times New Roman" w:cs="Times New Roman"/>
          <w:color w:val="000000" w:themeColor="text1"/>
          <w:spacing w:val="-2"/>
          <w:sz w:val="28"/>
          <w:szCs w:val="28"/>
        </w:rPr>
        <w:t> торфа считаются перспективными источниками сырья для получения кормовых дрожжей. При этом наибольшее значение имеет </w:t>
      </w:r>
      <w:r w:rsidRPr="006D54A3">
        <w:rPr>
          <w:rFonts w:ascii="Times New Roman" w:eastAsia="Times New Roman" w:hAnsi="Times New Roman" w:cs="Times New Roman"/>
          <w:b/>
          <w:bCs/>
          <w:color w:val="000000" w:themeColor="text1"/>
          <w:spacing w:val="-2"/>
          <w:sz w:val="28"/>
          <w:szCs w:val="28"/>
        </w:rPr>
        <w:t>вер</w:t>
      </w:r>
      <w:r w:rsidRPr="006D54A3">
        <w:rPr>
          <w:rFonts w:ascii="Times New Roman" w:eastAsia="Times New Roman" w:hAnsi="Times New Roman" w:cs="Times New Roman"/>
          <w:b/>
          <w:bCs/>
          <w:color w:val="000000" w:themeColor="text1"/>
          <w:spacing w:val="-1"/>
          <w:sz w:val="28"/>
          <w:szCs w:val="28"/>
        </w:rPr>
        <w:t>ховой торф, </w:t>
      </w:r>
      <w:r w:rsidRPr="006D54A3">
        <w:rPr>
          <w:rFonts w:ascii="Times New Roman" w:eastAsia="Times New Roman" w:hAnsi="Times New Roman" w:cs="Times New Roman"/>
          <w:color w:val="000000" w:themeColor="text1"/>
          <w:spacing w:val="-1"/>
          <w:sz w:val="28"/>
          <w:szCs w:val="28"/>
        </w:rPr>
        <w:t>содержащий в своем составе до 50% полисахаридов.</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2"/>
          <w:sz w:val="28"/>
          <w:szCs w:val="28"/>
        </w:rPr>
        <w:t>Гидролиз    торфа проводят разбавленной серной кислотой (0,5-0,7%) при температуре 160-170 С.</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Торф, содержащий значительные количества азота и фосфора в легко</w:t>
      </w:r>
      <w:r w:rsidRPr="006D54A3">
        <w:rPr>
          <w:rFonts w:ascii="Times New Roman" w:eastAsia="Times New Roman" w:hAnsi="Times New Roman" w:cs="Times New Roman"/>
          <w:color w:val="000000" w:themeColor="text1"/>
          <w:sz w:val="28"/>
          <w:szCs w:val="28"/>
        </w:rPr>
        <w:softHyphen/>
      </w:r>
      <w:r w:rsidRPr="006D54A3">
        <w:rPr>
          <w:rFonts w:ascii="Times New Roman" w:eastAsia="Times New Roman" w:hAnsi="Times New Roman" w:cs="Times New Roman"/>
          <w:color w:val="000000" w:themeColor="text1"/>
          <w:spacing w:val="-1"/>
          <w:sz w:val="28"/>
          <w:szCs w:val="28"/>
        </w:rPr>
        <w:t>усвояемой форме, после предварительной подготовки может служить хо</w:t>
      </w:r>
      <w:r w:rsidRPr="006D54A3">
        <w:rPr>
          <w:rFonts w:ascii="Times New Roman" w:eastAsia="Times New Roman" w:hAnsi="Times New Roman" w:cs="Times New Roman"/>
          <w:color w:val="000000" w:themeColor="text1"/>
          <w:spacing w:val="-1"/>
          <w:sz w:val="28"/>
          <w:szCs w:val="28"/>
        </w:rPr>
        <w:softHyphen/>
        <w:t>рошим сырьем для производства кормовых дрожжей.</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pacing w:val="-1"/>
          <w:sz w:val="28"/>
          <w:szCs w:val="28"/>
        </w:rPr>
        <w:t>Сульфитный щелок</w:t>
      </w:r>
      <w:r w:rsidRPr="006D54A3">
        <w:rPr>
          <w:rFonts w:ascii="Times New Roman" w:eastAsia="Times New Roman" w:hAnsi="Times New Roman" w:cs="Times New Roman"/>
          <w:color w:val="000000" w:themeColor="text1"/>
          <w:spacing w:val="-1"/>
          <w:sz w:val="28"/>
          <w:szCs w:val="28"/>
        </w:rPr>
        <w:t> - отход </w:t>
      </w:r>
      <w:proofErr w:type="spellStart"/>
      <w:r w:rsidRPr="006D54A3">
        <w:rPr>
          <w:rFonts w:ascii="Times New Roman" w:eastAsia="Times New Roman" w:hAnsi="Times New Roman" w:cs="Times New Roman"/>
          <w:color w:val="000000" w:themeColor="text1"/>
          <w:spacing w:val="-1"/>
          <w:sz w:val="28"/>
        </w:rPr>
        <w:t>целлюлозо</w:t>
      </w:r>
      <w:proofErr w:type="spellEnd"/>
      <w:r w:rsidRPr="006D54A3">
        <w:rPr>
          <w:rFonts w:ascii="Times New Roman" w:eastAsia="Times New Roman" w:hAnsi="Times New Roman" w:cs="Times New Roman"/>
          <w:color w:val="000000" w:themeColor="text1"/>
          <w:spacing w:val="-1"/>
          <w:sz w:val="28"/>
        </w:rPr>
        <w:t>-бумажной</w:t>
      </w:r>
      <w:r w:rsidRPr="006D54A3">
        <w:rPr>
          <w:rFonts w:ascii="Times New Roman" w:eastAsia="Times New Roman" w:hAnsi="Times New Roman" w:cs="Times New Roman"/>
          <w:color w:val="000000" w:themeColor="text1"/>
          <w:spacing w:val="-1"/>
          <w:sz w:val="28"/>
          <w:szCs w:val="28"/>
        </w:rPr>
        <w:t> промышленности. В </w:t>
      </w:r>
      <w:r w:rsidRPr="006D54A3">
        <w:rPr>
          <w:rFonts w:ascii="Times New Roman" w:eastAsia="Times New Roman" w:hAnsi="Times New Roman" w:cs="Times New Roman"/>
          <w:color w:val="000000" w:themeColor="text1"/>
          <w:spacing w:val="2"/>
          <w:sz w:val="28"/>
          <w:szCs w:val="28"/>
        </w:rPr>
        <w:t>современном производстве бумаги, осуществляемом на </w:t>
      </w:r>
      <w:proofErr w:type="spellStart"/>
      <w:r w:rsidRPr="006D54A3">
        <w:rPr>
          <w:rFonts w:ascii="Times New Roman" w:eastAsia="Times New Roman" w:hAnsi="Times New Roman" w:cs="Times New Roman"/>
          <w:color w:val="000000" w:themeColor="text1"/>
          <w:spacing w:val="2"/>
          <w:sz w:val="28"/>
        </w:rPr>
        <w:t>целлюлозо</w:t>
      </w:r>
      <w:proofErr w:type="spellEnd"/>
      <w:r w:rsidRPr="006D54A3">
        <w:rPr>
          <w:rFonts w:ascii="Times New Roman" w:eastAsia="Times New Roman" w:hAnsi="Times New Roman" w:cs="Times New Roman"/>
          <w:color w:val="000000" w:themeColor="text1"/>
          <w:spacing w:val="2"/>
          <w:sz w:val="28"/>
        </w:rPr>
        <w:t>-</w:t>
      </w:r>
      <w:r w:rsidRPr="006D54A3">
        <w:rPr>
          <w:rFonts w:ascii="Times New Roman" w:eastAsia="Times New Roman" w:hAnsi="Times New Roman" w:cs="Times New Roman"/>
          <w:color w:val="000000" w:themeColor="text1"/>
          <w:spacing w:val="-1"/>
          <w:sz w:val="28"/>
        </w:rPr>
        <w:t>бумажных</w:t>
      </w:r>
      <w:r w:rsidRPr="006D54A3">
        <w:rPr>
          <w:rFonts w:ascii="Times New Roman" w:eastAsia="Times New Roman" w:hAnsi="Times New Roman" w:cs="Times New Roman"/>
          <w:color w:val="000000" w:themeColor="text1"/>
          <w:spacing w:val="-1"/>
          <w:sz w:val="28"/>
          <w:szCs w:val="28"/>
        </w:rPr>
        <w:t> комбинатах, образуются промышленные стоки в виде </w:t>
      </w:r>
      <w:proofErr w:type="spellStart"/>
      <w:r w:rsidRPr="006D54A3">
        <w:rPr>
          <w:rFonts w:ascii="Times New Roman" w:eastAsia="Times New Roman" w:hAnsi="Times New Roman" w:cs="Times New Roman"/>
          <w:color w:val="000000" w:themeColor="text1"/>
          <w:spacing w:val="-1"/>
          <w:sz w:val="28"/>
        </w:rPr>
        <w:t>предгидролизатрв</w:t>
      </w:r>
      <w:proofErr w:type="spellEnd"/>
      <w:r w:rsidRPr="006D54A3">
        <w:rPr>
          <w:rFonts w:ascii="Times New Roman" w:eastAsia="Times New Roman" w:hAnsi="Times New Roman" w:cs="Times New Roman"/>
          <w:color w:val="000000" w:themeColor="text1"/>
          <w:spacing w:val="-1"/>
          <w:sz w:val="28"/>
          <w:szCs w:val="28"/>
        </w:rPr>
        <w:t xml:space="preserve"> и сульфитного щелока. Первичная обработка древесной щепы горячей водой удаляет из нее гемицеллюлозы. Их основу </w:t>
      </w:r>
      <w:r w:rsidRPr="006D54A3">
        <w:rPr>
          <w:rFonts w:ascii="Times New Roman" w:eastAsia="Times New Roman" w:hAnsi="Times New Roman" w:cs="Times New Roman"/>
          <w:color w:val="000000" w:themeColor="text1"/>
          <w:spacing w:val="-1"/>
          <w:sz w:val="28"/>
          <w:szCs w:val="28"/>
        </w:rPr>
        <w:lastRenderedPageBreak/>
        <w:t>составляют при</w:t>
      </w:r>
      <w:r w:rsidRPr="006D54A3">
        <w:rPr>
          <w:rFonts w:ascii="Times New Roman" w:eastAsia="Times New Roman" w:hAnsi="Times New Roman" w:cs="Times New Roman"/>
          <w:color w:val="000000" w:themeColor="text1"/>
          <w:spacing w:val="-1"/>
          <w:sz w:val="28"/>
          <w:szCs w:val="28"/>
        </w:rPr>
        <w:softHyphen/>
        <w:t>родные полисахариды, построенные из остатков ксилозы и глюкозы с мо</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2"/>
          <w:sz w:val="28"/>
          <w:szCs w:val="28"/>
        </w:rPr>
        <w:t>лекулярной массой 10-40 тыс. При этом отщепляются содержащиеся в </w:t>
      </w:r>
      <w:r w:rsidRPr="006D54A3">
        <w:rPr>
          <w:rFonts w:ascii="Times New Roman" w:eastAsia="Times New Roman" w:hAnsi="Times New Roman" w:cs="Times New Roman"/>
          <w:color w:val="000000" w:themeColor="text1"/>
          <w:spacing w:val="-2"/>
          <w:sz w:val="28"/>
          <w:szCs w:val="28"/>
        </w:rPr>
        <w:t>древесине ацетатные группы, образующие уксусную кислоту, которая в </w:t>
      </w:r>
      <w:r w:rsidRPr="006D54A3">
        <w:rPr>
          <w:rFonts w:ascii="Times New Roman" w:eastAsia="Times New Roman" w:hAnsi="Times New Roman" w:cs="Times New Roman"/>
          <w:color w:val="000000" w:themeColor="text1"/>
          <w:spacing w:val="-1"/>
          <w:sz w:val="28"/>
          <w:szCs w:val="28"/>
        </w:rPr>
        <w:t>дальнейшем играет роль кислотного катализатора. Последний способству</w:t>
      </w:r>
      <w:r w:rsidRPr="006D54A3">
        <w:rPr>
          <w:rFonts w:ascii="Times New Roman" w:eastAsia="Times New Roman" w:hAnsi="Times New Roman" w:cs="Times New Roman"/>
          <w:color w:val="000000" w:themeColor="text1"/>
          <w:spacing w:val="-1"/>
          <w:sz w:val="28"/>
          <w:szCs w:val="28"/>
        </w:rPr>
        <w:softHyphen/>
        <w:t>ет протеканию частичного гидролиза гемицеллюлоз и накоплению в вод</w:t>
      </w:r>
      <w:r w:rsidRPr="006D54A3">
        <w:rPr>
          <w:rFonts w:ascii="Times New Roman" w:eastAsia="Times New Roman" w:hAnsi="Times New Roman" w:cs="Times New Roman"/>
          <w:color w:val="000000" w:themeColor="text1"/>
          <w:spacing w:val="-1"/>
          <w:sz w:val="28"/>
          <w:szCs w:val="28"/>
        </w:rPr>
        <w:softHyphen/>
        <w:t>ном растворе гексоз и пентоз. При варке целлюлозы из 1 т перерабатывае</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2"/>
          <w:sz w:val="28"/>
          <w:szCs w:val="28"/>
        </w:rPr>
        <w:t>мой древесины образуется до 6 м</w:t>
      </w:r>
      <w:r w:rsidRPr="006D54A3">
        <w:rPr>
          <w:rFonts w:ascii="Times New Roman" w:eastAsia="Times New Roman" w:hAnsi="Times New Roman" w:cs="Times New Roman"/>
          <w:color w:val="000000" w:themeColor="text1"/>
          <w:spacing w:val="-2"/>
          <w:sz w:val="28"/>
          <w:szCs w:val="28"/>
          <w:vertAlign w:val="superscript"/>
        </w:rPr>
        <w:t>3</w:t>
      </w:r>
      <w:r w:rsidRPr="006D54A3">
        <w:rPr>
          <w:rFonts w:ascii="Times New Roman" w:eastAsia="Times New Roman" w:hAnsi="Times New Roman" w:cs="Times New Roman"/>
          <w:color w:val="000000" w:themeColor="text1"/>
          <w:spacing w:val="-2"/>
          <w:sz w:val="28"/>
          <w:szCs w:val="28"/>
        </w:rPr>
        <w:t> такого вида </w:t>
      </w:r>
      <w:proofErr w:type="spellStart"/>
      <w:r w:rsidRPr="006D54A3">
        <w:rPr>
          <w:rFonts w:ascii="Times New Roman" w:eastAsia="Times New Roman" w:hAnsi="Times New Roman" w:cs="Times New Roman"/>
          <w:color w:val="000000" w:themeColor="text1"/>
          <w:spacing w:val="-2"/>
          <w:sz w:val="28"/>
        </w:rPr>
        <w:t>предгидролизатов</w:t>
      </w:r>
      <w:proofErr w:type="spellEnd"/>
      <w:r w:rsidRPr="006D54A3">
        <w:rPr>
          <w:rFonts w:ascii="Times New Roman" w:eastAsia="Times New Roman" w:hAnsi="Times New Roman" w:cs="Times New Roman"/>
          <w:color w:val="000000" w:themeColor="text1"/>
          <w:spacing w:val="-2"/>
          <w:sz w:val="28"/>
          <w:szCs w:val="28"/>
        </w:rPr>
        <w:t>, которые </w:t>
      </w:r>
      <w:r w:rsidRPr="006D54A3">
        <w:rPr>
          <w:rFonts w:ascii="Times New Roman" w:eastAsia="Times New Roman" w:hAnsi="Times New Roman" w:cs="Times New Roman"/>
          <w:color w:val="000000" w:themeColor="text1"/>
          <w:spacing w:val="-1"/>
          <w:sz w:val="28"/>
          <w:szCs w:val="28"/>
        </w:rPr>
        <w:t>после предварительной подготовки могут быть использованы для культи</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2"/>
          <w:sz w:val="28"/>
          <w:szCs w:val="28"/>
        </w:rPr>
        <w:t>вирования дрожжей </w:t>
      </w:r>
      <w:r w:rsidRPr="006D54A3">
        <w:rPr>
          <w:rFonts w:ascii="Times New Roman" w:eastAsia="Times New Roman" w:hAnsi="Times New Roman" w:cs="Times New Roman"/>
          <w:color w:val="000000" w:themeColor="text1"/>
          <w:spacing w:val="-2"/>
          <w:sz w:val="28"/>
          <w:szCs w:val="28"/>
          <w:lang w:val="en-US"/>
        </w:rPr>
        <w:t>p</w:t>
      </w:r>
      <w:r w:rsidRPr="006D54A3">
        <w:rPr>
          <w:rFonts w:ascii="Times New Roman" w:eastAsia="Times New Roman" w:hAnsi="Times New Roman" w:cs="Times New Roman"/>
          <w:color w:val="000000" w:themeColor="text1"/>
          <w:spacing w:val="-2"/>
          <w:sz w:val="28"/>
          <w:szCs w:val="28"/>
        </w:rPr>
        <w:t>. </w:t>
      </w:r>
      <w:r w:rsidRPr="006D54A3">
        <w:rPr>
          <w:rFonts w:ascii="Times New Roman" w:eastAsia="Times New Roman" w:hAnsi="Times New Roman" w:cs="Times New Roman"/>
          <w:color w:val="000000" w:themeColor="text1"/>
          <w:spacing w:val="-2"/>
          <w:sz w:val="28"/>
          <w:szCs w:val="28"/>
          <w:lang w:val="en-US"/>
        </w:rPr>
        <w:t>Candida</w:t>
      </w:r>
      <w:r w:rsidRPr="006D54A3">
        <w:rPr>
          <w:rFonts w:ascii="Times New Roman" w:eastAsia="Times New Roman" w:hAnsi="Times New Roman" w:cs="Times New Roman"/>
          <w:color w:val="000000" w:themeColor="text1"/>
          <w:spacing w:val="-2"/>
          <w:sz w:val="28"/>
          <w:szCs w:val="28"/>
        </w:rPr>
        <w:t> – продуцентов кормового белка.</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1"/>
          <w:sz w:val="28"/>
          <w:szCs w:val="28"/>
        </w:rPr>
        <w:t>Для выделения целлюлозы как основы для производства бумаги из древесины широкое распространение получил </w:t>
      </w:r>
      <w:r w:rsidRPr="006D54A3">
        <w:rPr>
          <w:rFonts w:ascii="Times New Roman" w:eastAsia="Times New Roman" w:hAnsi="Times New Roman" w:cs="Times New Roman"/>
          <w:b/>
          <w:bCs/>
          <w:color w:val="000000" w:themeColor="text1"/>
          <w:spacing w:val="-1"/>
          <w:sz w:val="28"/>
          <w:szCs w:val="28"/>
        </w:rPr>
        <w:t>сульфитный метод</w:t>
      </w:r>
      <w:r w:rsidRPr="006D54A3">
        <w:rPr>
          <w:rFonts w:ascii="Times New Roman" w:eastAsia="Times New Roman" w:hAnsi="Times New Roman" w:cs="Times New Roman"/>
          <w:i/>
          <w:iCs/>
          <w:color w:val="000000" w:themeColor="text1"/>
          <w:spacing w:val="-1"/>
          <w:sz w:val="28"/>
          <w:szCs w:val="28"/>
        </w:rPr>
        <w:t>,</w:t>
      </w:r>
      <w:r w:rsidRPr="006D54A3">
        <w:rPr>
          <w:rFonts w:ascii="Times New Roman" w:eastAsia="Times New Roman" w:hAnsi="Times New Roman" w:cs="Times New Roman"/>
          <w:color w:val="000000" w:themeColor="text1"/>
          <w:spacing w:val="-1"/>
          <w:sz w:val="28"/>
          <w:szCs w:val="28"/>
        </w:rPr>
        <w:t> при котором древесное сырье подвергают вторичной обработке при повышенном давлении и температуре водным раствором солей сернистой кислоты. </w:t>
      </w:r>
      <w:proofErr w:type="spellStart"/>
      <w:r w:rsidRPr="006D54A3">
        <w:rPr>
          <w:rFonts w:ascii="Times New Roman" w:eastAsia="Times New Roman" w:hAnsi="Times New Roman" w:cs="Times New Roman"/>
          <w:color w:val="000000" w:themeColor="text1"/>
          <w:spacing w:val="-1"/>
          <w:sz w:val="28"/>
        </w:rPr>
        <w:t>Нецеллюлозные</w:t>
      </w:r>
      <w:proofErr w:type="spellEnd"/>
      <w:r w:rsidRPr="006D54A3">
        <w:rPr>
          <w:rFonts w:ascii="Times New Roman" w:eastAsia="Times New Roman" w:hAnsi="Times New Roman" w:cs="Times New Roman"/>
          <w:color w:val="000000" w:themeColor="text1"/>
          <w:spacing w:val="-1"/>
          <w:sz w:val="28"/>
          <w:szCs w:val="28"/>
        </w:rPr>
        <w:t> компоненты древесного сырья, переходящие при такой обработке в раствор (сульфитный щелок), можно после соответствующей обработки и подготовки использовать как субстрат для выращивания кор</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2"/>
          <w:sz w:val="28"/>
          <w:szCs w:val="28"/>
        </w:rPr>
        <w:t xml:space="preserve">мовых дрожжей. На 1 т получаемой целлюлозы образуется 6.5-8.0 </w:t>
      </w:r>
      <w:proofErr w:type="spellStart"/>
      <w:r w:rsidRPr="006D54A3">
        <w:rPr>
          <w:rFonts w:ascii="Times New Roman" w:eastAsia="Times New Roman" w:hAnsi="Times New Roman" w:cs="Times New Roman"/>
          <w:color w:val="000000" w:themeColor="text1"/>
          <w:spacing w:val="-2"/>
          <w:sz w:val="28"/>
          <w:szCs w:val="28"/>
        </w:rPr>
        <w:t>куб</w:t>
      </w:r>
      <w:proofErr w:type="gramStart"/>
      <w:r w:rsidRPr="006D54A3">
        <w:rPr>
          <w:rFonts w:ascii="Times New Roman" w:eastAsia="Times New Roman" w:hAnsi="Times New Roman" w:cs="Times New Roman"/>
          <w:color w:val="000000" w:themeColor="text1"/>
          <w:spacing w:val="-2"/>
          <w:sz w:val="28"/>
        </w:rPr>
        <w:t>.м</w:t>
      </w:r>
      <w:proofErr w:type="spellEnd"/>
      <w:proofErr w:type="gramEnd"/>
      <w:r w:rsidRPr="006D54A3">
        <w:rPr>
          <w:rFonts w:ascii="Times New Roman" w:eastAsia="Times New Roman" w:hAnsi="Times New Roman" w:cs="Times New Roman"/>
          <w:color w:val="000000" w:themeColor="text1"/>
          <w:spacing w:val="-2"/>
          <w:sz w:val="28"/>
          <w:szCs w:val="28"/>
        </w:rPr>
        <w:t> </w:t>
      </w:r>
      <w:r w:rsidRPr="006D54A3">
        <w:rPr>
          <w:rFonts w:ascii="Times New Roman" w:eastAsia="Times New Roman" w:hAnsi="Times New Roman" w:cs="Times New Roman"/>
          <w:color w:val="000000" w:themeColor="text1"/>
          <w:spacing w:val="-1"/>
          <w:sz w:val="28"/>
          <w:szCs w:val="28"/>
        </w:rPr>
        <w:t>сульфитного щелока. Состав последнего зависит от вида используемого сырья, режима переработки древесины и выхода целлюлозы.</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pacing w:val="-4"/>
          <w:sz w:val="28"/>
          <w:szCs w:val="28"/>
        </w:rPr>
        <w:t>Глюкоза (С</w:t>
      </w:r>
      <w:r w:rsidRPr="006D54A3">
        <w:rPr>
          <w:rFonts w:ascii="Times New Roman" w:eastAsia="Times New Roman" w:hAnsi="Times New Roman" w:cs="Times New Roman"/>
          <w:b/>
          <w:bCs/>
          <w:color w:val="000000" w:themeColor="text1"/>
          <w:spacing w:val="-4"/>
          <w:sz w:val="28"/>
          <w:szCs w:val="28"/>
          <w:vertAlign w:val="subscript"/>
        </w:rPr>
        <w:t>6</w:t>
      </w:r>
      <w:r w:rsidRPr="006D54A3">
        <w:rPr>
          <w:rFonts w:ascii="Times New Roman" w:eastAsia="Times New Roman" w:hAnsi="Times New Roman" w:cs="Times New Roman"/>
          <w:b/>
          <w:bCs/>
          <w:color w:val="000000" w:themeColor="text1"/>
          <w:spacing w:val="-4"/>
          <w:sz w:val="28"/>
          <w:szCs w:val="28"/>
        </w:rPr>
        <w:t>Н</w:t>
      </w:r>
      <w:r w:rsidRPr="006D54A3">
        <w:rPr>
          <w:rFonts w:ascii="Times New Roman" w:eastAsia="Times New Roman" w:hAnsi="Times New Roman" w:cs="Times New Roman"/>
          <w:b/>
          <w:bCs/>
          <w:color w:val="000000" w:themeColor="text1"/>
          <w:spacing w:val="-4"/>
          <w:sz w:val="28"/>
          <w:szCs w:val="28"/>
          <w:vertAlign w:val="subscript"/>
        </w:rPr>
        <w:t>12</w:t>
      </w:r>
      <w:r w:rsidRPr="006D54A3">
        <w:rPr>
          <w:rFonts w:ascii="Times New Roman" w:eastAsia="Times New Roman" w:hAnsi="Times New Roman" w:cs="Times New Roman"/>
          <w:b/>
          <w:bCs/>
          <w:color w:val="000000" w:themeColor="text1"/>
          <w:spacing w:val="-4"/>
          <w:sz w:val="28"/>
          <w:szCs w:val="28"/>
        </w:rPr>
        <w:t>О</w:t>
      </w:r>
      <w:r w:rsidRPr="006D54A3">
        <w:rPr>
          <w:rFonts w:ascii="Times New Roman" w:eastAsia="Times New Roman" w:hAnsi="Times New Roman" w:cs="Times New Roman"/>
          <w:b/>
          <w:bCs/>
          <w:color w:val="000000" w:themeColor="text1"/>
          <w:spacing w:val="-4"/>
          <w:sz w:val="28"/>
          <w:szCs w:val="28"/>
          <w:vertAlign w:val="subscript"/>
        </w:rPr>
        <w:t>6</w:t>
      </w:r>
      <w:r w:rsidRPr="006D54A3">
        <w:rPr>
          <w:rFonts w:ascii="Times New Roman" w:eastAsia="Times New Roman" w:hAnsi="Times New Roman" w:cs="Times New Roman"/>
          <w:b/>
          <w:bCs/>
          <w:color w:val="000000" w:themeColor="text1"/>
          <w:spacing w:val="-4"/>
          <w:sz w:val="28"/>
          <w:szCs w:val="28"/>
        </w:rPr>
        <w:t>).</w:t>
      </w:r>
      <w:r w:rsidRPr="006D54A3">
        <w:rPr>
          <w:rFonts w:ascii="Times New Roman" w:eastAsia="Times New Roman" w:hAnsi="Times New Roman" w:cs="Times New Roman"/>
          <w:i/>
          <w:iCs/>
          <w:color w:val="000000" w:themeColor="text1"/>
          <w:spacing w:val="-4"/>
          <w:sz w:val="28"/>
          <w:szCs w:val="28"/>
        </w:rPr>
        <w:t> </w:t>
      </w:r>
      <w:r w:rsidRPr="006D54A3">
        <w:rPr>
          <w:rFonts w:ascii="Times New Roman" w:eastAsia="Times New Roman" w:hAnsi="Times New Roman" w:cs="Times New Roman"/>
          <w:color w:val="000000" w:themeColor="text1"/>
          <w:spacing w:val="-1"/>
          <w:sz w:val="28"/>
          <w:szCs w:val="28"/>
        </w:rPr>
        <w:t>Глюкоза является продуктом пищевой промышленности. Идеальный субстрат практически для всех </w:t>
      </w:r>
      <w:r w:rsidRPr="006D54A3">
        <w:rPr>
          <w:rFonts w:ascii="Times New Roman" w:eastAsia="Times New Roman" w:hAnsi="Times New Roman" w:cs="Times New Roman"/>
          <w:color w:val="000000" w:themeColor="text1"/>
          <w:spacing w:val="-1"/>
          <w:sz w:val="28"/>
        </w:rPr>
        <w:t>биотехнологических</w:t>
      </w:r>
      <w:r w:rsidRPr="006D54A3">
        <w:rPr>
          <w:rFonts w:ascii="Times New Roman" w:eastAsia="Times New Roman" w:hAnsi="Times New Roman" w:cs="Times New Roman"/>
          <w:color w:val="000000" w:themeColor="text1"/>
          <w:spacing w:val="-1"/>
          <w:sz w:val="28"/>
          <w:szCs w:val="28"/>
        </w:rPr>
        <w:t> производств. Однако </w:t>
      </w:r>
      <w:r w:rsidRPr="006D54A3">
        <w:rPr>
          <w:rFonts w:ascii="Times New Roman" w:eastAsia="Times New Roman" w:hAnsi="Times New Roman" w:cs="Times New Roman"/>
          <w:color w:val="000000" w:themeColor="text1"/>
          <w:spacing w:val="-2"/>
          <w:sz w:val="28"/>
          <w:szCs w:val="28"/>
        </w:rPr>
        <w:t>в чистом виде в крупнотоннажном производстве не используется из-за вы</w:t>
      </w:r>
      <w:r w:rsidRPr="006D54A3">
        <w:rPr>
          <w:rFonts w:ascii="Times New Roman" w:eastAsia="Times New Roman" w:hAnsi="Times New Roman" w:cs="Times New Roman"/>
          <w:color w:val="000000" w:themeColor="text1"/>
          <w:spacing w:val="-2"/>
          <w:sz w:val="28"/>
          <w:szCs w:val="28"/>
        </w:rPr>
        <w:softHyphen/>
      </w:r>
      <w:r w:rsidRPr="006D54A3">
        <w:rPr>
          <w:rFonts w:ascii="Times New Roman" w:eastAsia="Times New Roman" w:hAnsi="Times New Roman" w:cs="Times New Roman"/>
          <w:color w:val="000000" w:themeColor="text1"/>
          <w:spacing w:val="-1"/>
          <w:sz w:val="28"/>
          <w:szCs w:val="28"/>
        </w:rPr>
        <w:t>сокой цены. Чаще всего она входит в состав комплексного сырья в виде гидрола - отхода </w:t>
      </w:r>
      <w:proofErr w:type="spellStart"/>
      <w:proofErr w:type="gramStart"/>
      <w:r w:rsidRPr="006D54A3">
        <w:rPr>
          <w:rFonts w:ascii="Times New Roman" w:eastAsia="Times New Roman" w:hAnsi="Times New Roman" w:cs="Times New Roman"/>
          <w:color w:val="000000" w:themeColor="text1"/>
          <w:spacing w:val="-1"/>
          <w:sz w:val="28"/>
        </w:rPr>
        <w:t>крахмало</w:t>
      </w:r>
      <w:proofErr w:type="spellEnd"/>
      <w:r w:rsidRPr="006D54A3">
        <w:rPr>
          <w:rFonts w:ascii="Times New Roman" w:eastAsia="Times New Roman" w:hAnsi="Times New Roman" w:cs="Times New Roman"/>
          <w:color w:val="000000" w:themeColor="text1"/>
          <w:spacing w:val="-1"/>
          <w:sz w:val="28"/>
        </w:rPr>
        <w:t>-паточного</w:t>
      </w:r>
      <w:proofErr w:type="gramEnd"/>
      <w:r w:rsidRPr="006D54A3">
        <w:rPr>
          <w:rFonts w:ascii="Times New Roman" w:eastAsia="Times New Roman" w:hAnsi="Times New Roman" w:cs="Times New Roman"/>
          <w:color w:val="000000" w:themeColor="text1"/>
          <w:spacing w:val="-1"/>
          <w:sz w:val="28"/>
          <w:szCs w:val="28"/>
        </w:rPr>
        <w:t> производства.</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pacing w:val="-1"/>
          <w:sz w:val="28"/>
          <w:szCs w:val="28"/>
        </w:rPr>
        <w:t>Сахароза (</w:t>
      </w:r>
      <w:r w:rsidRPr="006D54A3">
        <w:rPr>
          <w:rFonts w:ascii="Times New Roman" w:eastAsia="Times New Roman" w:hAnsi="Times New Roman" w:cs="Times New Roman"/>
          <w:b/>
          <w:bCs/>
          <w:color w:val="000000" w:themeColor="text1"/>
          <w:spacing w:val="-1"/>
          <w:sz w:val="28"/>
          <w:szCs w:val="28"/>
          <w:lang w:val="en-US"/>
        </w:rPr>
        <w:t>C</w:t>
      </w:r>
      <w:r w:rsidRPr="006D54A3">
        <w:rPr>
          <w:rFonts w:ascii="Times New Roman" w:eastAsia="Times New Roman" w:hAnsi="Times New Roman" w:cs="Times New Roman"/>
          <w:b/>
          <w:bCs/>
          <w:color w:val="000000" w:themeColor="text1"/>
          <w:spacing w:val="-1"/>
          <w:sz w:val="28"/>
          <w:szCs w:val="28"/>
          <w:vertAlign w:val="subscript"/>
        </w:rPr>
        <w:t>12</w:t>
      </w:r>
      <w:r w:rsidRPr="006D54A3">
        <w:rPr>
          <w:rFonts w:ascii="Times New Roman" w:eastAsia="Times New Roman" w:hAnsi="Times New Roman" w:cs="Times New Roman"/>
          <w:b/>
          <w:bCs/>
          <w:color w:val="000000" w:themeColor="text1"/>
          <w:spacing w:val="-1"/>
          <w:sz w:val="28"/>
          <w:szCs w:val="28"/>
          <w:lang w:val="en-US"/>
        </w:rPr>
        <w:t>H</w:t>
      </w:r>
      <w:r w:rsidRPr="006D54A3">
        <w:rPr>
          <w:rFonts w:ascii="Times New Roman" w:eastAsia="Times New Roman" w:hAnsi="Times New Roman" w:cs="Times New Roman"/>
          <w:b/>
          <w:bCs/>
          <w:color w:val="000000" w:themeColor="text1"/>
          <w:spacing w:val="-1"/>
          <w:sz w:val="28"/>
          <w:szCs w:val="28"/>
          <w:vertAlign w:val="subscript"/>
        </w:rPr>
        <w:t>22</w:t>
      </w:r>
      <w:r w:rsidRPr="006D54A3">
        <w:rPr>
          <w:rFonts w:ascii="Times New Roman" w:eastAsia="Times New Roman" w:hAnsi="Times New Roman" w:cs="Times New Roman"/>
          <w:b/>
          <w:bCs/>
          <w:color w:val="000000" w:themeColor="text1"/>
          <w:spacing w:val="-1"/>
          <w:sz w:val="28"/>
          <w:szCs w:val="28"/>
        </w:rPr>
        <w:t>О</w:t>
      </w:r>
      <w:r w:rsidRPr="006D54A3">
        <w:rPr>
          <w:rFonts w:ascii="Times New Roman" w:eastAsia="Times New Roman" w:hAnsi="Times New Roman" w:cs="Times New Roman"/>
          <w:b/>
          <w:bCs/>
          <w:color w:val="000000" w:themeColor="text1"/>
          <w:spacing w:val="-1"/>
          <w:sz w:val="28"/>
          <w:szCs w:val="28"/>
          <w:vertAlign w:val="subscript"/>
        </w:rPr>
        <w:t>11</w:t>
      </w:r>
      <w:r w:rsidRPr="006D54A3">
        <w:rPr>
          <w:rFonts w:ascii="Times New Roman" w:eastAsia="Times New Roman" w:hAnsi="Times New Roman" w:cs="Times New Roman"/>
          <w:b/>
          <w:bCs/>
          <w:color w:val="000000" w:themeColor="text1"/>
          <w:spacing w:val="-1"/>
          <w:sz w:val="28"/>
          <w:szCs w:val="28"/>
        </w:rPr>
        <w:t>).</w:t>
      </w:r>
      <w:r w:rsidRPr="006D54A3">
        <w:rPr>
          <w:rFonts w:ascii="Times New Roman" w:eastAsia="Times New Roman" w:hAnsi="Times New Roman" w:cs="Times New Roman"/>
          <w:i/>
          <w:iCs/>
          <w:color w:val="000000" w:themeColor="text1"/>
          <w:spacing w:val="-1"/>
          <w:sz w:val="28"/>
          <w:szCs w:val="28"/>
        </w:rPr>
        <w:t> </w:t>
      </w:r>
      <w:r w:rsidRPr="006D54A3">
        <w:rPr>
          <w:rFonts w:ascii="Times New Roman" w:eastAsia="Times New Roman" w:hAnsi="Times New Roman" w:cs="Times New Roman"/>
          <w:color w:val="000000" w:themeColor="text1"/>
          <w:spacing w:val="-1"/>
          <w:sz w:val="28"/>
          <w:szCs w:val="28"/>
        </w:rPr>
        <w:t>Сахароза - не менее идеальный субстрат, чем глюкоза, </w:t>
      </w:r>
      <w:proofErr w:type="spellStart"/>
      <w:r w:rsidRPr="006D54A3">
        <w:rPr>
          <w:rFonts w:ascii="Times New Roman" w:eastAsia="Times New Roman" w:hAnsi="Times New Roman" w:cs="Times New Roman"/>
          <w:color w:val="000000" w:themeColor="text1"/>
          <w:spacing w:val="-1"/>
          <w:sz w:val="28"/>
        </w:rPr>
        <w:t>практачески</w:t>
      </w:r>
      <w:proofErr w:type="spellEnd"/>
      <w:r w:rsidRPr="006D54A3">
        <w:rPr>
          <w:rFonts w:ascii="Times New Roman" w:eastAsia="Times New Roman" w:hAnsi="Times New Roman" w:cs="Times New Roman"/>
          <w:color w:val="000000" w:themeColor="text1"/>
          <w:spacing w:val="-1"/>
          <w:sz w:val="28"/>
          <w:szCs w:val="28"/>
        </w:rPr>
        <w:t> для </w:t>
      </w:r>
      <w:r w:rsidRPr="006D54A3">
        <w:rPr>
          <w:rFonts w:ascii="Times New Roman" w:eastAsia="Times New Roman" w:hAnsi="Times New Roman" w:cs="Times New Roman"/>
          <w:color w:val="000000" w:themeColor="text1"/>
          <w:spacing w:val="-2"/>
          <w:sz w:val="28"/>
          <w:szCs w:val="28"/>
        </w:rPr>
        <w:t>всех </w:t>
      </w:r>
      <w:proofErr w:type="spellStart"/>
      <w:r w:rsidRPr="006D54A3">
        <w:rPr>
          <w:rFonts w:ascii="Times New Roman" w:eastAsia="Times New Roman" w:hAnsi="Times New Roman" w:cs="Times New Roman"/>
          <w:color w:val="000000" w:themeColor="text1"/>
          <w:spacing w:val="-2"/>
          <w:sz w:val="28"/>
        </w:rPr>
        <w:t>биотехнологических</w:t>
      </w:r>
      <w:r w:rsidRPr="006D54A3">
        <w:rPr>
          <w:rFonts w:ascii="Times New Roman" w:eastAsia="Times New Roman" w:hAnsi="Times New Roman" w:cs="Times New Roman"/>
          <w:color w:val="000000" w:themeColor="text1"/>
          <w:spacing w:val="-2"/>
          <w:sz w:val="28"/>
          <w:szCs w:val="28"/>
        </w:rPr>
        <w:t>производств</w:t>
      </w:r>
      <w:proofErr w:type="spellEnd"/>
      <w:r w:rsidRPr="006D54A3">
        <w:rPr>
          <w:rFonts w:ascii="Times New Roman" w:eastAsia="Times New Roman" w:hAnsi="Times New Roman" w:cs="Times New Roman"/>
          <w:color w:val="000000" w:themeColor="text1"/>
          <w:spacing w:val="-2"/>
          <w:sz w:val="28"/>
          <w:szCs w:val="28"/>
        </w:rPr>
        <w:t>. В виде сахарного песка или сахара-</w:t>
      </w:r>
      <w:r w:rsidRPr="006D54A3">
        <w:rPr>
          <w:rFonts w:ascii="Times New Roman" w:eastAsia="Times New Roman" w:hAnsi="Times New Roman" w:cs="Times New Roman"/>
          <w:color w:val="000000" w:themeColor="text1"/>
          <w:spacing w:val="-1"/>
          <w:sz w:val="28"/>
          <w:szCs w:val="28"/>
        </w:rPr>
        <w:t>сырца крайне ограниченно по причине высокой стоимости используется </w:t>
      </w:r>
      <w:r w:rsidRPr="006D54A3">
        <w:rPr>
          <w:rFonts w:ascii="Times New Roman" w:eastAsia="Times New Roman" w:hAnsi="Times New Roman" w:cs="Times New Roman"/>
          <w:color w:val="000000" w:themeColor="text1"/>
          <w:spacing w:val="-2"/>
          <w:sz w:val="28"/>
          <w:szCs w:val="28"/>
        </w:rPr>
        <w:t>как субстрат для культивирования микробных клеток - продуцентов неко</w:t>
      </w:r>
      <w:r w:rsidRPr="006D54A3">
        <w:rPr>
          <w:rFonts w:ascii="Times New Roman" w:eastAsia="Times New Roman" w:hAnsi="Times New Roman" w:cs="Times New Roman"/>
          <w:color w:val="000000" w:themeColor="text1"/>
          <w:spacing w:val="-2"/>
          <w:sz w:val="28"/>
          <w:szCs w:val="28"/>
        </w:rPr>
        <w:softHyphen/>
      </w:r>
      <w:r w:rsidRPr="006D54A3">
        <w:rPr>
          <w:rFonts w:ascii="Times New Roman" w:eastAsia="Times New Roman" w:hAnsi="Times New Roman" w:cs="Times New Roman"/>
          <w:color w:val="000000" w:themeColor="text1"/>
          <w:spacing w:val="-1"/>
          <w:sz w:val="28"/>
          <w:szCs w:val="28"/>
        </w:rPr>
        <w:t>торых аминокислот, когда содержащие сахарозу другие источники сырья </w:t>
      </w:r>
      <w:r w:rsidRPr="006D54A3">
        <w:rPr>
          <w:rFonts w:ascii="Times New Roman" w:eastAsia="Times New Roman" w:hAnsi="Times New Roman" w:cs="Times New Roman"/>
          <w:color w:val="000000" w:themeColor="text1"/>
          <w:sz w:val="28"/>
          <w:szCs w:val="28"/>
        </w:rPr>
        <w:t>применить невозможно. В количестве до 40% входит в состав мелассы - </w:t>
      </w:r>
      <w:r w:rsidRPr="006D54A3">
        <w:rPr>
          <w:rFonts w:ascii="Times New Roman" w:eastAsia="Times New Roman" w:hAnsi="Times New Roman" w:cs="Times New Roman"/>
          <w:color w:val="000000" w:themeColor="text1"/>
          <w:spacing w:val="-2"/>
          <w:sz w:val="28"/>
          <w:szCs w:val="28"/>
        </w:rPr>
        <w:t>отхода производства сахара из сахарной свеклы или тростника, </w:t>
      </w:r>
      <w:proofErr w:type="gramStart"/>
      <w:r w:rsidRPr="006D54A3">
        <w:rPr>
          <w:rFonts w:ascii="Times New Roman" w:eastAsia="Times New Roman" w:hAnsi="Times New Roman" w:cs="Times New Roman"/>
          <w:color w:val="000000" w:themeColor="text1"/>
          <w:spacing w:val="-2"/>
          <w:sz w:val="28"/>
        </w:rPr>
        <w:t>приготов</w:t>
      </w:r>
      <w:r w:rsidRPr="006D54A3">
        <w:rPr>
          <w:rFonts w:ascii="Times New Roman" w:eastAsia="Times New Roman" w:hAnsi="Times New Roman" w:cs="Times New Roman"/>
          <w:color w:val="000000" w:themeColor="text1"/>
          <w:spacing w:val="-2"/>
          <w:sz w:val="28"/>
        </w:rPr>
        <w:softHyphen/>
      </w:r>
      <w:r w:rsidRPr="006D54A3">
        <w:rPr>
          <w:rFonts w:ascii="Times New Roman" w:eastAsia="Times New Roman" w:hAnsi="Times New Roman" w:cs="Times New Roman"/>
          <w:color w:val="000000" w:themeColor="text1"/>
          <w:sz w:val="28"/>
        </w:rPr>
        <w:t>ленных</w:t>
      </w:r>
      <w:proofErr w:type="gramEnd"/>
      <w:r w:rsidRPr="006D54A3">
        <w:rPr>
          <w:rFonts w:ascii="Times New Roman" w:eastAsia="Times New Roman" w:hAnsi="Times New Roman" w:cs="Times New Roman"/>
          <w:color w:val="000000" w:themeColor="text1"/>
          <w:sz w:val="28"/>
          <w:szCs w:val="28"/>
        </w:rPr>
        <w:t> специальным образом </w:t>
      </w:r>
      <w:proofErr w:type="spellStart"/>
      <w:r w:rsidRPr="006D54A3">
        <w:rPr>
          <w:rFonts w:ascii="Times New Roman" w:eastAsia="Times New Roman" w:hAnsi="Times New Roman" w:cs="Times New Roman"/>
          <w:color w:val="000000" w:themeColor="text1"/>
          <w:sz w:val="28"/>
        </w:rPr>
        <w:t>гидролизатов</w:t>
      </w:r>
      <w:proofErr w:type="spellEnd"/>
      <w:r w:rsidRPr="006D54A3">
        <w:rPr>
          <w:rFonts w:ascii="Times New Roman" w:eastAsia="Times New Roman" w:hAnsi="Times New Roman" w:cs="Times New Roman"/>
          <w:color w:val="000000" w:themeColor="text1"/>
          <w:sz w:val="28"/>
          <w:szCs w:val="28"/>
        </w:rPr>
        <w:t> растительного сырья, в том </w:t>
      </w:r>
      <w:r w:rsidRPr="006D54A3">
        <w:rPr>
          <w:rFonts w:ascii="Times New Roman" w:eastAsia="Times New Roman" w:hAnsi="Times New Roman" w:cs="Times New Roman"/>
          <w:color w:val="000000" w:themeColor="text1"/>
          <w:spacing w:val="-1"/>
          <w:sz w:val="28"/>
          <w:szCs w:val="28"/>
        </w:rPr>
        <w:t>числе сульфитного щелока, торфа.</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4"/>
          <w:sz w:val="28"/>
          <w:szCs w:val="28"/>
        </w:rPr>
        <w:t>Меласса широко используется в производстве </w:t>
      </w:r>
      <w:proofErr w:type="spellStart"/>
      <w:r w:rsidRPr="006D54A3">
        <w:rPr>
          <w:rFonts w:ascii="Times New Roman" w:eastAsia="Times New Roman" w:hAnsi="Times New Roman" w:cs="Times New Roman"/>
          <w:color w:val="000000" w:themeColor="text1"/>
          <w:spacing w:val="4"/>
          <w:sz w:val="28"/>
        </w:rPr>
        <w:t>хлебопекарских</w:t>
      </w:r>
      <w:proofErr w:type="spellEnd"/>
      <w:r w:rsidRPr="006D54A3">
        <w:rPr>
          <w:rFonts w:ascii="Times New Roman" w:eastAsia="Times New Roman" w:hAnsi="Times New Roman" w:cs="Times New Roman"/>
          <w:color w:val="000000" w:themeColor="text1"/>
          <w:spacing w:val="4"/>
          <w:sz w:val="28"/>
          <w:szCs w:val="28"/>
        </w:rPr>
        <w:t> </w:t>
      </w:r>
      <w:r w:rsidRPr="006D54A3">
        <w:rPr>
          <w:rFonts w:ascii="Times New Roman" w:eastAsia="Times New Roman" w:hAnsi="Times New Roman" w:cs="Times New Roman"/>
          <w:color w:val="000000" w:themeColor="text1"/>
          <w:spacing w:val="-1"/>
          <w:sz w:val="28"/>
          <w:szCs w:val="28"/>
        </w:rPr>
        <w:t>дрожжей, в биосинтезе большинства </w:t>
      </w:r>
      <w:r w:rsidRPr="006D54A3">
        <w:rPr>
          <w:rFonts w:ascii="Times New Roman" w:eastAsia="Times New Roman" w:hAnsi="Times New Roman" w:cs="Times New Roman"/>
          <w:color w:val="000000" w:themeColor="text1"/>
          <w:spacing w:val="-1"/>
          <w:sz w:val="28"/>
          <w:szCs w:val="28"/>
          <w:lang w:val="en-US"/>
        </w:rPr>
        <w:t>L</w:t>
      </w:r>
      <w:r w:rsidRPr="006D54A3">
        <w:rPr>
          <w:rFonts w:ascii="Times New Roman" w:eastAsia="Times New Roman" w:hAnsi="Times New Roman" w:cs="Times New Roman"/>
          <w:color w:val="000000" w:themeColor="text1"/>
          <w:spacing w:val="-1"/>
          <w:sz w:val="28"/>
          <w:szCs w:val="28"/>
        </w:rPr>
        <w:t>-аминокислот (</w:t>
      </w:r>
      <w:proofErr w:type="spellStart"/>
      <w:r w:rsidRPr="006D54A3">
        <w:rPr>
          <w:rFonts w:ascii="Times New Roman" w:eastAsia="Times New Roman" w:hAnsi="Times New Roman" w:cs="Times New Roman"/>
          <w:color w:val="000000" w:themeColor="text1"/>
          <w:spacing w:val="-1"/>
          <w:sz w:val="28"/>
        </w:rPr>
        <w:t>глутаминовой</w:t>
      </w:r>
      <w:proofErr w:type="spellEnd"/>
      <w:r w:rsidRPr="006D54A3">
        <w:rPr>
          <w:rFonts w:ascii="Times New Roman" w:eastAsia="Times New Roman" w:hAnsi="Times New Roman" w:cs="Times New Roman"/>
          <w:color w:val="000000" w:themeColor="text1"/>
          <w:spacing w:val="-1"/>
          <w:sz w:val="28"/>
          <w:szCs w:val="28"/>
        </w:rPr>
        <w:t>, лизи</w:t>
      </w:r>
      <w:r w:rsidRPr="006D54A3">
        <w:rPr>
          <w:rFonts w:ascii="Times New Roman" w:eastAsia="Times New Roman" w:hAnsi="Times New Roman" w:cs="Times New Roman"/>
          <w:color w:val="000000" w:themeColor="text1"/>
          <w:spacing w:val="-1"/>
          <w:sz w:val="28"/>
          <w:szCs w:val="28"/>
        </w:rPr>
        <w:softHyphen/>
        <w:t>на и др.). Однако современные сахарные заводы, совершенствуя свои тех</w:t>
      </w:r>
      <w:r w:rsidRPr="006D54A3">
        <w:rPr>
          <w:rFonts w:ascii="Times New Roman" w:eastAsia="Times New Roman" w:hAnsi="Times New Roman" w:cs="Times New Roman"/>
          <w:color w:val="000000" w:themeColor="text1"/>
          <w:spacing w:val="-1"/>
          <w:sz w:val="28"/>
          <w:szCs w:val="28"/>
        </w:rPr>
        <w:softHyphen/>
        <w:t>нологии, могут выдавать мелассу, содержащую до 20-30% сахара. Естест</w:t>
      </w:r>
      <w:r w:rsidRPr="006D54A3">
        <w:rPr>
          <w:rFonts w:ascii="Times New Roman" w:eastAsia="Times New Roman" w:hAnsi="Times New Roman" w:cs="Times New Roman"/>
          <w:color w:val="000000" w:themeColor="text1"/>
          <w:spacing w:val="-1"/>
          <w:sz w:val="28"/>
          <w:szCs w:val="28"/>
        </w:rPr>
        <w:softHyphen/>
        <w:t>венно, такой отход представляет меньший интерес для биотехнологии.</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z w:val="28"/>
          <w:szCs w:val="28"/>
        </w:rPr>
        <w:t>Крахмал (С</w:t>
      </w:r>
      <w:r w:rsidRPr="006D54A3">
        <w:rPr>
          <w:rFonts w:ascii="Times New Roman" w:eastAsia="Times New Roman" w:hAnsi="Times New Roman" w:cs="Times New Roman"/>
          <w:b/>
          <w:bCs/>
          <w:color w:val="000000" w:themeColor="text1"/>
          <w:sz w:val="28"/>
          <w:szCs w:val="28"/>
          <w:vertAlign w:val="subscript"/>
        </w:rPr>
        <w:t>6</w:t>
      </w:r>
      <w:r w:rsidRPr="006D54A3">
        <w:rPr>
          <w:rFonts w:ascii="Times New Roman" w:eastAsia="Times New Roman" w:hAnsi="Times New Roman" w:cs="Times New Roman"/>
          <w:b/>
          <w:bCs/>
          <w:color w:val="000000" w:themeColor="text1"/>
          <w:sz w:val="28"/>
          <w:szCs w:val="28"/>
        </w:rPr>
        <w:t>Н</w:t>
      </w:r>
      <w:r w:rsidRPr="006D54A3">
        <w:rPr>
          <w:rFonts w:ascii="Times New Roman" w:eastAsia="Times New Roman" w:hAnsi="Times New Roman" w:cs="Times New Roman"/>
          <w:b/>
          <w:bCs/>
          <w:color w:val="000000" w:themeColor="text1"/>
          <w:sz w:val="28"/>
          <w:szCs w:val="28"/>
          <w:vertAlign w:val="subscript"/>
        </w:rPr>
        <w:t>10</w:t>
      </w:r>
      <w:r w:rsidRPr="006D54A3">
        <w:rPr>
          <w:rFonts w:ascii="Times New Roman" w:eastAsia="Times New Roman" w:hAnsi="Times New Roman" w:cs="Times New Roman"/>
          <w:b/>
          <w:bCs/>
          <w:color w:val="000000" w:themeColor="text1"/>
          <w:sz w:val="28"/>
          <w:szCs w:val="28"/>
        </w:rPr>
        <w:t>О</w:t>
      </w:r>
      <w:r w:rsidRPr="006D54A3">
        <w:rPr>
          <w:rFonts w:ascii="Times New Roman" w:eastAsia="Times New Roman" w:hAnsi="Times New Roman" w:cs="Times New Roman"/>
          <w:b/>
          <w:bCs/>
          <w:color w:val="000000" w:themeColor="text1"/>
          <w:sz w:val="28"/>
          <w:szCs w:val="28"/>
          <w:vertAlign w:val="subscript"/>
        </w:rPr>
        <w:t>5</w:t>
      </w:r>
      <w:r w:rsidRPr="006D54A3">
        <w:rPr>
          <w:rFonts w:ascii="Times New Roman" w:eastAsia="Times New Roman" w:hAnsi="Times New Roman" w:cs="Times New Roman"/>
          <w:b/>
          <w:bCs/>
          <w:color w:val="000000" w:themeColor="text1"/>
          <w:sz w:val="28"/>
          <w:szCs w:val="28"/>
        </w:rPr>
        <w:t>)</w:t>
      </w:r>
      <w:r w:rsidRPr="006D54A3">
        <w:rPr>
          <w:rFonts w:ascii="Times New Roman" w:eastAsia="Times New Roman" w:hAnsi="Times New Roman" w:cs="Times New Roman"/>
          <w:b/>
          <w:bCs/>
          <w:color w:val="000000" w:themeColor="text1"/>
          <w:sz w:val="28"/>
          <w:szCs w:val="28"/>
          <w:vertAlign w:val="subscript"/>
          <w:lang w:val="en-US"/>
        </w:rPr>
        <w:t>n</w:t>
      </w:r>
      <w:r w:rsidRPr="006D54A3">
        <w:rPr>
          <w:rFonts w:ascii="Times New Roman" w:eastAsia="Times New Roman" w:hAnsi="Times New Roman" w:cs="Times New Roman"/>
          <w:b/>
          <w:bCs/>
          <w:color w:val="000000" w:themeColor="text1"/>
          <w:sz w:val="28"/>
          <w:szCs w:val="28"/>
        </w:rPr>
        <w:t>.</w:t>
      </w:r>
      <w:r w:rsidRPr="006D54A3">
        <w:rPr>
          <w:rFonts w:ascii="Times New Roman" w:eastAsia="Times New Roman" w:hAnsi="Times New Roman" w:cs="Times New Roman"/>
          <w:i/>
          <w:iCs/>
          <w:color w:val="000000" w:themeColor="text1"/>
          <w:sz w:val="28"/>
          <w:szCs w:val="28"/>
        </w:rPr>
        <w:t> </w:t>
      </w:r>
      <w:r w:rsidRPr="006D54A3">
        <w:rPr>
          <w:rFonts w:ascii="Times New Roman" w:eastAsia="Times New Roman" w:hAnsi="Times New Roman" w:cs="Times New Roman"/>
          <w:color w:val="000000" w:themeColor="text1"/>
          <w:spacing w:val="-1"/>
          <w:sz w:val="28"/>
          <w:szCs w:val="28"/>
        </w:rPr>
        <w:t>Крахмал картофельный или кукурузный - продукт пищевой промыш</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2"/>
          <w:sz w:val="28"/>
          <w:szCs w:val="28"/>
        </w:rPr>
        <w:t xml:space="preserve">ленности. Разваренный в </w:t>
      </w:r>
      <w:r w:rsidRPr="006D54A3">
        <w:rPr>
          <w:rFonts w:ascii="Times New Roman" w:eastAsia="Times New Roman" w:hAnsi="Times New Roman" w:cs="Times New Roman"/>
          <w:color w:val="000000" w:themeColor="text1"/>
          <w:spacing w:val="-2"/>
          <w:sz w:val="28"/>
          <w:szCs w:val="28"/>
        </w:rPr>
        <w:lastRenderedPageBreak/>
        <w:t>присутствии </w:t>
      </w:r>
      <w:proofErr w:type="spellStart"/>
      <w:r w:rsidRPr="006D54A3">
        <w:rPr>
          <w:rFonts w:ascii="Times New Roman" w:eastAsia="Times New Roman" w:hAnsi="Times New Roman" w:cs="Times New Roman"/>
          <w:color w:val="000000" w:themeColor="text1"/>
          <w:spacing w:val="-2"/>
          <w:sz w:val="28"/>
        </w:rPr>
        <w:t>амилолитических</w:t>
      </w:r>
      <w:proofErr w:type="spellEnd"/>
      <w:r w:rsidRPr="006D54A3">
        <w:rPr>
          <w:rFonts w:ascii="Times New Roman" w:eastAsia="Times New Roman" w:hAnsi="Times New Roman" w:cs="Times New Roman"/>
          <w:color w:val="000000" w:themeColor="text1"/>
          <w:spacing w:val="-2"/>
          <w:sz w:val="28"/>
          <w:szCs w:val="28"/>
        </w:rPr>
        <w:t> ферментов, обра</w:t>
      </w:r>
      <w:r w:rsidRPr="006D54A3">
        <w:rPr>
          <w:rFonts w:ascii="Times New Roman" w:eastAsia="Times New Roman" w:hAnsi="Times New Roman" w:cs="Times New Roman"/>
          <w:color w:val="000000" w:themeColor="text1"/>
          <w:spacing w:val="-2"/>
          <w:sz w:val="28"/>
          <w:szCs w:val="28"/>
        </w:rPr>
        <w:softHyphen/>
      </w:r>
      <w:r w:rsidRPr="006D54A3">
        <w:rPr>
          <w:rFonts w:ascii="Times New Roman" w:eastAsia="Times New Roman" w:hAnsi="Times New Roman" w:cs="Times New Roman"/>
          <w:color w:val="000000" w:themeColor="text1"/>
          <w:spacing w:val="-1"/>
          <w:sz w:val="28"/>
          <w:szCs w:val="28"/>
        </w:rPr>
        <w:t>зует вязкую однородную массу, которую используют как субстрат для биосинтеза ряда биологически активных веществ.</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z w:val="28"/>
          <w:szCs w:val="28"/>
        </w:rPr>
        <w:t>Одноуглеродные соединения.</w:t>
      </w:r>
      <w:r w:rsidRPr="006D54A3">
        <w:rPr>
          <w:rFonts w:ascii="Times New Roman" w:eastAsia="Times New Roman" w:hAnsi="Times New Roman" w:cs="Times New Roman"/>
          <w:b/>
          <w:bCs/>
          <w:i/>
          <w:iCs/>
          <w:color w:val="000000" w:themeColor="text1"/>
          <w:sz w:val="28"/>
          <w:szCs w:val="28"/>
        </w:rPr>
        <w:t> </w:t>
      </w:r>
      <w:r w:rsidRPr="006D54A3">
        <w:rPr>
          <w:rFonts w:ascii="Times New Roman" w:eastAsia="Times New Roman" w:hAnsi="Times New Roman" w:cs="Times New Roman"/>
          <w:color w:val="000000" w:themeColor="text1"/>
          <w:spacing w:val="-2"/>
          <w:sz w:val="28"/>
          <w:szCs w:val="28"/>
        </w:rPr>
        <w:t>Используются в промышленном культивировании </w:t>
      </w:r>
      <w:proofErr w:type="spellStart"/>
      <w:r w:rsidRPr="006D54A3">
        <w:rPr>
          <w:rFonts w:ascii="Times New Roman" w:eastAsia="Times New Roman" w:hAnsi="Times New Roman" w:cs="Times New Roman"/>
          <w:color w:val="000000" w:themeColor="text1"/>
          <w:spacing w:val="-2"/>
          <w:sz w:val="28"/>
        </w:rPr>
        <w:t>метилотрофов</w:t>
      </w:r>
      <w:proofErr w:type="spellEnd"/>
      <w:r w:rsidRPr="006D54A3">
        <w:rPr>
          <w:rFonts w:ascii="Times New Roman" w:eastAsia="Times New Roman" w:hAnsi="Times New Roman" w:cs="Times New Roman"/>
          <w:color w:val="000000" w:themeColor="text1"/>
          <w:spacing w:val="-2"/>
          <w:sz w:val="28"/>
          <w:szCs w:val="28"/>
        </w:rPr>
        <w:t> - </w:t>
      </w:r>
      <w:r w:rsidRPr="006D54A3">
        <w:rPr>
          <w:rFonts w:ascii="Times New Roman" w:eastAsia="Times New Roman" w:hAnsi="Times New Roman" w:cs="Times New Roman"/>
          <w:color w:val="000000" w:themeColor="text1"/>
          <w:spacing w:val="-1"/>
          <w:sz w:val="28"/>
          <w:szCs w:val="28"/>
        </w:rPr>
        <w:t>продуцентов кормовой микробной биомассы. </w:t>
      </w:r>
      <w:proofErr w:type="spellStart"/>
      <w:r w:rsidRPr="006D54A3">
        <w:rPr>
          <w:rFonts w:ascii="Times New Roman" w:eastAsia="Times New Roman" w:hAnsi="Times New Roman" w:cs="Times New Roman"/>
          <w:color w:val="000000" w:themeColor="text1"/>
          <w:spacing w:val="-1"/>
          <w:sz w:val="28"/>
        </w:rPr>
        <w:t>Метилотрофы</w:t>
      </w:r>
      <w:proofErr w:type="spellEnd"/>
      <w:r w:rsidRPr="006D54A3">
        <w:rPr>
          <w:rFonts w:ascii="Times New Roman" w:eastAsia="Times New Roman" w:hAnsi="Times New Roman" w:cs="Times New Roman"/>
          <w:color w:val="000000" w:themeColor="text1"/>
          <w:spacing w:val="-1"/>
          <w:sz w:val="28"/>
          <w:szCs w:val="28"/>
        </w:rPr>
        <w:t> в качестве субстрата используют производные метана, например метанол, формаль</w:t>
      </w:r>
      <w:r w:rsidRPr="006D54A3">
        <w:rPr>
          <w:rFonts w:ascii="Times New Roman" w:eastAsia="Times New Roman" w:hAnsi="Times New Roman" w:cs="Times New Roman"/>
          <w:color w:val="000000" w:themeColor="text1"/>
          <w:spacing w:val="-1"/>
          <w:sz w:val="28"/>
          <w:szCs w:val="28"/>
        </w:rPr>
        <w:softHyphen/>
        <w:t>дегид, метиламин. Важнейшим из этих веществ является метанол как один из дешевых продуктов химической промышленности, выпускаемых круп</w:t>
      </w:r>
      <w:r w:rsidRPr="006D54A3">
        <w:rPr>
          <w:rFonts w:ascii="Times New Roman" w:eastAsia="Times New Roman" w:hAnsi="Times New Roman" w:cs="Times New Roman"/>
          <w:color w:val="000000" w:themeColor="text1"/>
          <w:spacing w:val="-1"/>
          <w:sz w:val="28"/>
          <w:szCs w:val="28"/>
        </w:rPr>
        <w:softHyphen/>
        <w:t>нотоннажно. Помимо метанола для культивирования бактерий может ис</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z w:val="28"/>
          <w:szCs w:val="28"/>
        </w:rPr>
        <w:t>пользоваться метан, являющийся основным компонентом природного га</w:t>
      </w:r>
      <w:r w:rsidRPr="006D54A3">
        <w:rPr>
          <w:rFonts w:ascii="Times New Roman" w:eastAsia="Times New Roman" w:hAnsi="Times New Roman" w:cs="Times New Roman"/>
          <w:color w:val="000000" w:themeColor="text1"/>
          <w:sz w:val="28"/>
          <w:szCs w:val="28"/>
        </w:rPr>
        <w:softHyphen/>
      </w:r>
      <w:r w:rsidRPr="006D54A3">
        <w:rPr>
          <w:rFonts w:ascii="Times New Roman" w:eastAsia="Times New Roman" w:hAnsi="Times New Roman" w:cs="Times New Roman"/>
          <w:color w:val="000000" w:themeColor="text1"/>
          <w:spacing w:val="-2"/>
          <w:sz w:val="28"/>
          <w:szCs w:val="28"/>
        </w:rPr>
        <w:t>за, дешевле метанола и менее токсичен. Для стран, обладающих газодобы</w:t>
      </w:r>
      <w:r w:rsidRPr="006D54A3">
        <w:rPr>
          <w:rFonts w:ascii="Times New Roman" w:eastAsia="Times New Roman" w:hAnsi="Times New Roman" w:cs="Times New Roman"/>
          <w:color w:val="000000" w:themeColor="text1"/>
          <w:spacing w:val="-2"/>
          <w:sz w:val="28"/>
          <w:szCs w:val="28"/>
        </w:rPr>
        <w:softHyphen/>
      </w:r>
      <w:r w:rsidRPr="006D54A3">
        <w:rPr>
          <w:rFonts w:ascii="Times New Roman" w:eastAsia="Times New Roman" w:hAnsi="Times New Roman" w:cs="Times New Roman"/>
          <w:color w:val="000000" w:themeColor="text1"/>
          <w:spacing w:val="-1"/>
          <w:sz w:val="28"/>
          <w:szCs w:val="28"/>
        </w:rPr>
        <w:t>вающей промышленностью, к которым, в первую очередь, можно отнести </w:t>
      </w:r>
      <w:r w:rsidRPr="006D54A3">
        <w:rPr>
          <w:rFonts w:ascii="Times New Roman" w:eastAsia="Times New Roman" w:hAnsi="Times New Roman" w:cs="Times New Roman"/>
          <w:color w:val="000000" w:themeColor="text1"/>
          <w:spacing w:val="1"/>
          <w:sz w:val="28"/>
          <w:szCs w:val="28"/>
        </w:rPr>
        <w:t>Россию, эти факторы могут иметь решающее значение. Однако природ</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1"/>
          <w:sz w:val="28"/>
          <w:szCs w:val="28"/>
        </w:rPr>
        <w:t>ный газ многих российских месторождений загрязнен сероводородом, по</w:t>
      </w:r>
      <w:r w:rsidRPr="006D54A3">
        <w:rPr>
          <w:rFonts w:ascii="Times New Roman" w:eastAsia="Times New Roman" w:hAnsi="Times New Roman" w:cs="Times New Roman"/>
          <w:color w:val="000000" w:themeColor="text1"/>
          <w:spacing w:val="-1"/>
          <w:sz w:val="28"/>
          <w:szCs w:val="28"/>
        </w:rPr>
        <w:softHyphen/>
        <w:t>давляющим рост многих микроорганизмов. Поэтому возникает необходи</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z w:val="28"/>
          <w:szCs w:val="28"/>
        </w:rPr>
        <w:t>мость его предварительной очистки. В конце 70-х - начале 80-х годов в бывшем СССР было создано опытно-</w:t>
      </w:r>
      <w:r w:rsidRPr="006D54A3">
        <w:rPr>
          <w:rFonts w:ascii="Times New Roman" w:eastAsia="Times New Roman" w:hAnsi="Times New Roman" w:cs="Times New Roman"/>
          <w:color w:val="000000" w:themeColor="text1"/>
          <w:spacing w:val="-2"/>
          <w:sz w:val="28"/>
          <w:szCs w:val="28"/>
        </w:rPr>
        <w:t>промышленное производство кормового белка из природного газа мощно</w:t>
      </w:r>
      <w:r w:rsidRPr="006D54A3">
        <w:rPr>
          <w:rFonts w:ascii="Times New Roman" w:eastAsia="Times New Roman" w:hAnsi="Times New Roman" w:cs="Times New Roman"/>
          <w:color w:val="000000" w:themeColor="text1"/>
          <w:spacing w:val="-2"/>
          <w:sz w:val="28"/>
          <w:szCs w:val="28"/>
        </w:rPr>
        <w:softHyphen/>
        <w:t xml:space="preserve">стью 12 </w:t>
      </w:r>
      <w:proofErr w:type="spellStart"/>
      <w:r w:rsidRPr="006D54A3">
        <w:rPr>
          <w:rFonts w:ascii="Times New Roman" w:eastAsia="Times New Roman" w:hAnsi="Times New Roman" w:cs="Times New Roman"/>
          <w:color w:val="000000" w:themeColor="text1"/>
          <w:spacing w:val="-2"/>
          <w:sz w:val="28"/>
          <w:szCs w:val="28"/>
        </w:rPr>
        <w:t>тыс</w:t>
      </w:r>
      <w:proofErr w:type="gramStart"/>
      <w:r w:rsidRPr="006D54A3">
        <w:rPr>
          <w:rFonts w:ascii="Times New Roman" w:eastAsia="Times New Roman" w:hAnsi="Times New Roman" w:cs="Times New Roman"/>
          <w:color w:val="000000" w:themeColor="text1"/>
          <w:spacing w:val="-2"/>
          <w:sz w:val="28"/>
        </w:rPr>
        <w:t>.т</w:t>
      </w:r>
      <w:proofErr w:type="spellEnd"/>
      <w:proofErr w:type="gramEnd"/>
      <w:r w:rsidRPr="006D54A3">
        <w:rPr>
          <w:rFonts w:ascii="Times New Roman" w:eastAsia="Times New Roman" w:hAnsi="Times New Roman" w:cs="Times New Roman"/>
          <w:color w:val="000000" w:themeColor="text1"/>
          <w:spacing w:val="-2"/>
          <w:sz w:val="28"/>
          <w:szCs w:val="28"/>
        </w:rPr>
        <w:t> в год.</w:t>
      </w:r>
    </w:p>
    <w:p w:rsidR="006D54A3" w:rsidRPr="006D54A3" w:rsidRDefault="006D54A3" w:rsidP="006D54A3">
      <w:pPr>
        <w:shd w:val="clear" w:color="auto" w:fill="FFFFFF"/>
        <w:tabs>
          <w:tab w:val="left" w:pos="1392"/>
        </w:tabs>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z w:val="28"/>
          <w:szCs w:val="28"/>
          <w:lang w:val="en-US"/>
        </w:rPr>
        <w:t> </w:t>
      </w:r>
      <w:r w:rsidRPr="00BD11E6">
        <w:rPr>
          <w:rFonts w:ascii="Times New Roman" w:eastAsia="Times New Roman" w:hAnsi="Times New Roman" w:cs="Times New Roman"/>
          <w:b/>
          <w:bCs/>
          <w:color w:val="000000" w:themeColor="text1"/>
          <w:sz w:val="28"/>
          <w:szCs w:val="28"/>
        </w:rPr>
        <w:tab/>
      </w:r>
      <w:r w:rsidRPr="006D54A3">
        <w:rPr>
          <w:rFonts w:ascii="Times New Roman" w:eastAsia="Times New Roman" w:hAnsi="Times New Roman" w:cs="Times New Roman"/>
          <w:b/>
          <w:bCs/>
          <w:color w:val="000000" w:themeColor="text1"/>
          <w:sz w:val="28"/>
          <w:szCs w:val="28"/>
          <w:lang w:val="en-US"/>
        </w:rPr>
        <w:t> </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z w:val="28"/>
          <w:szCs w:val="28"/>
        </w:rPr>
        <w:t>5 Культивирование микроорганизмов</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1"/>
          <w:sz w:val="28"/>
          <w:szCs w:val="28"/>
        </w:rPr>
        <w:t>Основой любого </w:t>
      </w:r>
      <w:r w:rsidRPr="006D54A3">
        <w:rPr>
          <w:rFonts w:ascii="Times New Roman" w:eastAsia="Times New Roman" w:hAnsi="Times New Roman" w:cs="Times New Roman"/>
          <w:color w:val="000000" w:themeColor="text1"/>
          <w:spacing w:val="-1"/>
          <w:sz w:val="28"/>
        </w:rPr>
        <w:t>биотехнологического</w:t>
      </w:r>
      <w:r w:rsidRPr="006D54A3">
        <w:rPr>
          <w:rFonts w:ascii="Times New Roman" w:eastAsia="Times New Roman" w:hAnsi="Times New Roman" w:cs="Times New Roman"/>
          <w:color w:val="000000" w:themeColor="text1"/>
          <w:spacing w:val="-1"/>
          <w:sz w:val="28"/>
          <w:szCs w:val="28"/>
        </w:rPr>
        <w:t> производства является штамм-продуцент целевого продукта. Поэтому очень важно сохранить на протяжении длительного времени полезные свойства используемого штамма, который в дальнейшем используется для получения посевных доз, необ</w:t>
      </w:r>
      <w:r w:rsidRPr="006D54A3">
        <w:rPr>
          <w:rFonts w:ascii="Times New Roman" w:eastAsia="Times New Roman" w:hAnsi="Times New Roman" w:cs="Times New Roman"/>
          <w:color w:val="000000" w:themeColor="text1"/>
          <w:spacing w:val="-1"/>
          <w:sz w:val="28"/>
          <w:szCs w:val="28"/>
        </w:rPr>
        <w:softHyphen/>
        <w:t>ходимых для осуществления основной ферментации.</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1"/>
          <w:sz w:val="28"/>
          <w:szCs w:val="28"/>
        </w:rPr>
        <w:t>Все вышеизложенное требует организации на каждом </w:t>
      </w:r>
      <w:r w:rsidRPr="006D54A3">
        <w:rPr>
          <w:rFonts w:ascii="Times New Roman" w:eastAsia="Times New Roman" w:hAnsi="Times New Roman" w:cs="Times New Roman"/>
          <w:color w:val="000000" w:themeColor="text1"/>
          <w:spacing w:val="-1"/>
          <w:sz w:val="28"/>
        </w:rPr>
        <w:t>биотехнологическом</w:t>
      </w:r>
      <w:r w:rsidRPr="006D54A3">
        <w:rPr>
          <w:rFonts w:ascii="Times New Roman" w:eastAsia="Times New Roman" w:hAnsi="Times New Roman" w:cs="Times New Roman"/>
          <w:color w:val="000000" w:themeColor="text1"/>
          <w:spacing w:val="-1"/>
          <w:sz w:val="28"/>
          <w:szCs w:val="28"/>
        </w:rPr>
        <w:t> предприятии условий для сохранения полезных признаков микроор</w:t>
      </w:r>
      <w:r w:rsidRPr="006D54A3">
        <w:rPr>
          <w:rFonts w:ascii="Times New Roman" w:eastAsia="Times New Roman" w:hAnsi="Times New Roman" w:cs="Times New Roman"/>
          <w:color w:val="000000" w:themeColor="text1"/>
          <w:spacing w:val="-1"/>
          <w:sz w:val="28"/>
          <w:szCs w:val="28"/>
        </w:rPr>
        <w:softHyphen/>
        <w:t>ганизма и отделения для выращивания чистой культуры.</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1"/>
          <w:sz w:val="28"/>
          <w:szCs w:val="28"/>
        </w:rPr>
        <w:t>Для любого микробиологического производства всегда необходима исходная культура продуцента, которая, как правило, не отличается высокой </w:t>
      </w:r>
      <w:r w:rsidRPr="006D54A3">
        <w:rPr>
          <w:rFonts w:ascii="Times New Roman" w:eastAsia="Times New Roman" w:hAnsi="Times New Roman" w:cs="Times New Roman"/>
          <w:color w:val="000000" w:themeColor="text1"/>
          <w:spacing w:val="-2"/>
          <w:sz w:val="28"/>
          <w:szCs w:val="28"/>
        </w:rPr>
        <w:t>стабильностью при хранении. Поэтому любое предприятие в условиях </w:t>
      </w:r>
      <w:r w:rsidRPr="006D54A3">
        <w:rPr>
          <w:rFonts w:ascii="Times New Roman" w:eastAsia="Times New Roman" w:hAnsi="Times New Roman" w:cs="Times New Roman"/>
          <w:color w:val="000000" w:themeColor="text1"/>
          <w:spacing w:val="1"/>
          <w:sz w:val="28"/>
          <w:szCs w:val="28"/>
        </w:rPr>
        <w:t>собственной центрально-заводской лаборатории обновляет культуру пу</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2"/>
          <w:sz w:val="28"/>
          <w:szCs w:val="28"/>
        </w:rPr>
        <w:t>тем периодических пересевов на специально подготовленной среде и в </w:t>
      </w:r>
      <w:r w:rsidRPr="006D54A3">
        <w:rPr>
          <w:rFonts w:ascii="Times New Roman" w:eastAsia="Times New Roman" w:hAnsi="Times New Roman" w:cs="Times New Roman"/>
          <w:color w:val="000000" w:themeColor="text1"/>
          <w:spacing w:val="1"/>
          <w:sz w:val="28"/>
          <w:szCs w:val="28"/>
        </w:rPr>
        <w:t>дальнейшем организует ее хранение в холодильнике при температуре 3-</w:t>
      </w:r>
      <w:r w:rsidRPr="006D54A3">
        <w:rPr>
          <w:rFonts w:ascii="Times New Roman" w:eastAsia="Times New Roman" w:hAnsi="Times New Roman" w:cs="Times New Roman"/>
          <w:color w:val="000000" w:themeColor="text1"/>
          <w:spacing w:val="-12"/>
          <w:sz w:val="28"/>
          <w:szCs w:val="28"/>
        </w:rPr>
        <w:t>4°С.</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Эффективность </w:t>
      </w:r>
      <w:r w:rsidRPr="006D54A3">
        <w:rPr>
          <w:rFonts w:ascii="Times New Roman" w:eastAsia="Times New Roman" w:hAnsi="Times New Roman" w:cs="Times New Roman"/>
          <w:color w:val="000000" w:themeColor="text1"/>
          <w:sz w:val="28"/>
        </w:rPr>
        <w:t>биотехнологического</w:t>
      </w:r>
      <w:r w:rsidRPr="006D54A3">
        <w:rPr>
          <w:rFonts w:ascii="Times New Roman" w:eastAsia="Times New Roman" w:hAnsi="Times New Roman" w:cs="Times New Roman"/>
          <w:color w:val="000000" w:themeColor="text1"/>
          <w:sz w:val="28"/>
          <w:szCs w:val="28"/>
        </w:rPr>
        <w:t> производства определяется, в </w:t>
      </w:r>
      <w:r w:rsidRPr="006D54A3">
        <w:rPr>
          <w:rFonts w:ascii="Times New Roman" w:eastAsia="Times New Roman" w:hAnsi="Times New Roman" w:cs="Times New Roman"/>
          <w:color w:val="000000" w:themeColor="text1"/>
          <w:spacing w:val="-1"/>
          <w:sz w:val="28"/>
          <w:szCs w:val="28"/>
        </w:rPr>
        <w:t>первую очередь, производительностью основного оборудования. Поэтому проведению стадии основной ферментации уделяется большое внимание. </w:t>
      </w:r>
      <w:r w:rsidRPr="006D54A3">
        <w:rPr>
          <w:rFonts w:ascii="Times New Roman" w:eastAsia="Times New Roman" w:hAnsi="Times New Roman" w:cs="Times New Roman"/>
          <w:color w:val="000000" w:themeColor="text1"/>
          <w:spacing w:val="-2"/>
          <w:sz w:val="28"/>
          <w:szCs w:val="28"/>
        </w:rPr>
        <w:t>Под </w:t>
      </w:r>
      <w:r w:rsidRPr="006D54A3">
        <w:rPr>
          <w:rFonts w:ascii="Times New Roman" w:eastAsia="Times New Roman" w:hAnsi="Times New Roman" w:cs="Times New Roman"/>
          <w:b/>
          <w:bCs/>
          <w:color w:val="000000" w:themeColor="text1"/>
          <w:spacing w:val="-2"/>
          <w:sz w:val="28"/>
          <w:szCs w:val="28"/>
        </w:rPr>
        <w:t>ферментацией</w:t>
      </w:r>
      <w:r w:rsidRPr="006D54A3">
        <w:rPr>
          <w:rFonts w:ascii="Times New Roman" w:eastAsia="Times New Roman" w:hAnsi="Times New Roman" w:cs="Times New Roman"/>
          <w:color w:val="000000" w:themeColor="text1"/>
          <w:spacing w:val="-2"/>
          <w:sz w:val="28"/>
          <w:szCs w:val="28"/>
        </w:rPr>
        <w:t> понимают всю совокупность последовательных опера</w:t>
      </w:r>
      <w:r w:rsidRPr="006D54A3">
        <w:rPr>
          <w:rFonts w:ascii="Times New Roman" w:eastAsia="Times New Roman" w:hAnsi="Times New Roman" w:cs="Times New Roman"/>
          <w:color w:val="000000" w:themeColor="text1"/>
          <w:spacing w:val="-2"/>
          <w:sz w:val="28"/>
          <w:szCs w:val="28"/>
        </w:rPr>
        <w:softHyphen/>
      </w:r>
      <w:r w:rsidRPr="006D54A3">
        <w:rPr>
          <w:rFonts w:ascii="Times New Roman" w:eastAsia="Times New Roman" w:hAnsi="Times New Roman" w:cs="Times New Roman"/>
          <w:color w:val="000000" w:themeColor="text1"/>
          <w:spacing w:val="-1"/>
          <w:sz w:val="28"/>
          <w:szCs w:val="28"/>
        </w:rPr>
        <w:t>ций от внесения в заранее приготовленную и нагретую до требуемой тем</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2"/>
          <w:sz w:val="28"/>
          <w:szCs w:val="28"/>
        </w:rPr>
        <w:t>пературы среду посевного материала и до завершения процесса роста кле</w:t>
      </w:r>
      <w:r w:rsidRPr="006D54A3">
        <w:rPr>
          <w:rFonts w:ascii="Times New Roman" w:eastAsia="Times New Roman" w:hAnsi="Times New Roman" w:cs="Times New Roman"/>
          <w:color w:val="000000" w:themeColor="text1"/>
          <w:spacing w:val="-2"/>
          <w:sz w:val="28"/>
          <w:szCs w:val="28"/>
        </w:rPr>
        <w:softHyphen/>
      </w:r>
      <w:r w:rsidRPr="006D54A3">
        <w:rPr>
          <w:rFonts w:ascii="Times New Roman" w:eastAsia="Times New Roman" w:hAnsi="Times New Roman" w:cs="Times New Roman"/>
          <w:color w:val="000000" w:themeColor="text1"/>
          <w:spacing w:val="-1"/>
          <w:sz w:val="28"/>
          <w:szCs w:val="28"/>
        </w:rPr>
        <w:t>ток или биосинтеза целевого продукта. По окончании ферментации обра</w:t>
      </w:r>
      <w:r w:rsidRPr="006D54A3">
        <w:rPr>
          <w:rFonts w:ascii="Times New Roman" w:eastAsia="Times New Roman" w:hAnsi="Times New Roman" w:cs="Times New Roman"/>
          <w:color w:val="000000" w:themeColor="text1"/>
          <w:spacing w:val="-1"/>
          <w:sz w:val="28"/>
          <w:szCs w:val="28"/>
        </w:rPr>
        <w:softHyphen/>
        <w:t xml:space="preserve">зуется сложная смесь, состоящая из клеток </w:t>
      </w:r>
      <w:r w:rsidRPr="006D54A3">
        <w:rPr>
          <w:rFonts w:ascii="Times New Roman" w:eastAsia="Times New Roman" w:hAnsi="Times New Roman" w:cs="Times New Roman"/>
          <w:color w:val="000000" w:themeColor="text1"/>
          <w:spacing w:val="-1"/>
          <w:sz w:val="28"/>
          <w:szCs w:val="28"/>
        </w:rPr>
        <w:lastRenderedPageBreak/>
        <w:t>продуцента, раствора </w:t>
      </w:r>
      <w:proofErr w:type="spellStart"/>
      <w:r w:rsidRPr="006D54A3">
        <w:rPr>
          <w:rFonts w:ascii="Times New Roman" w:eastAsia="Times New Roman" w:hAnsi="Times New Roman" w:cs="Times New Roman"/>
          <w:color w:val="000000" w:themeColor="text1"/>
          <w:spacing w:val="-1"/>
          <w:sz w:val="28"/>
        </w:rPr>
        <w:t>непо</w:t>
      </w:r>
      <w:r w:rsidRPr="006D54A3">
        <w:rPr>
          <w:rFonts w:ascii="Times New Roman" w:eastAsia="Times New Roman" w:hAnsi="Times New Roman" w:cs="Times New Roman"/>
          <w:color w:val="000000" w:themeColor="text1"/>
          <w:spacing w:val="-1"/>
          <w:sz w:val="28"/>
        </w:rPr>
        <w:softHyphen/>
        <w:t>т</w:t>
      </w:r>
      <w:r w:rsidRPr="006D54A3">
        <w:rPr>
          <w:rFonts w:ascii="Times New Roman" w:eastAsia="Times New Roman" w:hAnsi="Times New Roman" w:cs="Times New Roman"/>
          <w:color w:val="000000" w:themeColor="text1"/>
          <w:spacing w:val="-2"/>
          <w:sz w:val="28"/>
        </w:rPr>
        <w:t>ребленных</w:t>
      </w:r>
      <w:proofErr w:type="spellEnd"/>
      <w:r w:rsidRPr="006D54A3">
        <w:rPr>
          <w:rFonts w:ascii="Times New Roman" w:eastAsia="Times New Roman" w:hAnsi="Times New Roman" w:cs="Times New Roman"/>
          <w:color w:val="000000" w:themeColor="text1"/>
          <w:spacing w:val="-2"/>
          <w:sz w:val="28"/>
          <w:szCs w:val="28"/>
        </w:rPr>
        <w:t> питательных компонентов и накопившихся в среде продуктов биосинтеза. Такую смесь называют </w:t>
      </w:r>
      <w:proofErr w:type="spellStart"/>
      <w:r w:rsidRPr="006D54A3">
        <w:rPr>
          <w:rFonts w:ascii="Times New Roman" w:eastAsia="Times New Roman" w:hAnsi="Times New Roman" w:cs="Times New Roman"/>
          <w:b/>
          <w:bCs/>
          <w:color w:val="000000" w:themeColor="text1"/>
          <w:spacing w:val="-2"/>
          <w:sz w:val="28"/>
        </w:rPr>
        <w:t>культуральной</w:t>
      </w:r>
      <w:proofErr w:type="spellEnd"/>
      <w:r w:rsidRPr="006D54A3">
        <w:rPr>
          <w:rFonts w:ascii="Times New Roman" w:eastAsia="Times New Roman" w:hAnsi="Times New Roman" w:cs="Times New Roman"/>
          <w:b/>
          <w:bCs/>
          <w:color w:val="000000" w:themeColor="text1"/>
          <w:spacing w:val="-2"/>
          <w:sz w:val="28"/>
          <w:szCs w:val="28"/>
        </w:rPr>
        <w:t> жидкостью.</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proofErr w:type="gramStart"/>
      <w:r w:rsidRPr="006D54A3">
        <w:rPr>
          <w:rFonts w:ascii="Times New Roman" w:eastAsia="Times New Roman" w:hAnsi="Times New Roman" w:cs="Times New Roman"/>
          <w:color w:val="000000" w:themeColor="text1"/>
          <w:spacing w:val="1"/>
          <w:sz w:val="28"/>
        </w:rPr>
        <w:t>Процесс ферментации может осуществляться 2-мя способами: поверхностного культивирования, когда выращивание производствен</w:t>
      </w:r>
      <w:r w:rsidRPr="006D54A3">
        <w:rPr>
          <w:rFonts w:ascii="Times New Roman" w:eastAsia="Times New Roman" w:hAnsi="Times New Roman" w:cs="Times New Roman"/>
          <w:color w:val="000000" w:themeColor="text1"/>
          <w:spacing w:val="1"/>
          <w:sz w:val="28"/>
        </w:rPr>
        <w:softHyphen/>
      </w:r>
      <w:r w:rsidRPr="006D54A3">
        <w:rPr>
          <w:rFonts w:ascii="Times New Roman" w:eastAsia="Times New Roman" w:hAnsi="Times New Roman" w:cs="Times New Roman"/>
          <w:color w:val="000000" w:themeColor="text1"/>
          <w:spacing w:val="-2"/>
          <w:sz w:val="28"/>
        </w:rPr>
        <w:t>ной культуры производят на среде, содержащей твердые частицы субстра</w:t>
      </w:r>
      <w:r w:rsidRPr="006D54A3">
        <w:rPr>
          <w:rFonts w:ascii="Times New Roman" w:eastAsia="Times New Roman" w:hAnsi="Times New Roman" w:cs="Times New Roman"/>
          <w:color w:val="000000" w:themeColor="text1"/>
          <w:spacing w:val="-2"/>
          <w:sz w:val="28"/>
        </w:rPr>
        <w:softHyphen/>
      </w:r>
      <w:r w:rsidRPr="006D54A3">
        <w:rPr>
          <w:rFonts w:ascii="Times New Roman" w:eastAsia="Times New Roman" w:hAnsi="Times New Roman" w:cs="Times New Roman"/>
          <w:color w:val="000000" w:themeColor="text1"/>
          <w:spacing w:val="-1"/>
          <w:sz w:val="28"/>
        </w:rPr>
        <w:t>та; 2) глубинного культивирования, когда выращивание той же культуры микроорганизмов происходит во всем объеме жидкой питательной среды, </w:t>
      </w:r>
      <w:r w:rsidRPr="006D54A3">
        <w:rPr>
          <w:rFonts w:ascii="Times New Roman" w:eastAsia="Times New Roman" w:hAnsi="Times New Roman" w:cs="Times New Roman"/>
          <w:color w:val="000000" w:themeColor="text1"/>
          <w:spacing w:val="-2"/>
          <w:sz w:val="28"/>
        </w:rPr>
        <w:t>содержащей растворенный субстрат.</w:t>
      </w:r>
      <w:proofErr w:type="gramEnd"/>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1"/>
          <w:sz w:val="28"/>
          <w:szCs w:val="28"/>
        </w:rPr>
        <w:t>При </w:t>
      </w:r>
      <w:r w:rsidRPr="006D54A3">
        <w:rPr>
          <w:rFonts w:ascii="Times New Roman" w:eastAsia="Times New Roman" w:hAnsi="Times New Roman" w:cs="Times New Roman"/>
          <w:b/>
          <w:bCs/>
          <w:color w:val="000000" w:themeColor="text1"/>
          <w:spacing w:val="-1"/>
          <w:sz w:val="28"/>
          <w:szCs w:val="28"/>
        </w:rPr>
        <w:t>поверхностном способе</w:t>
      </w:r>
      <w:r w:rsidRPr="006D54A3">
        <w:rPr>
          <w:rFonts w:ascii="Times New Roman" w:eastAsia="Times New Roman" w:hAnsi="Times New Roman" w:cs="Times New Roman"/>
          <w:color w:val="000000" w:themeColor="text1"/>
          <w:spacing w:val="-1"/>
          <w:sz w:val="28"/>
          <w:szCs w:val="28"/>
        </w:rPr>
        <w:t> культивирование проводится в так назы</w:t>
      </w:r>
      <w:r w:rsidRPr="006D54A3">
        <w:rPr>
          <w:rFonts w:ascii="Times New Roman" w:eastAsia="Times New Roman" w:hAnsi="Times New Roman" w:cs="Times New Roman"/>
          <w:color w:val="000000" w:themeColor="text1"/>
          <w:spacing w:val="1"/>
          <w:sz w:val="28"/>
          <w:szCs w:val="28"/>
        </w:rPr>
        <w:t>ваемых кюветах, которые представляют собой противни, изготовленные из оцинкованной жести или нержавеющей стали с перфорированным </w:t>
      </w:r>
      <w:r w:rsidRPr="006D54A3">
        <w:rPr>
          <w:rFonts w:ascii="Times New Roman" w:eastAsia="Times New Roman" w:hAnsi="Times New Roman" w:cs="Times New Roman"/>
          <w:color w:val="000000" w:themeColor="text1"/>
          <w:spacing w:val="-1"/>
          <w:sz w:val="28"/>
          <w:szCs w:val="28"/>
        </w:rPr>
        <w:t>днищем. Размер их обычно 600x800x30 мм, перфорация выполнена в виде щелей 2x20 мм. Заполненные питательной средой кюветы размещают на этажерках с небольшим наклоном через каждые 100-120 мм по высоте. В </w:t>
      </w:r>
      <w:r w:rsidRPr="006D54A3">
        <w:rPr>
          <w:rFonts w:ascii="Times New Roman" w:eastAsia="Times New Roman" w:hAnsi="Times New Roman" w:cs="Times New Roman"/>
          <w:color w:val="000000" w:themeColor="text1"/>
          <w:spacing w:val="-2"/>
          <w:sz w:val="28"/>
          <w:szCs w:val="28"/>
        </w:rPr>
        <w:t>целях экономии производственных площадей кюветы объединяют в кассе</w:t>
      </w:r>
      <w:r w:rsidRPr="006D54A3">
        <w:rPr>
          <w:rFonts w:ascii="Times New Roman" w:eastAsia="Times New Roman" w:hAnsi="Times New Roman" w:cs="Times New Roman"/>
          <w:color w:val="000000" w:themeColor="text1"/>
          <w:spacing w:val="-2"/>
          <w:sz w:val="28"/>
          <w:szCs w:val="28"/>
        </w:rPr>
        <w:softHyphen/>
      </w:r>
      <w:r w:rsidRPr="006D54A3">
        <w:rPr>
          <w:rFonts w:ascii="Times New Roman" w:eastAsia="Times New Roman" w:hAnsi="Times New Roman" w:cs="Times New Roman"/>
          <w:color w:val="000000" w:themeColor="text1"/>
          <w:sz w:val="28"/>
          <w:szCs w:val="28"/>
        </w:rPr>
        <w:t>ты. Многоярусные подвижные этажерки устанавливают в </w:t>
      </w:r>
      <w:proofErr w:type="spellStart"/>
      <w:r w:rsidRPr="006D54A3">
        <w:rPr>
          <w:rFonts w:ascii="Times New Roman" w:eastAsia="Times New Roman" w:hAnsi="Times New Roman" w:cs="Times New Roman"/>
          <w:color w:val="000000" w:themeColor="text1"/>
          <w:sz w:val="28"/>
        </w:rPr>
        <w:t>растилище</w:t>
      </w:r>
      <w:proofErr w:type="spellEnd"/>
      <w:r w:rsidRPr="006D54A3">
        <w:rPr>
          <w:rFonts w:ascii="Times New Roman" w:eastAsia="Times New Roman" w:hAnsi="Times New Roman" w:cs="Times New Roman"/>
          <w:color w:val="000000" w:themeColor="text1"/>
          <w:sz w:val="28"/>
          <w:szCs w:val="28"/>
        </w:rPr>
        <w:t> ка</w:t>
      </w:r>
      <w:r w:rsidRPr="006D54A3">
        <w:rPr>
          <w:rFonts w:ascii="Times New Roman" w:eastAsia="Times New Roman" w:hAnsi="Times New Roman" w:cs="Times New Roman"/>
          <w:color w:val="000000" w:themeColor="text1"/>
          <w:sz w:val="28"/>
          <w:szCs w:val="28"/>
        </w:rPr>
        <w:softHyphen/>
      </w:r>
      <w:r w:rsidRPr="006D54A3">
        <w:rPr>
          <w:rFonts w:ascii="Times New Roman" w:eastAsia="Times New Roman" w:hAnsi="Times New Roman" w:cs="Times New Roman"/>
          <w:color w:val="000000" w:themeColor="text1"/>
          <w:spacing w:val="-1"/>
          <w:sz w:val="28"/>
          <w:szCs w:val="28"/>
        </w:rPr>
        <w:t>меры, имеющие размеры (в </w:t>
      </w:r>
      <w:proofErr w:type="gramStart"/>
      <w:r w:rsidRPr="006D54A3">
        <w:rPr>
          <w:rFonts w:ascii="Times New Roman" w:eastAsia="Times New Roman" w:hAnsi="Times New Roman" w:cs="Times New Roman"/>
          <w:color w:val="000000" w:themeColor="text1"/>
          <w:spacing w:val="-1"/>
          <w:sz w:val="28"/>
        </w:rPr>
        <w:t>мм</w:t>
      </w:r>
      <w:proofErr w:type="gramEnd"/>
      <w:r w:rsidRPr="006D54A3">
        <w:rPr>
          <w:rFonts w:ascii="Times New Roman" w:eastAsia="Times New Roman" w:hAnsi="Times New Roman" w:cs="Times New Roman"/>
          <w:color w:val="000000" w:themeColor="text1"/>
          <w:spacing w:val="-1"/>
          <w:sz w:val="28"/>
          <w:szCs w:val="28"/>
        </w:rPr>
        <w:t>) 200х1000x200. Камеры располагают меж</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2"/>
          <w:sz w:val="28"/>
          <w:szCs w:val="28"/>
        </w:rPr>
        <w:t>ду 2-мя коридорами: загрузочным и разгрузочным; с обеих сторон камеры </w:t>
      </w:r>
      <w:r w:rsidRPr="006D54A3">
        <w:rPr>
          <w:rFonts w:ascii="Times New Roman" w:eastAsia="Times New Roman" w:hAnsi="Times New Roman" w:cs="Times New Roman"/>
          <w:color w:val="000000" w:themeColor="text1"/>
          <w:spacing w:val="-1"/>
          <w:sz w:val="28"/>
          <w:szCs w:val="28"/>
        </w:rPr>
        <w:t>снабжены герметичными дверями. Такой вариант не является эффектив</w:t>
      </w:r>
      <w:r w:rsidRPr="006D54A3">
        <w:rPr>
          <w:rFonts w:ascii="Times New Roman" w:eastAsia="Times New Roman" w:hAnsi="Times New Roman" w:cs="Times New Roman"/>
          <w:color w:val="000000" w:themeColor="text1"/>
          <w:spacing w:val="-1"/>
          <w:sz w:val="28"/>
          <w:szCs w:val="28"/>
        </w:rPr>
        <w:softHyphen/>
        <w:t>ным, поскольку предполагает использование громоздкого оборудования, значительную долю ручного труда. Способ находит ограниченное приме</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2"/>
          <w:sz w:val="28"/>
          <w:szCs w:val="28"/>
        </w:rPr>
        <w:t>нение, в основном в случае, если продукт не может быть получен глубин</w:t>
      </w:r>
      <w:r w:rsidRPr="006D54A3">
        <w:rPr>
          <w:rFonts w:ascii="Times New Roman" w:eastAsia="Times New Roman" w:hAnsi="Times New Roman" w:cs="Times New Roman"/>
          <w:color w:val="000000" w:themeColor="text1"/>
          <w:spacing w:val="-2"/>
          <w:sz w:val="28"/>
          <w:szCs w:val="28"/>
        </w:rPr>
        <w:softHyphen/>
        <w:t>ным культивированием.</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1"/>
          <w:sz w:val="28"/>
          <w:szCs w:val="28"/>
        </w:rPr>
        <w:t>Более распространенным в микробиологической промышленности является метод </w:t>
      </w:r>
      <w:r w:rsidRPr="006D54A3">
        <w:rPr>
          <w:rFonts w:ascii="Times New Roman" w:eastAsia="Times New Roman" w:hAnsi="Times New Roman" w:cs="Times New Roman"/>
          <w:b/>
          <w:bCs/>
          <w:color w:val="000000" w:themeColor="text1"/>
          <w:spacing w:val="-1"/>
          <w:sz w:val="28"/>
          <w:szCs w:val="28"/>
        </w:rPr>
        <w:t>глубинного культивирования</w:t>
      </w:r>
      <w:r w:rsidRPr="006D54A3">
        <w:rPr>
          <w:rFonts w:ascii="Times New Roman" w:eastAsia="Times New Roman" w:hAnsi="Times New Roman" w:cs="Times New Roman"/>
          <w:color w:val="000000" w:themeColor="text1"/>
          <w:spacing w:val="-1"/>
          <w:sz w:val="28"/>
          <w:szCs w:val="28"/>
        </w:rPr>
        <w:t>. По сравнению с поверхност</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2"/>
          <w:sz w:val="28"/>
          <w:szCs w:val="28"/>
        </w:rPr>
        <w:t>ным способом он является более интенсивным, позволяет вырабатывать за </w:t>
      </w:r>
      <w:r w:rsidRPr="006D54A3">
        <w:rPr>
          <w:rFonts w:ascii="Times New Roman" w:eastAsia="Times New Roman" w:hAnsi="Times New Roman" w:cs="Times New Roman"/>
          <w:color w:val="000000" w:themeColor="text1"/>
          <w:spacing w:val="2"/>
          <w:sz w:val="28"/>
          <w:szCs w:val="28"/>
        </w:rPr>
        <w:t>единицу времени и объема большее количество целевого продукта. Глу</w:t>
      </w:r>
      <w:r w:rsidRPr="006D54A3">
        <w:rPr>
          <w:rFonts w:ascii="Times New Roman" w:eastAsia="Times New Roman" w:hAnsi="Times New Roman" w:cs="Times New Roman"/>
          <w:color w:val="000000" w:themeColor="text1"/>
          <w:spacing w:val="-2"/>
          <w:sz w:val="28"/>
          <w:szCs w:val="28"/>
        </w:rPr>
        <w:t>бинное культивирование проводят в емкостных аппаратах, которые назы</w:t>
      </w:r>
      <w:r w:rsidRPr="006D54A3">
        <w:rPr>
          <w:rFonts w:ascii="Times New Roman" w:eastAsia="Times New Roman" w:hAnsi="Times New Roman" w:cs="Times New Roman"/>
          <w:color w:val="000000" w:themeColor="text1"/>
          <w:spacing w:val="-2"/>
          <w:sz w:val="28"/>
          <w:szCs w:val="28"/>
        </w:rPr>
        <w:softHyphen/>
        <w:t>ваются </w:t>
      </w:r>
      <w:proofErr w:type="spellStart"/>
      <w:r w:rsidRPr="006D54A3">
        <w:rPr>
          <w:rFonts w:ascii="Times New Roman" w:eastAsia="Times New Roman" w:hAnsi="Times New Roman" w:cs="Times New Roman"/>
          <w:color w:val="000000" w:themeColor="text1"/>
          <w:spacing w:val="-2"/>
          <w:sz w:val="28"/>
        </w:rPr>
        <w:t>ферментаторами</w:t>
      </w:r>
      <w:proofErr w:type="spellEnd"/>
      <w:r w:rsidRPr="006D54A3">
        <w:rPr>
          <w:rFonts w:ascii="Times New Roman" w:eastAsia="Times New Roman" w:hAnsi="Times New Roman" w:cs="Times New Roman"/>
          <w:color w:val="000000" w:themeColor="text1"/>
          <w:spacing w:val="-2"/>
          <w:sz w:val="28"/>
          <w:szCs w:val="28"/>
        </w:rPr>
        <w:t> или ферментерами. Такой аппарат должен </w:t>
      </w:r>
      <w:r w:rsidRPr="006D54A3">
        <w:rPr>
          <w:rFonts w:ascii="Times New Roman" w:eastAsia="Times New Roman" w:hAnsi="Times New Roman" w:cs="Times New Roman"/>
          <w:color w:val="000000" w:themeColor="text1"/>
          <w:spacing w:val="-1"/>
          <w:sz w:val="28"/>
          <w:szCs w:val="28"/>
        </w:rPr>
        <w:t>обеспечивать: 1) рост и развитие популяций микроорганизмов в объеме </w:t>
      </w:r>
      <w:r w:rsidRPr="006D54A3">
        <w:rPr>
          <w:rFonts w:ascii="Times New Roman" w:eastAsia="Times New Roman" w:hAnsi="Times New Roman" w:cs="Times New Roman"/>
          <w:color w:val="000000" w:themeColor="text1"/>
          <w:spacing w:val="1"/>
          <w:sz w:val="28"/>
          <w:szCs w:val="28"/>
        </w:rPr>
        <w:t>жидкой фазы, 2) подвод питательных веще</w:t>
      </w:r>
      <w:proofErr w:type="gramStart"/>
      <w:r w:rsidRPr="006D54A3">
        <w:rPr>
          <w:rFonts w:ascii="Times New Roman" w:eastAsia="Times New Roman" w:hAnsi="Times New Roman" w:cs="Times New Roman"/>
          <w:color w:val="000000" w:themeColor="text1"/>
          <w:spacing w:val="1"/>
          <w:sz w:val="28"/>
        </w:rPr>
        <w:t>ств к кл</w:t>
      </w:r>
      <w:proofErr w:type="gramEnd"/>
      <w:r w:rsidRPr="006D54A3">
        <w:rPr>
          <w:rFonts w:ascii="Times New Roman" w:eastAsia="Times New Roman" w:hAnsi="Times New Roman" w:cs="Times New Roman"/>
          <w:color w:val="000000" w:themeColor="text1"/>
          <w:spacing w:val="1"/>
          <w:sz w:val="28"/>
          <w:szCs w:val="28"/>
        </w:rPr>
        <w:t>еткам микроорганиз</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2"/>
          <w:sz w:val="28"/>
          <w:szCs w:val="28"/>
        </w:rPr>
        <w:t>мов, 3) отвод от микробных клеток продуктов их обмена веществ (метабо</w:t>
      </w:r>
      <w:r w:rsidRPr="006D54A3">
        <w:rPr>
          <w:rFonts w:ascii="Times New Roman" w:eastAsia="Times New Roman" w:hAnsi="Times New Roman" w:cs="Times New Roman"/>
          <w:color w:val="000000" w:themeColor="text1"/>
          <w:spacing w:val="-2"/>
          <w:sz w:val="28"/>
          <w:szCs w:val="28"/>
        </w:rPr>
        <w:softHyphen/>
      </w:r>
      <w:r w:rsidRPr="006D54A3">
        <w:rPr>
          <w:rFonts w:ascii="Times New Roman" w:eastAsia="Times New Roman" w:hAnsi="Times New Roman" w:cs="Times New Roman"/>
          <w:color w:val="000000" w:themeColor="text1"/>
          <w:spacing w:val="-1"/>
          <w:sz w:val="28"/>
          <w:szCs w:val="28"/>
        </w:rPr>
        <w:t>лизма), .4) отвод из среды выделяемого клетками тепла.</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1"/>
          <w:sz w:val="28"/>
        </w:rPr>
        <w:t>Самый простой ферментер (рис. 1.2) состоит из емкости 1, определяющей рабочий объем аппарата, </w:t>
      </w:r>
      <w:r w:rsidRPr="006D54A3">
        <w:rPr>
          <w:rFonts w:ascii="Times New Roman" w:eastAsia="Times New Roman" w:hAnsi="Times New Roman" w:cs="Times New Roman"/>
          <w:color w:val="000000" w:themeColor="text1"/>
          <w:spacing w:val="-3"/>
          <w:sz w:val="28"/>
        </w:rPr>
        <w:t>системы ввода и </w:t>
      </w:r>
      <w:proofErr w:type="spellStart"/>
      <w:r w:rsidRPr="006D54A3">
        <w:rPr>
          <w:rFonts w:ascii="Times New Roman" w:eastAsia="Times New Roman" w:hAnsi="Times New Roman" w:cs="Times New Roman"/>
          <w:color w:val="000000" w:themeColor="text1"/>
          <w:spacing w:val="-3"/>
          <w:sz w:val="28"/>
        </w:rPr>
        <w:t>выиводажидкостных</w:t>
      </w:r>
      <w:proofErr w:type="spellEnd"/>
      <w:r w:rsidRPr="006D54A3">
        <w:rPr>
          <w:rFonts w:ascii="Times New Roman" w:eastAsia="Times New Roman" w:hAnsi="Times New Roman" w:cs="Times New Roman"/>
          <w:color w:val="000000" w:themeColor="text1"/>
          <w:spacing w:val="-3"/>
          <w:sz w:val="28"/>
        </w:rPr>
        <w:t xml:space="preserve"> и газовых потоков 2, системы пере</w:t>
      </w:r>
      <w:r w:rsidRPr="006D54A3">
        <w:rPr>
          <w:rFonts w:ascii="Times New Roman" w:eastAsia="Times New Roman" w:hAnsi="Times New Roman" w:cs="Times New Roman"/>
          <w:color w:val="000000" w:themeColor="text1"/>
          <w:spacing w:val="-3"/>
          <w:sz w:val="28"/>
        </w:rPr>
        <w:softHyphen/>
      </w:r>
      <w:r w:rsidRPr="006D54A3">
        <w:rPr>
          <w:rFonts w:ascii="Times New Roman" w:eastAsia="Times New Roman" w:hAnsi="Times New Roman" w:cs="Times New Roman"/>
          <w:color w:val="000000" w:themeColor="text1"/>
          <w:spacing w:val="-1"/>
          <w:sz w:val="28"/>
        </w:rPr>
        <w:t>мешивания 3, обеспечивающей наиболее полное смешение компонентов </w:t>
      </w:r>
      <w:r w:rsidRPr="006D54A3">
        <w:rPr>
          <w:rFonts w:ascii="Times New Roman" w:eastAsia="Times New Roman" w:hAnsi="Times New Roman" w:cs="Times New Roman"/>
          <w:color w:val="000000" w:themeColor="text1"/>
          <w:spacing w:val="-2"/>
          <w:sz w:val="28"/>
        </w:rPr>
        <w:t>питательной среды, системы диспергирования воздуха (при проведен</w:t>
      </w:r>
      <w:proofErr w:type="gramStart"/>
      <w:r w:rsidRPr="006D54A3">
        <w:rPr>
          <w:rFonts w:ascii="Times New Roman" w:eastAsia="Times New Roman" w:hAnsi="Times New Roman" w:cs="Times New Roman"/>
          <w:color w:val="000000" w:themeColor="text1"/>
          <w:spacing w:val="-2"/>
          <w:sz w:val="28"/>
        </w:rPr>
        <w:t>ии </w:t>
      </w:r>
      <w:r w:rsidRPr="006D54A3">
        <w:rPr>
          <w:rFonts w:ascii="Times New Roman" w:eastAsia="Times New Roman" w:hAnsi="Times New Roman" w:cs="Times New Roman"/>
          <w:color w:val="000000" w:themeColor="text1"/>
          <w:sz w:val="28"/>
        </w:rPr>
        <w:t>аэ</w:t>
      </w:r>
      <w:proofErr w:type="gramEnd"/>
      <w:r w:rsidRPr="006D54A3">
        <w:rPr>
          <w:rFonts w:ascii="Times New Roman" w:eastAsia="Times New Roman" w:hAnsi="Times New Roman" w:cs="Times New Roman"/>
          <w:color w:val="000000" w:themeColor="text1"/>
          <w:sz w:val="28"/>
        </w:rPr>
        <w:t>робных процессов) - барботера 4, охлаждающих устройств для отвода тепла - змеевика 5 и рубашки 6.</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 </w:t>
      </w:r>
    </w:p>
    <w:p w:rsidR="006D54A3" w:rsidRPr="006D54A3" w:rsidRDefault="006D54A3" w:rsidP="006D54A3">
      <w:pPr>
        <w:spacing w:after="0" w:line="240" w:lineRule="auto"/>
        <w:ind w:left="180" w:right="225" w:firstLine="540"/>
        <w:jc w:val="center"/>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noProof/>
          <w:color w:val="000000" w:themeColor="text1"/>
          <w:sz w:val="28"/>
          <w:szCs w:val="28"/>
        </w:rPr>
        <w:lastRenderedPageBreak/>
        <w:drawing>
          <wp:inline distT="0" distB="0" distL="0" distR="0">
            <wp:extent cx="3009900" cy="4274820"/>
            <wp:effectExtent l="19050" t="0" r="0" b="0"/>
            <wp:docPr id="3" name="Рисунок 3" descr="http://lib.kstu.kz:8300/tb/books/EUI%20Biotehnologiya%20mikroorganizmov/teory/%D0%9B%D0%95%D0%9A%201.files/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b.kstu.kz:8300/tb/books/EUI%20Biotehnologiya%20mikroorganizmov/teory/%D0%9B%D0%95%D0%9A%201.files/image003.jpg"/>
                    <pic:cNvPicPr>
                      <a:picLocks noChangeAspect="1" noChangeArrowheads="1"/>
                    </pic:cNvPicPr>
                  </pic:nvPicPr>
                  <pic:blipFill>
                    <a:blip r:embed="rId9"/>
                    <a:srcRect/>
                    <a:stretch>
                      <a:fillRect/>
                    </a:stretch>
                  </pic:blipFill>
                  <pic:spPr bwMode="auto">
                    <a:xfrm>
                      <a:off x="0" y="0"/>
                      <a:ext cx="3009900" cy="4274820"/>
                    </a:xfrm>
                    <a:prstGeom prst="rect">
                      <a:avLst/>
                    </a:prstGeom>
                    <a:noFill/>
                    <a:ln w="9525">
                      <a:noFill/>
                      <a:miter lim="800000"/>
                      <a:headEnd/>
                      <a:tailEnd/>
                    </a:ln>
                  </pic:spPr>
                </pic:pic>
              </a:graphicData>
            </a:graphic>
          </wp:inline>
        </w:drawing>
      </w:r>
    </w:p>
    <w:p w:rsidR="006D54A3" w:rsidRPr="006D54A3" w:rsidRDefault="006D54A3" w:rsidP="006D54A3">
      <w:pPr>
        <w:shd w:val="clear" w:color="auto" w:fill="FFFFFF"/>
        <w:spacing w:after="0" w:line="240" w:lineRule="auto"/>
        <w:ind w:left="180" w:right="225" w:firstLine="540"/>
        <w:jc w:val="center"/>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1"/>
          <w:sz w:val="28"/>
          <w:szCs w:val="28"/>
        </w:rPr>
        <w:t>.Рисунок 1.2 – Аппарат для глубинного культивирования микроорганизмов (фер</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5"/>
          <w:sz w:val="28"/>
          <w:szCs w:val="28"/>
        </w:rPr>
        <w:t>ментер):</w:t>
      </w:r>
    </w:p>
    <w:p w:rsidR="006D54A3" w:rsidRPr="006D54A3" w:rsidRDefault="006D54A3" w:rsidP="006D54A3">
      <w:pPr>
        <w:shd w:val="clear" w:color="auto" w:fill="FFFFFF"/>
        <w:spacing w:after="0" w:line="240" w:lineRule="auto"/>
        <w:ind w:left="180" w:right="225" w:firstLine="540"/>
        <w:jc w:val="center"/>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1"/>
          <w:sz w:val="28"/>
          <w:szCs w:val="28"/>
        </w:rPr>
        <w:t>1 - емкость; 2 - система ввода и вывода жидкостных и газовых потоков;</w:t>
      </w:r>
    </w:p>
    <w:p w:rsidR="006D54A3" w:rsidRPr="006D54A3" w:rsidRDefault="006D54A3" w:rsidP="006D54A3">
      <w:pPr>
        <w:shd w:val="clear" w:color="auto" w:fill="FFFFFF"/>
        <w:spacing w:after="0" w:line="240" w:lineRule="auto"/>
        <w:ind w:left="180" w:right="225" w:firstLine="540"/>
        <w:jc w:val="center"/>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1"/>
          <w:sz w:val="28"/>
          <w:szCs w:val="28"/>
        </w:rPr>
        <w:t>3 - </w:t>
      </w:r>
      <w:r w:rsidRPr="006D54A3">
        <w:rPr>
          <w:rFonts w:ascii="Times New Roman" w:eastAsia="Times New Roman" w:hAnsi="Times New Roman" w:cs="Times New Roman"/>
          <w:color w:val="000000" w:themeColor="text1"/>
          <w:spacing w:val="1"/>
          <w:sz w:val="28"/>
          <w:szCs w:val="28"/>
        </w:rPr>
        <w:t>система перемешивания; 4 - </w:t>
      </w:r>
      <w:r w:rsidRPr="006D54A3">
        <w:rPr>
          <w:rFonts w:ascii="Times New Roman" w:eastAsia="Times New Roman" w:hAnsi="Times New Roman" w:cs="Times New Roman"/>
          <w:color w:val="000000" w:themeColor="text1"/>
          <w:spacing w:val="1"/>
          <w:sz w:val="28"/>
        </w:rPr>
        <w:t>барботер</w:t>
      </w:r>
      <w:r w:rsidRPr="006D54A3">
        <w:rPr>
          <w:rFonts w:ascii="Times New Roman" w:eastAsia="Times New Roman" w:hAnsi="Times New Roman" w:cs="Times New Roman"/>
          <w:color w:val="000000" w:themeColor="text1"/>
          <w:spacing w:val="1"/>
          <w:sz w:val="28"/>
          <w:szCs w:val="28"/>
        </w:rPr>
        <w:t>; 5 -змеевик; 6 - рубашка</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 </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В зависимости от цели </w:t>
      </w:r>
      <w:r w:rsidRPr="006D54A3">
        <w:rPr>
          <w:rFonts w:ascii="Times New Roman" w:eastAsia="Times New Roman" w:hAnsi="Times New Roman" w:cs="Times New Roman"/>
          <w:color w:val="000000" w:themeColor="text1"/>
          <w:sz w:val="28"/>
        </w:rPr>
        <w:t>биотехнологического</w:t>
      </w:r>
      <w:r w:rsidRPr="006D54A3">
        <w:rPr>
          <w:rFonts w:ascii="Times New Roman" w:eastAsia="Times New Roman" w:hAnsi="Times New Roman" w:cs="Times New Roman"/>
          <w:color w:val="000000" w:themeColor="text1"/>
          <w:sz w:val="28"/>
          <w:szCs w:val="28"/>
        </w:rPr>
        <w:t> производства - получение </w:t>
      </w:r>
      <w:r w:rsidRPr="006D54A3">
        <w:rPr>
          <w:rFonts w:ascii="Times New Roman" w:eastAsia="Times New Roman" w:hAnsi="Times New Roman" w:cs="Times New Roman"/>
          <w:color w:val="000000" w:themeColor="text1"/>
          <w:spacing w:val="-1"/>
          <w:sz w:val="28"/>
          <w:szCs w:val="28"/>
        </w:rPr>
        <w:t>клеток или продуктов их жизнедеятельности - способы ведения основной </w:t>
      </w:r>
      <w:r w:rsidRPr="006D54A3">
        <w:rPr>
          <w:rFonts w:ascii="Times New Roman" w:eastAsia="Times New Roman" w:hAnsi="Times New Roman" w:cs="Times New Roman"/>
          <w:color w:val="000000" w:themeColor="text1"/>
          <w:sz w:val="28"/>
          <w:szCs w:val="28"/>
        </w:rPr>
        <w:t>ферментации несколько различаются. Если процесс направлен на получение биомассы, то назначение ферментации - получить максимально воз</w:t>
      </w:r>
      <w:r w:rsidRPr="006D54A3">
        <w:rPr>
          <w:rFonts w:ascii="Times New Roman" w:eastAsia="Times New Roman" w:hAnsi="Times New Roman" w:cs="Times New Roman"/>
          <w:color w:val="000000" w:themeColor="text1"/>
          <w:sz w:val="28"/>
          <w:szCs w:val="28"/>
        </w:rPr>
        <w:softHyphen/>
        <w:t>можный титр клеток, а в случае получения метаболитов их накопление осуществляют одновременно, причем максимумы образования продуцента и целевого продукта всегда сдвинуты по времени. Поэтому продолжи</w:t>
      </w:r>
      <w:r w:rsidRPr="006D54A3">
        <w:rPr>
          <w:rFonts w:ascii="Times New Roman" w:eastAsia="Times New Roman" w:hAnsi="Times New Roman" w:cs="Times New Roman"/>
          <w:color w:val="000000" w:themeColor="text1"/>
          <w:sz w:val="28"/>
          <w:szCs w:val="28"/>
        </w:rPr>
        <w:softHyphen/>
        <w:t>тельность ферментации в первом случае всегда меньше, чем во втором.</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Просто в ферментационной среде создаются условия, например низкие значения </w:t>
      </w:r>
      <w:r w:rsidRPr="006D54A3">
        <w:rPr>
          <w:rFonts w:ascii="Times New Roman" w:eastAsia="Times New Roman" w:hAnsi="Times New Roman" w:cs="Times New Roman"/>
          <w:color w:val="000000" w:themeColor="text1"/>
          <w:sz w:val="28"/>
        </w:rPr>
        <w:t>рН</w:t>
      </w:r>
      <w:r w:rsidRPr="006D54A3">
        <w:rPr>
          <w:rFonts w:ascii="Times New Roman" w:eastAsia="Times New Roman" w:hAnsi="Times New Roman" w:cs="Times New Roman"/>
          <w:color w:val="000000" w:themeColor="text1"/>
          <w:sz w:val="28"/>
          <w:szCs w:val="28"/>
        </w:rPr>
        <w:t> или повышенные температуры, которые обеспечивают доминирование производственного штамма над посторонней микрофлорой. Примером таких технологий является культи</w:t>
      </w:r>
      <w:r w:rsidRPr="006D54A3">
        <w:rPr>
          <w:rFonts w:ascii="Times New Roman" w:eastAsia="Times New Roman" w:hAnsi="Times New Roman" w:cs="Times New Roman"/>
          <w:color w:val="000000" w:themeColor="text1"/>
          <w:sz w:val="28"/>
          <w:szCs w:val="28"/>
        </w:rPr>
        <w:softHyphen/>
      </w:r>
      <w:r w:rsidRPr="006D54A3">
        <w:rPr>
          <w:rFonts w:ascii="Times New Roman" w:eastAsia="Times New Roman" w:hAnsi="Times New Roman" w:cs="Times New Roman"/>
          <w:color w:val="000000" w:themeColor="text1"/>
          <w:spacing w:val="-1"/>
          <w:sz w:val="28"/>
          <w:szCs w:val="28"/>
        </w:rPr>
        <w:t>вирование в непрерывных условиях кормовых дрожжей и получение ук</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z w:val="28"/>
          <w:szCs w:val="28"/>
        </w:rPr>
        <w:t>сусной кислоты при пониженных значениях </w:t>
      </w:r>
      <w:proofErr w:type="spellStart"/>
      <w:r w:rsidRPr="006D54A3">
        <w:rPr>
          <w:rFonts w:ascii="Times New Roman" w:eastAsia="Times New Roman" w:hAnsi="Times New Roman" w:cs="Times New Roman"/>
          <w:color w:val="000000" w:themeColor="text1"/>
          <w:sz w:val="28"/>
        </w:rPr>
        <w:t>рН</w:t>
      </w:r>
      <w:r w:rsidRPr="006D54A3">
        <w:rPr>
          <w:rFonts w:ascii="Times New Roman" w:eastAsia="Times New Roman" w:hAnsi="Times New Roman" w:cs="Times New Roman"/>
          <w:color w:val="000000" w:themeColor="text1"/>
          <w:sz w:val="28"/>
          <w:szCs w:val="28"/>
        </w:rPr>
        <w:t>среды</w:t>
      </w:r>
      <w:proofErr w:type="spellEnd"/>
      <w:r w:rsidRPr="006D54A3">
        <w:rPr>
          <w:rFonts w:ascii="Times New Roman" w:eastAsia="Times New Roman" w:hAnsi="Times New Roman" w:cs="Times New Roman"/>
          <w:color w:val="000000" w:themeColor="text1"/>
          <w:sz w:val="28"/>
          <w:szCs w:val="28"/>
        </w:rPr>
        <w:t>, а также производ</w:t>
      </w:r>
      <w:r w:rsidRPr="006D54A3">
        <w:rPr>
          <w:rFonts w:ascii="Times New Roman" w:eastAsia="Times New Roman" w:hAnsi="Times New Roman" w:cs="Times New Roman"/>
          <w:color w:val="000000" w:themeColor="text1"/>
          <w:sz w:val="28"/>
          <w:szCs w:val="28"/>
        </w:rPr>
        <w:softHyphen/>
        <w:t>ство кормового витамина В</w:t>
      </w:r>
      <w:r w:rsidRPr="006D54A3">
        <w:rPr>
          <w:rFonts w:ascii="Times New Roman" w:eastAsia="Times New Roman" w:hAnsi="Times New Roman" w:cs="Times New Roman"/>
          <w:color w:val="000000" w:themeColor="text1"/>
          <w:sz w:val="28"/>
          <w:szCs w:val="28"/>
          <w:vertAlign w:val="subscript"/>
        </w:rPr>
        <w:t>12</w:t>
      </w:r>
      <w:r w:rsidRPr="006D54A3">
        <w:rPr>
          <w:rFonts w:ascii="Times New Roman" w:eastAsia="Times New Roman" w:hAnsi="Times New Roman" w:cs="Times New Roman"/>
          <w:color w:val="000000" w:themeColor="text1"/>
          <w:sz w:val="28"/>
          <w:szCs w:val="28"/>
        </w:rPr>
        <w:t> и анаэробное сбраживание органических ве</w:t>
      </w:r>
      <w:r w:rsidRPr="006D54A3">
        <w:rPr>
          <w:rFonts w:ascii="Times New Roman" w:eastAsia="Times New Roman" w:hAnsi="Times New Roman" w:cs="Times New Roman"/>
          <w:color w:val="000000" w:themeColor="text1"/>
          <w:sz w:val="28"/>
          <w:szCs w:val="28"/>
        </w:rPr>
        <w:softHyphen/>
        <w:t>ществ, где используются термофильные микроорганизмы и стадию фер</w:t>
      </w:r>
      <w:r w:rsidRPr="006D54A3">
        <w:rPr>
          <w:rFonts w:ascii="Times New Roman" w:eastAsia="Times New Roman" w:hAnsi="Times New Roman" w:cs="Times New Roman"/>
          <w:color w:val="000000" w:themeColor="text1"/>
          <w:sz w:val="28"/>
          <w:szCs w:val="28"/>
        </w:rPr>
        <w:softHyphen/>
      </w:r>
      <w:r w:rsidRPr="006D54A3">
        <w:rPr>
          <w:rFonts w:ascii="Times New Roman" w:eastAsia="Times New Roman" w:hAnsi="Times New Roman" w:cs="Times New Roman"/>
          <w:color w:val="000000" w:themeColor="text1"/>
          <w:spacing w:val="-1"/>
          <w:sz w:val="28"/>
          <w:szCs w:val="28"/>
        </w:rPr>
        <w:t>ментации проводят при температуре 50-55°С.</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1"/>
          <w:sz w:val="28"/>
          <w:szCs w:val="28"/>
        </w:rPr>
        <w:lastRenderedPageBreak/>
        <w:t>Чтобы обеспечить доминирующий рост производственному штамму, пользуются приемом, суть которого сводится к увеличению доли посевно</w:t>
      </w:r>
      <w:r w:rsidRPr="006D54A3">
        <w:rPr>
          <w:rFonts w:ascii="Times New Roman" w:eastAsia="Times New Roman" w:hAnsi="Times New Roman" w:cs="Times New Roman"/>
          <w:color w:val="000000" w:themeColor="text1"/>
          <w:spacing w:val="-1"/>
          <w:sz w:val="28"/>
          <w:szCs w:val="28"/>
        </w:rPr>
        <w:softHyphen/>
        <w:t>го материала, передаваемого в основной аппарат. Она может достигать 20-</w:t>
      </w:r>
      <w:r w:rsidRPr="006D54A3">
        <w:rPr>
          <w:rFonts w:ascii="Times New Roman" w:eastAsia="Times New Roman" w:hAnsi="Times New Roman" w:cs="Times New Roman"/>
          <w:color w:val="000000" w:themeColor="text1"/>
          <w:spacing w:val="-7"/>
          <w:sz w:val="28"/>
          <w:szCs w:val="28"/>
        </w:rPr>
        <w:t>25%.</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1"/>
          <w:sz w:val="28"/>
          <w:szCs w:val="28"/>
        </w:rPr>
        <w:t>Ферментационные процессы отличаются и значениями контролируе</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1"/>
          <w:sz w:val="28"/>
          <w:szCs w:val="28"/>
        </w:rPr>
        <w:t>мых параметров. К ним, прежде всего, относятся температура, </w:t>
      </w:r>
      <w:r w:rsidRPr="006D54A3">
        <w:rPr>
          <w:rFonts w:ascii="Times New Roman" w:eastAsia="Times New Roman" w:hAnsi="Times New Roman" w:cs="Times New Roman"/>
          <w:color w:val="000000" w:themeColor="text1"/>
          <w:spacing w:val="-1"/>
          <w:sz w:val="28"/>
        </w:rPr>
        <w:t>рН</w:t>
      </w:r>
      <w:r w:rsidRPr="006D54A3">
        <w:rPr>
          <w:rFonts w:ascii="Times New Roman" w:eastAsia="Times New Roman" w:hAnsi="Times New Roman" w:cs="Times New Roman"/>
          <w:color w:val="000000" w:themeColor="text1"/>
          <w:spacing w:val="-1"/>
          <w:sz w:val="28"/>
          <w:szCs w:val="28"/>
        </w:rPr>
        <w:t> среды, объемный расход воздуха. При культивировании различных микробных клеток интервал рабочих температур варьирует от 25 до 60</w:t>
      </w:r>
      <w:proofErr w:type="gramStart"/>
      <w:r w:rsidRPr="006D54A3">
        <w:rPr>
          <w:rFonts w:ascii="Times New Roman" w:eastAsia="Times New Roman" w:hAnsi="Times New Roman" w:cs="Times New Roman"/>
          <w:color w:val="000000" w:themeColor="text1"/>
          <w:spacing w:val="-1"/>
          <w:sz w:val="28"/>
        </w:rPr>
        <w:t>°С</w:t>
      </w:r>
      <w:proofErr w:type="gramEnd"/>
      <w:r w:rsidRPr="006D54A3">
        <w:rPr>
          <w:rFonts w:ascii="Times New Roman" w:eastAsia="Times New Roman" w:hAnsi="Times New Roman" w:cs="Times New Roman"/>
          <w:color w:val="000000" w:themeColor="text1"/>
          <w:spacing w:val="-1"/>
          <w:sz w:val="28"/>
          <w:szCs w:val="28"/>
        </w:rPr>
        <w:t>, значения </w:t>
      </w:r>
      <w:r w:rsidRPr="006D54A3">
        <w:rPr>
          <w:rFonts w:ascii="Times New Roman" w:eastAsia="Times New Roman" w:hAnsi="Times New Roman" w:cs="Times New Roman"/>
          <w:color w:val="000000" w:themeColor="text1"/>
          <w:spacing w:val="-1"/>
          <w:sz w:val="28"/>
        </w:rPr>
        <w:t>рН</w:t>
      </w:r>
      <w:r w:rsidRPr="006D54A3">
        <w:rPr>
          <w:rFonts w:ascii="Times New Roman" w:eastAsia="Times New Roman" w:hAnsi="Times New Roman" w:cs="Times New Roman"/>
          <w:color w:val="000000" w:themeColor="text1"/>
          <w:spacing w:val="-1"/>
          <w:sz w:val="28"/>
          <w:szCs w:val="28"/>
        </w:rPr>
        <w:t> - от 2 до 9, расход воздуха в аэробных процессах - от 0,15 до 2.5 </w:t>
      </w:r>
      <w:r w:rsidRPr="006D54A3">
        <w:rPr>
          <w:rFonts w:ascii="Times New Roman" w:eastAsia="Times New Roman" w:hAnsi="Times New Roman" w:cs="Times New Roman"/>
          <w:color w:val="000000" w:themeColor="text1"/>
          <w:spacing w:val="-1"/>
          <w:sz w:val="28"/>
        </w:rPr>
        <w:t>м°</w:t>
      </w:r>
      <w:r w:rsidRPr="006D54A3">
        <w:rPr>
          <w:rFonts w:ascii="Times New Roman" w:eastAsia="Times New Roman" w:hAnsi="Times New Roman" w:cs="Times New Roman"/>
          <w:color w:val="000000" w:themeColor="text1"/>
          <w:spacing w:val="-1"/>
          <w:sz w:val="28"/>
          <w:szCs w:val="28"/>
        </w:rPr>
        <w:t> на 1 м' среды в минуту. Весьма важна точность, с которой эти параметры под</w:t>
      </w:r>
      <w:r w:rsidRPr="006D54A3">
        <w:rPr>
          <w:rFonts w:ascii="Times New Roman" w:eastAsia="Times New Roman" w:hAnsi="Times New Roman" w:cs="Times New Roman"/>
          <w:color w:val="000000" w:themeColor="text1"/>
          <w:spacing w:val="-1"/>
          <w:sz w:val="28"/>
          <w:szCs w:val="28"/>
        </w:rPr>
        <w:softHyphen/>
        <w:t>держиваются в ходе проведения отдельной ферментации. Температуру </w:t>
      </w:r>
      <w:r w:rsidRPr="006D54A3">
        <w:rPr>
          <w:rFonts w:ascii="Times New Roman" w:eastAsia="Times New Roman" w:hAnsi="Times New Roman" w:cs="Times New Roman"/>
          <w:color w:val="000000" w:themeColor="text1"/>
          <w:sz w:val="28"/>
          <w:szCs w:val="28"/>
        </w:rPr>
        <w:t>стараются поддерживать с точностью 1</w:t>
      </w:r>
      <w:proofErr w:type="gramStart"/>
      <w:r w:rsidRPr="006D54A3">
        <w:rPr>
          <w:rFonts w:ascii="Times New Roman" w:eastAsia="Times New Roman" w:hAnsi="Times New Roman" w:cs="Times New Roman"/>
          <w:color w:val="000000" w:themeColor="text1"/>
          <w:sz w:val="28"/>
        </w:rPr>
        <w:t>°С</w:t>
      </w:r>
      <w:proofErr w:type="gramEnd"/>
      <w:r w:rsidRPr="006D54A3">
        <w:rPr>
          <w:rFonts w:ascii="Times New Roman" w:eastAsia="Times New Roman" w:hAnsi="Times New Roman" w:cs="Times New Roman"/>
          <w:color w:val="000000" w:themeColor="text1"/>
          <w:sz w:val="28"/>
          <w:szCs w:val="28"/>
        </w:rPr>
        <w:t>, </w:t>
      </w:r>
      <w:r w:rsidRPr="006D54A3">
        <w:rPr>
          <w:rFonts w:ascii="Times New Roman" w:eastAsia="Times New Roman" w:hAnsi="Times New Roman" w:cs="Times New Roman"/>
          <w:color w:val="000000" w:themeColor="text1"/>
          <w:sz w:val="28"/>
        </w:rPr>
        <w:t>рН</w:t>
      </w:r>
      <w:r w:rsidRPr="006D54A3">
        <w:rPr>
          <w:rFonts w:ascii="Times New Roman" w:eastAsia="Times New Roman" w:hAnsi="Times New Roman" w:cs="Times New Roman"/>
          <w:color w:val="000000" w:themeColor="text1"/>
          <w:sz w:val="28"/>
          <w:szCs w:val="28"/>
        </w:rPr>
        <w:t> среды - 0.2, объемный рас</w:t>
      </w:r>
      <w:r w:rsidRPr="006D54A3">
        <w:rPr>
          <w:rFonts w:ascii="Times New Roman" w:eastAsia="Times New Roman" w:hAnsi="Times New Roman" w:cs="Times New Roman"/>
          <w:color w:val="000000" w:themeColor="text1"/>
          <w:sz w:val="28"/>
          <w:szCs w:val="28"/>
        </w:rPr>
        <w:softHyphen/>
        <w:t>ход воздуха -10%. Продолжительность проведения отдельных фермента</w:t>
      </w:r>
      <w:r w:rsidRPr="006D54A3">
        <w:rPr>
          <w:rFonts w:ascii="Times New Roman" w:eastAsia="Times New Roman" w:hAnsi="Times New Roman" w:cs="Times New Roman"/>
          <w:color w:val="000000" w:themeColor="text1"/>
          <w:sz w:val="28"/>
          <w:szCs w:val="28"/>
        </w:rPr>
        <w:softHyphen/>
      </w:r>
      <w:r w:rsidRPr="006D54A3">
        <w:rPr>
          <w:rFonts w:ascii="Times New Roman" w:eastAsia="Times New Roman" w:hAnsi="Times New Roman" w:cs="Times New Roman"/>
          <w:color w:val="000000" w:themeColor="text1"/>
          <w:spacing w:val="4"/>
          <w:sz w:val="28"/>
          <w:szCs w:val="28"/>
        </w:rPr>
        <w:t>ции тоже сильно варьирует. Если целью является получение биомассы</w:t>
      </w:r>
      <w:r w:rsidRPr="006D54A3">
        <w:rPr>
          <w:rFonts w:ascii="Times New Roman" w:eastAsia="Times New Roman" w:hAnsi="Times New Roman" w:cs="Times New Roman"/>
          <w:color w:val="000000" w:themeColor="text1"/>
          <w:spacing w:val="-2"/>
          <w:sz w:val="28"/>
          <w:szCs w:val="28"/>
        </w:rPr>
        <w:t> промышленного штамма в периодическом процессе, то время культивиро</w:t>
      </w:r>
      <w:r w:rsidRPr="006D54A3">
        <w:rPr>
          <w:rFonts w:ascii="Times New Roman" w:eastAsia="Times New Roman" w:hAnsi="Times New Roman" w:cs="Times New Roman"/>
          <w:color w:val="000000" w:themeColor="text1"/>
          <w:spacing w:val="-2"/>
          <w:sz w:val="28"/>
          <w:szCs w:val="28"/>
        </w:rPr>
        <w:softHyphen/>
      </w:r>
      <w:r w:rsidRPr="006D54A3">
        <w:rPr>
          <w:rFonts w:ascii="Times New Roman" w:eastAsia="Times New Roman" w:hAnsi="Times New Roman" w:cs="Times New Roman"/>
          <w:color w:val="000000" w:themeColor="text1"/>
          <w:spacing w:val="-1"/>
          <w:sz w:val="28"/>
          <w:szCs w:val="28"/>
        </w:rPr>
        <w:t>вания в периодическом процессе не превышает 24 ч. При производстве первичных метаболитов время биосинтеза составляет уже 48-72 ч, а вто</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6"/>
          <w:sz w:val="28"/>
          <w:szCs w:val="28"/>
        </w:rPr>
        <w:t>ричных - более 72-144 ч.</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Технологическое оформление процессов биосинтеза различается также в зависимости от отношения организма-продуцента к кислороду. С этой </w:t>
      </w:r>
      <w:r w:rsidRPr="006D54A3">
        <w:rPr>
          <w:rFonts w:ascii="Times New Roman" w:eastAsia="Times New Roman" w:hAnsi="Times New Roman" w:cs="Times New Roman"/>
          <w:color w:val="000000" w:themeColor="text1"/>
          <w:spacing w:val="-1"/>
          <w:sz w:val="28"/>
          <w:szCs w:val="28"/>
        </w:rPr>
        <w:t>точки зрения различают аэробные и анаэробные процессы.</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2"/>
          <w:sz w:val="28"/>
          <w:szCs w:val="28"/>
        </w:rPr>
        <w:t>Большинство используемых в современном производстве культур мик</w:t>
      </w:r>
      <w:r w:rsidRPr="006D54A3">
        <w:rPr>
          <w:rFonts w:ascii="Times New Roman" w:eastAsia="Times New Roman" w:hAnsi="Times New Roman" w:cs="Times New Roman"/>
          <w:color w:val="000000" w:themeColor="text1"/>
          <w:spacing w:val="-2"/>
          <w:sz w:val="28"/>
          <w:szCs w:val="28"/>
        </w:rPr>
        <w:softHyphen/>
      </w:r>
      <w:r w:rsidRPr="006D54A3">
        <w:rPr>
          <w:rFonts w:ascii="Times New Roman" w:eastAsia="Times New Roman" w:hAnsi="Times New Roman" w:cs="Times New Roman"/>
          <w:color w:val="000000" w:themeColor="text1"/>
          <w:spacing w:val="-1"/>
          <w:sz w:val="28"/>
          <w:szCs w:val="28"/>
        </w:rPr>
        <w:t>роорганизмов являются аэробными, т.е. требуют присутствия кислорода в среде. Это достигается путем обеспечения необходимой концентрации растворенного кислорода в жидкой питательной среде. Для того</w:t>
      </w:r>
      <w:proofErr w:type="gramStart"/>
      <w:r w:rsidRPr="006D54A3">
        <w:rPr>
          <w:rFonts w:ascii="Times New Roman" w:eastAsia="Times New Roman" w:hAnsi="Times New Roman" w:cs="Times New Roman"/>
          <w:color w:val="000000" w:themeColor="text1"/>
          <w:spacing w:val="-1"/>
          <w:sz w:val="28"/>
        </w:rPr>
        <w:t>,</w:t>
      </w:r>
      <w:proofErr w:type="gramEnd"/>
      <w:r w:rsidRPr="006D54A3">
        <w:rPr>
          <w:rFonts w:ascii="Times New Roman" w:eastAsia="Times New Roman" w:hAnsi="Times New Roman" w:cs="Times New Roman"/>
          <w:color w:val="000000" w:themeColor="text1"/>
          <w:spacing w:val="-1"/>
          <w:sz w:val="28"/>
          <w:szCs w:val="28"/>
        </w:rPr>
        <w:t> чтобы </w:t>
      </w:r>
      <w:r w:rsidRPr="006D54A3">
        <w:rPr>
          <w:rFonts w:ascii="Times New Roman" w:eastAsia="Times New Roman" w:hAnsi="Times New Roman" w:cs="Times New Roman"/>
          <w:color w:val="000000" w:themeColor="text1"/>
          <w:spacing w:val="1"/>
          <w:sz w:val="28"/>
          <w:szCs w:val="28"/>
        </w:rPr>
        <w:t>облегчить растворение кислорода в воде, внутрь ферментера помещают </w:t>
      </w:r>
      <w:r w:rsidRPr="006D54A3">
        <w:rPr>
          <w:rFonts w:ascii="Times New Roman" w:eastAsia="Times New Roman" w:hAnsi="Times New Roman" w:cs="Times New Roman"/>
          <w:color w:val="000000" w:themeColor="text1"/>
          <w:spacing w:val="-1"/>
          <w:sz w:val="28"/>
          <w:szCs w:val="28"/>
        </w:rPr>
        <w:t>так называемые </w:t>
      </w:r>
      <w:r w:rsidRPr="006D54A3">
        <w:rPr>
          <w:rFonts w:ascii="Times New Roman" w:eastAsia="Times New Roman" w:hAnsi="Times New Roman" w:cs="Times New Roman"/>
          <w:color w:val="000000" w:themeColor="text1"/>
          <w:spacing w:val="-1"/>
          <w:sz w:val="28"/>
        </w:rPr>
        <w:t>барботеры</w:t>
      </w:r>
      <w:r w:rsidRPr="006D54A3">
        <w:rPr>
          <w:rFonts w:ascii="Times New Roman" w:eastAsia="Times New Roman" w:hAnsi="Times New Roman" w:cs="Times New Roman"/>
          <w:color w:val="000000" w:themeColor="text1"/>
          <w:spacing w:val="-1"/>
          <w:sz w:val="28"/>
          <w:szCs w:val="28"/>
        </w:rPr>
        <w:t> (трубы с малыми отверстиями по всей длине). </w:t>
      </w:r>
      <w:r w:rsidRPr="006D54A3">
        <w:rPr>
          <w:rFonts w:ascii="Times New Roman" w:eastAsia="Times New Roman" w:hAnsi="Times New Roman" w:cs="Times New Roman"/>
          <w:color w:val="000000" w:themeColor="text1"/>
          <w:spacing w:val="2"/>
          <w:sz w:val="28"/>
          <w:szCs w:val="28"/>
        </w:rPr>
        <w:t>При этом кислород поступает в жидкую фазу в виде мелких пузырьков, </w:t>
      </w:r>
      <w:r w:rsidRPr="006D54A3">
        <w:rPr>
          <w:rFonts w:ascii="Times New Roman" w:eastAsia="Times New Roman" w:hAnsi="Times New Roman" w:cs="Times New Roman"/>
          <w:color w:val="000000" w:themeColor="text1"/>
          <w:spacing w:val="-1"/>
          <w:sz w:val="28"/>
          <w:szCs w:val="28"/>
        </w:rPr>
        <w:t>что при работающей мешалке увеличивает скорость его растворения. Од</w:t>
      </w:r>
      <w:r w:rsidRPr="006D54A3">
        <w:rPr>
          <w:rFonts w:ascii="Times New Roman" w:eastAsia="Times New Roman" w:hAnsi="Times New Roman" w:cs="Times New Roman"/>
          <w:color w:val="000000" w:themeColor="text1"/>
          <w:spacing w:val="-1"/>
          <w:sz w:val="28"/>
          <w:szCs w:val="28"/>
        </w:rPr>
        <w:softHyphen/>
        <w:t>нако иногда в микробиологической промышленности, например при по</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2"/>
          <w:sz w:val="28"/>
          <w:szCs w:val="28"/>
        </w:rPr>
        <w:t>лучении витамина В</w:t>
      </w:r>
      <w:r w:rsidRPr="006D54A3">
        <w:rPr>
          <w:rFonts w:ascii="Times New Roman" w:eastAsia="Times New Roman" w:hAnsi="Times New Roman" w:cs="Times New Roman"/>
          <w:color w:val="000000" w:themeColor="text1"/>
          <w:spacing w:val="-2"/>
          <w:sz w:val="28"/>
          <w:szCs w:val="28"/>
          <w:vertAlign w:val="subscript"/>
        </w:rPr>
        <w:t>12</w:t>
      </w:r>
      <w:r w:rsidRPr="006D54A3">
        <w:rPr>
          <w:rFonts w:ascii="Times New Roman" w:eastAsia="Times New Roman" w:hAnsi="Times New Roman" w:cs="Times New Roman"/>
          <w:color w:val="000000" w:themeColor="text1"/>
          <w:spacing w:val="-2"/>
          <w:sz w:val="28"/>
          <w:szCs w:val="28"/>
        </w:rPr>
        <w:t>, используются анаэробные культуры.</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2"/>
          <w:sz w:val="28"/>
          <w:szCs w:val="28"/>
        </w:rPr>
        <w:t>Вопросы, связанные с подводом или отводом тепла в ходе ферментации </w:t>
      </w:r>
      <w:r w:rsidRPr="006D54A3">
        <w:rPr>
          <w:rFonts w:ascii="Times New Roman" w:eastAsia="Times New Roman" w:hAnsi="Times New Roman" w:cs="Times New Roman"/>
          <w:color w:val="000000" w:themeColor="text1"/>
          <w:sz w:val="28"/>
          <w:szCs w:val="28"/>
        </w:rPr>
        <w:t>являются очень актуарными в ряде </w:t>
      </w:r>
      <w:r w:rsidRPr="006D54A3">
        <w:rPr>
          <w:rFonts w:ascii="Times New Roman" w:eastAsia="Times New Roman" w:hAnsi="Times New Roman" w:cs="Times New Roman"/>
          <w:color w:val="000000" w:themeColor="text1"/>
          <w:sz w:val="28"/>
        </w:rPr>
        <w:t>биотехнологических</w:t>
      </w:r>
      <w:r w:rsidRPr="006D54A3">
        <w:rPr>
          <w:rFonts w:ascii="Times New Roman" w:eastAsia="Times New Roman" w:hAnsi="Times New Roman" w:cs="Times New Roman"/>
          <w:color w:val="000000" w:themeColor="text1"/>
          <w:sz w:val="28"/>
          <w:szCs w:val="28"/>
        </w:rPr>
        <w:t> производств. </w:t>
      </w:r>
      <w:r w:rsidRPr="006D54A3">
        <w:rPr>
          <w:rFonts w:ascii="Times New Roman" w:eastAsia="Times New Roman" w:hAnsi="Times New Roman" w:cs="Times New Roman"/>
          <w:color w:val="000000" w:themeColor="text1"/>
          <w:spacing w:val="1"/>
          <w:sz w:val="28"/>
          <w:szCs w:val="28"/>
        </w:rPr>
        <w:t>Проблема </w:t>
      </w:r>
      <w:proofErr w:type="gramStart"/>
      <w:r w:rsidRPr="006D54A3">
        <w:rPr>
          <w:rFonts w:ascii="Times New Roman" w:eastAsia="Times New Roman" w:hAnsi="Times New Roman" w:cs="Times New Roman"/>
          <w:color w:val="000000" w:themeColor="text1"/>
          <w:spacing w:val="1"/>
          <w:sz w:val="28"/>
        </w:rPr>
        <w:t>обусловлена</w:t>
      </w:r>
      <w:proofErr w:type="gramEnd"/>
      <w:r w:rsidRPr="006D54A3">
        <w:rPr>
          <w:rFonts w:ascii="Times New Roman" w:eastAsia="Times New Roman" w:hAnsi="Times New Roman" w:cs="Times New Roman"/>
          <w:color w:val="000000" w:themeColor="text1"/>
          <w:spacing w:val="1"/>
          <w:sz w:val="28"/>
          <w:szCs w:val="28"/>
        </w:rPr>
        <w:t> прежде всего тем, что температурный оптимум </w:t>
      </w:r>
      <w:r w:rsidRPr="006D54A3">
        <w:rPr>
          <w:rFonts w:ascii="Times New Roman" w:eastAsia="Times New Roman" w:hAnsi="Times New Roman" w:cs="Times New Roman"/>
          <w:color w:val="000000" w:themeColor="text1"/>
          <w:spacing w:val="-2"/>
          <w:sz w:val="28"/>
          <w:szCs w:val="28"/>
        </w:rPr>
        <w:t>роста клеток большинства микроорганизмов лежит в интервале 26-40°С. Кроме того, в аэробных процессах на стадии выращивания, продуцента на</w:t>
      </w:r>
      <w:r w:rsidRPr="006D54A3">
        <w:rPr>
          <w:rFonts w:ascii="Times New Roman" w:eastAsia="Times New Roman" w:hAnsi="Times New Roman" w:cs="Times New Roman"/>
          <w:color w:val="000000" w:themeColor="text1"/>
          <w:spacing w:val="-2"/>
          <w:sz w:val="28"/>
          <w:szCs w:val="28"/>
        </w:rPr>
        <w:softHyphen/>
      </w:r>
      <w:r w:rsidRPr="006D54A3">
        <w:rPr>
          <w:rFonts w:ascii="Times New Roman" w:eastAsia="Times New Roman" w:hAnsi="Times New Roman" w:cs="Times New Roman"/>
          <w:color w:val="000000" w:themeColor="text1"/>
          <w:sz w:val="28"/>
          <w:szCs w:val="28"/>
        </w:rPr>
        <w:t>блюдается значительное тепловыделение. При работе с большими объе</w:t>
      </w:r>
      <w:r w:rsidRPr="006D54A3">
        <w:rPr>
          <w:rFonts w:ascii="Times New Roman" w:eastAsia="Times New Roman" w:hAnsi="Times New Roman" w:cs="Times New Roman"/>
          <w:color w:val="000000" w:themeColor="text1"/>
          <w:sz w:val="28"/>
          <w:szCs w:val="28"/>
        </w:rPr>
        <w:softHyphen/>
      </w:r>
      <w:r w:rsidRPr="006D54A3">
        <w:rPr>
          <w:rFonts w:ascii="Times New Roman" w:eastAsia="Times New Roman" w:hAnsi="Times New Roman" w:cs="Times New Roman"/>
          <w:color w:val="000000" w:themeColor="text1"/>
          <w:spacing w:val="-1"/>
          <w:sz w:val="28"/>
          <w:szCs w:val="28"/>
        </w:rPr>
        <w:t>мами ферментационной среды поддержание температуры на требуемом </w:t>
      </w:r>
      <w:r w:rsidRPr="006D54A3">
        <w:rPr>
          <w:rFonts w:ascii="Times New Roman" w:eastAsia="Times New Roman" w:hAnsi="Times New Roman" w:cs="Times New Roman"/>
          <w:color w:val="000000" w:themeColor="text1"/>
          <w:sz w:val="28"/>
          <w:szCs w:val="28"/>
        </w:rPr>
        <w:t>уровне является непростой задачей. Для отвода тепла на практике наибо</w:t>
      </w:r>
      <w:r w:rsidRPr="006D54A3">
        <w:rPr>
          <w:rFonts w:ascii="Times New Roman" w:eastAsia="Times New Roman" w:hAnsi="Times New Roman" w:cs="Times New Roman"/>
          <w:color w:val="000000" w:themeColor="text1"/>
          <w:sz w:val="28"/>
          <w:szCs w:val="28"/>
        </w:rPr>
        <w:softHyphen/>
      </w:r>
      <w:r w:rsidRPr="006D54A3">
        <w:rPr>
          <w:rFonts w:ascii="Times New Roman" w:eastAsia="Times New Roman" w:hAnsi="Times New Roman" w:cs="Times New Roman"/>
          <w:color w:val="000000" w:themeColor="text1"/>
          <w:spacing w:val="-1"/>
          <w:sz w:val="28"/>
          <w:szCs w:val="28"/>
        </w:rPr>
        <w:t>лее часто применяют охлаждение ферментера оборотной водой, которая подается в змеевики и многосекционные рубашки. Однако такой метод оказывается малоэффективен в теплое время года, когда разность темпе</w:t>
      </w:r>
      <w:r w:rsidRPr="006D54A3">
        <w:rPr>
          <w:rFonts w:ascii="Times New Roman" w:eastAsia="Times New Roman" w:hAnsi="Times New Roman" w:cs="Times New Roman"/>
          <w:color w:val="000000" w:themeColor="text1"/>
          <w:spacing w:val="-1"/>
          <w:sz w:val="28"/>
          <w:szCs w:val="28"/>
        </w:rPr>
        <w:softHyphen/>
        <w:t xml:space="preserve">ратур </w:t>
      </w:r>
      <w:r w:rsidRPr="006D54A3">
        <w:rPr>
          <w:rFonts w:ascii="Times New Roman" w:eastAsia="Times New Roman" w:hAnsi="Times New Roman" w:cs="Times New Roman"/>
          <w:color w:val="000000" w:themeColor="text1"/>
          <w:spacing w:val="-1"/>
          <w:sz w:val="28"/>
          <w:szCs w:val="28"/>
        </w:rPr>
        <w:lastRenderedPageBreak/>
        <w:t>ферментационной среды и оборотной воды порой не превышает не</w:t>
      </w:r>
      <w:r w:rsidRPr="006D54A3">
        <w:rPr>
          <w:rFonts w:ascii="Times New Roman" w:eastAsia="Times New Roman" w:hAnsi="Times New Roman" w:cs="Times New Roman"/>
          <w:color w:val="000000" w:themeColor="text1"/>
          <w:spacing w:val="-1"/>
          <w:sz w:val="28"/>
          <w:szCs w:val="28"/>
        </w:rPr>
        <w:softHyphen/>
      </w:r>
      <w:r w:rsidRPr="006D54A3">
        <w:rPr>
          <w:rFonts w:ascii="Times New Roman" w:eastAsia="Times New Roman" w:hAnsi="Times New Roman" w:cs="Times New Roman"/>
          <w:color w:val="000000" w:themeColor="text1"/>
          <w:spacing w:val="-2"/>
          <w:sz w:val="28"/>
          <w:szCs w:val="28"/>
        </w:rPr>
        <w:t>скольких градусов.</w:t>
      </w:r>
    </w:p>
    <w:p w:rsidR="006D54A3" w:rsidRPr="006D54A3" w:rsidRDefault="006D54A3" w:rsidP="006D54A3">
      <w:pPr>
        <w:shd w:val="clear" w:color="auto" w:fill="FFFFFF"/>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pacing w:val="-1"/>
          <w:sz w:val="28"/>
          <w:szCs w:val="28"/>
        </w:rPr>
        <w:t>По окончании ферментации </w:t>
      </w:r>
      <w:proofErr w:type="spellStart"/>
      <w:r w:rsidRPr="006D54A3">
        <w:rPr>
          <w:rFonts w:ascii="Times New Roman" w:eastAsia="Times New Roman" w:hAnsi="Times New Roman" w:cs="Times New Roman"/>
          <w:color w:val="000000" w:themeColor="text1"/>
          <w:spacing w:val="-1"/>
          <w:sz w:val="28"/>
        </w:rPr>
        <w:t>культуральная</w:t>
      </w:r>
      <w:proofErr w:type="spellEnd"/>
      <w:r w:rsidRPr="006D54A3">
        <w:rPr>
          <w:rFonts w:ascii="Times New Roman" w:eastAsia="Times New Roman" w:hAnsi="Times New Roman" w:cs="Times New Roman"/>
          <w:color w:val="000000" w:themeColor="text1"/>
          <w:spacing w:val="-1"/>
          <w:sz w:val="28"/>
          <w:szCs w:val="28"/>
        </w:rPr>
        <w:t> жидкость поступает на пе</w:t>
      </w:r>
      <w:r w:rsidRPr="006D54A3">
        <w:rPr>
          <w:rFonts w:ascii="Times New Roman" w:eastAsia="Times New Roman" w:hAnsi="Times New Roman" w:cs="Times New Roman"/>
          <w:color w:val="000000" w:themeColor="text1"/>
          <w:spacing w:val="-1"/>
          <w:sz w:val="28"/>
          <w:szCs w:val="28"/>
        </w:rPr>
        <w:softHyphen/>
        <w:t>реработку, где происходит выделение и очистка целевого продукта.</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 </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z w:val="28"/>
          <w:szCs w:val="28"/>
          <w:lang w:val="en-US"/>
        </w:rPr>
        <w:t> </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b/>
          <w:bCs/>
          <w:color w:val="000000" w:themeColor="text1"/>
          <w:sz w:val="28"/>
          <w:szCs w:val="28"/>
        </w:rPr>
        <w:t>Контрольные задания:</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1.</w:t>
      </w:r>
      <w:r w:rsidRPr="006D54A3">
        <w:rPr>
          <w:rFonts w:ascii="Times New Roman" w:eastAsia="Times New Roman" w:hAnsi="Times New Roman" w:cs="Times New Roman"/>
          <w:color w:val="000000" w:themeColor="text1"/>
          <w:sz w:val="14"/>
          <w:szCs w:val="14"/>
        </w:rPr>
        <w:t>     </w:t>
      </w:r>
      <w:r w:rsidRPr="006D54A3">
        <w:rPr>
          <w:rFonts w:ascii="Times New Roman" w:eastAsia="Times New Roman" w:hAnsi="Times New Roman" w:cs="Times New Roman"/>
          <w:color w:val="000000" w:themeColor="text1"/>
          <w:sz w:val="28"/>
          <w:szCs w:val="28"/>
        </w:rPr>
        <w:t>Понятие «популяционная устойчивость» и «</w:t>
      </w:r>
      <w:proofErr w:type="spellStart"/>
      <w:r w:rsidRPr="006D54A3">
        <w:rPr>
          <w:rFonts w:ascii="Times New Roman" w:eastAsia="Times New Roman" w:hAnsi="Times New Roman" w:cs="Times New Roman"/>
          <w:color w:val="000000" w:themeColor="text1"/>
          <w:sz w:val="28"/>
        </w:rPr>
        <w:t>автоселекция</w:t>
      </w:r>
      <w:proofErr w:type="spellEnd"/>
      <w:r w:rsidRPr="006D54A3">
        <w:rPr>
          <w:rFonts w:ascii="Times New Roman" w:eastAsia="Times New Roman" w:hAnsi="Times New Roman" w:cs="Times New Roman"/>
          <w:color w:val="000000" w:themeColor="text1"/>
          <w:sz w:val="28"/>
          <w:szCs w:val="28"/>
        </w:rPr>
        <w:t>».</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2.</w:t>
      </w:r>
      <w:r w:rsidRPr="006D54A3">
        <w:rPr>
          <w:rFonts w:ascii="Times New Roman" w:eastAsia="Times New Roman" w:hAnsi="Times New Roman" w:cs="Times New Roman"/>
          <w:color w:val="000000" w:themeColor="text1"/>
          <w:sz w:val="14"/>
          <w:szCs w:val="14"/>
        </w:rPr>
        <w:t>     </w:t>
      </w:r>
      <w:r w:rsidRPr="006D54A3">
        <w:rPr>
          <w:rFonts w:ascii="Times New Roman" w:eastAsia="Times New Roman" w:hAnsi="Times New Roman" w:cs="Times New Roman"/>
          <w:color w:val="000000" w:themeColor="text1"/>
          <w:sz w:val="28"/>
          <w:szCs w:val="28"/>
        </w:rPr>
        <w:t>Основные методы хранения штаммов микроорганизмов.</w:t>
      </w:r>
    </w:p>
    <w:p w:rsidR="006D54A3" w:rsidRPr="006D54A3" w:rsidRDefault="006D54A3" w:rsidP="006D54A3">
      <w:pPr>
        <w:spacing w:after="0" w:line="240" w:lineRule="auto"/>
        <w:ind w:left="180" w:right="225" w:firstLine="540"/>
        <w:jc w:val="both"/>
        <w:rPr>
          <w:rFonts w:ascii="Times New Roman" w:eastAsia="Times New Roman" w:hAnsi="Times New Roman" w:cs="Times New Roman"/>
          <w:color w:val="000000" w:themeColor="text1"/>
          <w:sz w:val="16"/>
          <w:szCs w:val="16"/>
        </w:rPr>
      </w:pPr>
      <w:r w:rsidRPr="006D54A3">
        <w:rPr>
          <w:rFonts w:ascii="Times New Roman" w:eastAsia="Times New Roman" w:hAnsi="Times New Roman" w:cs="Times New Roman"/>
          <w:color w:val="000000" w:themeColor="text1"/>
          <w:sz w:val="28"/>
          <w:szCs w:val="28"/>
        </w:rPr>
        <w:t>3.</w:t>
      </w:r>
      <w:r w:rsidRPr="006D54A3">
        <w:rPr>
          <w:rFonts w:ascii="Times New Roman" w:eastAsia="Times New Roman" w:hAnsi="Times New Roman" w:cs="Times New Roman"/>
          <w:color w:val="000000" w:themeColor="text1"/>
          <w:sz w:val="14"/>
          <w:szCs w:val="14"/>
        </w:rPr>
        <w:t>     </w:t>
      </w:r>
      <w:r w:rsidRPr="006D54A3">
        <w:rPr>
          <w:rFonts w:ascii="Times New Roman" w:eastAsia="Times New Roman" w:hAnsi="Times New Roman" w:cs="Times New Roman"/>
          <w:color w:val="000000" w:themeColor="text1"/>
          <w:sz w:val="28"/>
          <w:szCs w:val="28"/>
        </w:rPr>
        <w:t>Влияние условий культивирования на рост промышленных штаммов и синтез метаболитов.</w:t>
      </w:r>
    </w:p>
    <w:p w:rsidR="006D54A3" w:rsidRPr="006D54A3" w:rsidRDefault="006D54A3" w:rsidP="003F2A85">
      <w:pPr>
        <w:tabs>
          <w:tab w:val="left" w:pos="709"/>
        </w:tabs>
        <w:jc w:val="both"/>
        <w:rPr>
          <w:rFonts w:ascii="Times New Roman" w:hAnsi="Times New Roman" w:cs="Times New Roman"/>
          <w:b/>
          <w:bCs/>
          <w:color w:val="000000" w:themeColor="text1"/>
          <w:sz w:val="28"/>
          <w:szCs w:val="28"/>
        </w:rPr>
      </w:pPr>
    </w:p>
    <w:p w:rsidR="003F2A85" w:rsidRDefault="003F2A85" w:rsidP="000E4527">
      <w:pPr>
        <w:spacing w:after="0" w:line="240" w:lineRule="auto"/>
        <w:jc w:val="both"/>
        <w:rPr>
          <w:rFonts w:ascii="Times New Roman" w:hAnsi="Times New Roman" w:cs="Times New Roman"/>
          <w:b/>
          <w:color w:val="000000" w:themeColor="text1"/>
          <w:sz w:val="28"/>
          <w:szCs w:val="28"/>
        </w:rPr>
      </w:pPr>
      <w:r w:rsidRPr="006D54A3">
        <w:rPr>
          <w:rFonts w:ascii="Times New Roman" w:hAnsi="Times New Roman" w:cs="Times New Roman"/>
          <w:b/>
          <w:color w:val="000000" w:themeColor="text1"/>
          <w:sz w:val="28"/>
          <w:szCs w:val="28"/>
        </w:rPr>
        <w:t xml:space="preserve">Тема 2: Биотехнологические  производства, основанные </w:t>
      </w:r>
      <w:r w:rsidR="006D54A3">
        <w:rPr>
          <w:rFonts w:ascii="Times New Roman" w:hAnsi="Times New Roman" w:cs="Times New Roman"/>
          <w:b/>
          <w:color w:val="000000" w:themeColor="text1"/>
          <w:sz w:val="28"/>
          <w:szCs w:val="28"/>
        </w:rPr>
        <w:t>на получении микробной биомассы</w:t>
      </w:r>
    </w:p>
    <w:p w:rsidR="006D54A3" w:rsidRPr="000E4527" w:rsidRDefault="006D54A3" w:rsidP="000E4527">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Цель: </w:t>
      </w:r>
      <w:r w:rsidRPr="000E4527">
        <w:rPr>
          <w:rFonts w:ascii="Times New Roman" w:hAnsi="Times New Roman" w:cs="Times New Roman"/>
          <w:color w:val="000000" w:themeColor="text1"/>
          <w:sz w:val="28"/>
          <w:szCs w:val="28"/>
        </w:rPr>
        <w:t xml:space="preserve">Ознакомиться </w:t>
      </w:r>
      <w:r w:rsidR="000E4527" w:rsidRPr="000E4527">
        <w:rPr>
          <w:rFonts w:ascii="Times New Roman" w:hAnsi="Times New Roman" w:cs="Times New Roman"/>
          <w:color w:val="000000" w:themeColor="text1"/>
          <w:sz w:val="28"/>
          <w:szCs w:val="28"/>
        </w:rPr>
        <w:t>с понятием микробной массой и её методы производства биотехнологическом путем</w:t>
      </w:r>
    </w:p>
    <w:p w:rsidR="000E4527" w:rsidRPr="000E4527" w:rsidRDefault="000E4527" w:rsidP="000E4527">
      <w:pPr>
        <w:spacing w:after="0" w:line="240" w:lineRule="auto"/>
        <w:ind w:firstLine="500"/>
        <w:jc w:val="both"/>
        <w:rPr>
          <w:rFonts w:ascii="Times New Roman" w:eastAsia="Times New Roman" w:hAnsi="Times New Roman" w:cs="Times New Roman"/>
          <w:b/>
          <w:color w:val="000000"/>
          <w:sz w:val="16"/>
          <w:szCs w:val="16"/>
        </w:rPr>
      </w:pPr>
      <w:r w:rsidRPr="000E4527">
        <w:rPr>
          <w:rFonts w:ascii="Times New Roman" w:eastAsia="Times New Roman" w:hAnsi="Times New Roman" w:cs="Times New Roman"/>
          <w:b/>
          <w:color w:val="333399"/>
          <w:sz w:val="28"/>
          <w:szCs w:val="28"/>
        </w:rPr>
        <w:t>План лекции:</w:t>
      </w:r>
    </w:p>
    <w:p w:rsidR="000E4527" w:rsidRPr="000E4527" w:rsidRDefault="000E4527" w:rsidP="000E4527">
      <w:pPr>
        <w:spacing w:after="0" w:line="240" w:lineRule="auto"/>
        <w:ind w:firstLine="454"/>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1. Производство микробного белка;</w:t>
      </w:r>
    </w:p>
    <w:p w:rsidR="000E4527" w:rsidRPr="000E4527" w:rsidRDefault="000E4527" w:rsidP="000E4527">
      <w:pPr>
        <w:spacing w:after="0" w:line="240" w:lineRule="auto"/>
        <w:ind w:firstLine="454"/>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2. Микробиологические средства защиты растений и бактериальные удобрения.</w:t>
      </w:r>
    </w:p>
    <w:p w:rsidR="000E4527" w:rsidRPr="000E4527" w:rsidRDefault="000E4527" w:rsidP="000E4527">
      <w:pPr>
        <w:spacing w:after="0" w:line="240" w:lineRule="auto"/>
        <w:ind w:firstLine="499"/>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  </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b/>
          <w:bCs/>
          <w:color w:val="333399"/>
          <w:sz w:val="28"/>
          <w:szCs w:val="28"/>
        </w:rPr>
        <w:t>1 Производство микробного белка</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b/>
          <w:bCs/>
          <w:color w:val="333399"/>
          <w:sz w:val="28"/>
          <w:szCs w:val="28"/>
        </w:rPr>
        <w:t> </w:t>
      </w:r>
      <w:proofErr w:type="gramStart"/>
      <w:r w:rsidRPr="000E4527">
        <w:rPr>
          <w:rFonts w:ascii="Times New Roman" w:eastAsia="Times New Roman" w:hAnsi="Times New Roman" w:cs="Times New Roman"/>
          <w:color w:val="333399"/>
          <w:sz w:val="28"/>
        </w:rPr>
        <w:t>По данным ряда специалистов мировой дефицит белка к </w:t>
      </w:r>
      <w:proofErr w:type="spellStart"/>
      <w:r w:rsidRPr="000E4527">
        <w:rPr>
          <w:rFonts w:ascii="Times New Roman" w:eastAsia="Times New Roman" w:hAnsi="Times New Roman" w:cs="Times New Roman"/>
          <w:color w:val="333399"/>
          <w:sz w:val="28"/>
        </w:rPr>
        <w:t>неачалу</w:t>
      </w:r>
      <w:proofErr w:type="spellEnd"/>
      <w:r w:rsidRPr="000E4527">
        <w:rPr>
          <w:rFonts w:ascii="Times New Roman" w:eastAsia="Times New Roman" w:hAnsi="Times New Roman" w:cs="Times New Roman"/>
          <w:color w:val="333399"/>
          <w:sz w:val="28"/>
        </w:rPr>
        <w:t> </w:t>
      </w:r>
      <w:r w:rsidRPr="000E4527">
        <w:rPr>
          <w:rFonts w:ascii="Times New Roman" w:eastAsia="Times New Roman" w:hAnsi="Times New Roman" w:cs="Times New Roman"/>
          <w:color w:val="333399"/>
          <w:sz w:val="28"/>
          <w:lang w:val="en-US"/>
        </w:rPr>
        <w:t>XXI</w:t>
      </w:r>
      <w:r w:rsidRPr="000E4527">
        <w:rPr>
          <w:rFonts w:ascii="Times New Roman" w:eastAsia="Times New Roman" w:hAnsi="Times New Roman" w:cs="Times New Roman"/>
          <w:color w:val="333399"/>
          <w:sz w:val="28"/>
        </w:rPr>
        <w:t> в. </w:t>
      </w:r>
      <w:proofErr w:type="spellStart"/>
      <w:r w:rsidRPr="000E4527">
        <w:rPr>
          <w:rFonts w:ascii="Times New Roman" w:eastAsia="Times New Roman" w:hAnsi="Times New Roman" w:cs="Times New Roman"/>
          <w:color w:val="333399"/>
          <w:sz w:val="28"/>
        </w:rPr>
        <w:t>оценива</w:t>
      </w:r>
      <w:r w:rsidRPr="000E4527">
        <w:rPr>
          <w:rFonts w:ascii="Times New Roman" w:eastAsia="Times New Roman" w:hAnsi="Times New Roman" w:cs="Times New Roman"/>
          <w:color w:val="333399"/>
          <w:sz w:val="28"/>
          <w:lang w:val="en-US"/>
        </w:rPr>
        <w:t>kcz</w:t>
      </w:r>
      <w:proofErr w:type="spellEnd"/>
      <w:r w:rsidRPr="000E4527">
        <w:rPr>
          <w:rFonts w:ascii="Times New Roman" w:eastAsia="Times New Roman" w:hAnsi="Times New Roman" w:cs="Times New Roman"/>
          <w:color w:val="333399"/>
          <w:sz w:val="28"/>
        </w:rPr>
        <w:t> в 30—35 млн. т. Основным путем снижения и ликвидации этого дефицита является производство биомассы с помощью микробного синтеза, имеющее следующие преиму</w:t>
      </w:r>
      <w:r w:rsidRPr="000E4527">
        <w:rPr>
          <w:rFonts w:ascii="Times New Roman" w:eastAsia="Times New Roman" w:hAnsi="Times New Roman" w:cs="Times New Roman"/>
          <w:color w:val="333399"/>
          <w:sz w:val="28"/>
        </w:rPr>
        <w:softHyphen/>
        <w:t>щества перед другими источниками белковых веществ: микроор</w:t>
      </w:r>
      <w:r w:rsidRPr="000E4527">
        <w:rPr>
          <w:rFonts w:ascii="Times New Roman" w:eastAsia="Times New Roman" w:hAnsi="Times New Roman" w:cs="Times New Roman"/>
          <w:color w:val="333399"/>
          <w:sz w:val="28"/>
        </w:rPr>
        <w:softHyphen/>
        <w:t>ганизмы обладают высокой скоростью накопления биомассы, которая в 500—5000 раз выше, чем у растений или животных;</w:t>
      </w:r>
      <w:proofErr w:type="gramEnd"/>
      <w:r w:rsidRPr="000E4527">
        <w:rPr>
          <w:rFonts w:ascii="Times New Roman" w:eastAsia="Times New Roman" w:hAnsi="Times New Roman" w:cs="Times New Roman"/>
          <w:color w:val="333399"/>
          <w:sz w:val="28"/>
          <w:szCs w:val="28"/>
        </w:rPr>
        <w:t> микробные клетки способны накапливать очень большое коли</w:t>
      </w:r>
      <w:r w:rsidRPr="000E4527">
        <w:rPr>
          <w:rFonts w:ascii="Times New Roman" w:eastAsia="Times New Roman" w:hAnsi="Times New Roman" w:cs="Times New Roman"/>
          <w:color w:val="333399"/>
          <w:sz w:val="28"/>
          <w:szCs w:val="28"/>
        </w:rPr>
        <w:softHyphen/>
        <w:t>чество белка (дрожжи — до 60%, бактерии — до 75% по массе); в микробиологическом производстве за счет высокой специфич</w:t>
      </w:r>
      <w:r w:rsidRPr="000E4527">
        <w:rPr>
          <w:rFonts w:ascii="Times New Roman" w:eastAsia="Times New Roman" w:hAnsi="Times New Roman" w:cs="Times New Roman"/>
          <w:color w:val="333399"/>
          <w:sz w:val="28"/>
          <w:szCs w:val="28"/>
        </w:rPr>
        <w:softHyphen/>
        <w:t>ности микроорганизмов отсутствует </w:t>
      </w:r>
      <w:proofErr w:type="spellStart"/>
      <w:r w:rsidRPr="000E4527">
        <w:rPr>
          <w:rFonts w:ascii="Times New Roman" w:eastAsia="Times New Roman" w:hAnsi="Times New Roman" w:cs="Times New Roman"/>
          <w:color w:val="333399"/>
          <w:sz w:val="28"/>
        </w:rPr>
        <w:t>многостадийность</w:t>
      </w:r>
      <w:proofErr w:type="spellEnd"/>
      <w:r w:rsidRPr="000E4527">
        <w:rPr>
          <w:rFonts w:ascii="Times New Roman" w:eastAsia="Times New Roman" w:hAnsi="Times New Roman" w:cs="Times New Roman"/>
          <w:color w:val="333399"/>
          <w:sz w:val="28"/>
          <w:szCs w:val="28"/>
        </w:rPr>
        <w:t>; сам про</w:t>
      </w:r>
      <w:r w:rsidRPr="000E4527">
        <w:rPr>
          <w:rFonts w:ascii="Times New Roman" w:eastAsia="Times New Roman" w:hAnsi="Times New Roman" w:cs="Times New Roman"/>
          <w:color w:val="333399"/>
          <w:sz w:val="28"/>
          <w:szCs w:val="28"/>
        </w:rPr>
        <w:softHyphen/>
        <w:t>цесс биосинтеза протекает в мягких условиях при температуре 30—45</w:t>
      </w:r>
      <w:proofErr w:type="gramStart"/>
      <w:r w:rsidRPr="000E4527">
        <w:rPr>
          <w:rFonts w:ascii="Times New Roman" w:eastAsia="Times New Roman" w:hAnsi="Times New Roman" w:cs="Times New Roman"/>
          <w:color w:val="333399"/>
          <w:sz w:val="28"/>
        </w:rPr>
        <w:t>°С</w:t>
      </w:r>
      <w:proofErr w:type="gramEnd"/>
      <w:r w:rsidRPr="000E4527">
        <w:rPr>
          <w:rFonts w:ascii="Times New Roman" w:eastAsia="Times New Roman" w:hAnsi="Times New Roman" w:cs="Times New Roman"/>
          <w:color w:val="333399"/>
          <w:sz w:val="28"/>
          <w:szCs w:val="28"/>
        </w:rPr>
        <w:t>, </w:t>
      </w:r>
      <w:r w:rsidRPr="000E4527">
        <w:rPr>
          <w:rFonts w:ascii="Times New Roman" w:eastAsia="Times New Roman" w:hAnsi="Times New Roman" w:cs="Times New Roman"/>
          <w:color w:val="333399"/>
          <w:sz w:val="28"/>
        </w:rPr>
        <w:t>рН</w:t>
      </w:r>
      <w:r w:rsidRPr="000E4527">
        <w:rPr>
          <w:rFonts w:ascii="Times New Roman" w:eastAsia="Times New Roman" w:hAnsi="Times New Roman" w:cs="Times New Roman"/>
          <w:color w:val="333399"/>
          <w:sz w:val="28"/>
          <w:szCs w:val="28"/>
        </w:rPr>
        <w:t> 3—6 и давлении ~0,1 МПа, он менее трудоемок по сравнению с получением сельскохозяйственной продукции и органическим синтезом белков.</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Все эти преимущества и предопределили быстрое развитие технологии получения микробного белка, которое является самой крупнотоннажной отраслью биотехнологии и открывает возмож</w:t>
      </w:r>
      <w:r w:rsidRPr="000E4527">
        <w:rPr>
          <w:rFonts w:ascii="Times New Roman" w:eastAsia="Times New Roman" w:hAnsi="Times New Roman" w:cs="Times New Roman"/>
          <w:color w:val="333399"/>
          <w:sz w:val="28"/>
          <w:szCs w:val="28"/>
        </w:rPr>
        <w:softHyphen/>
        <w:t>ность промышленного производства с помощью микроорганизмов важнейших кормовых добавок для животноводства и птице</w:t>
      </w:r>
      <w:r w:rsidRPr="000E4527">
        <w:rPr>
          <w:rFonts w:ascii="Times New Roman" w:eastAsia="Times New Roman" w:hAnsi="Times New Roman" w:cs="Times New Roman"/>
          <w:color w:val="333399"/>
          <w:sz w:val="28"/>
          <w:szCs w:val="28"/>
        </w:rPr>
        <w:softHyphen/>
        <w:t>водства с высокой кормовой ценностью и в необходимом коли</w:t>
      </w:r>
      <w:r w:rsidRPr="000E4527">
        <w:rPr>
          <w:rFonts w:ascii="Times New Roman" w:eastAsia="Times New Roman" w:hAnsi="Times New Roman" w:cs="Times New Roman"/>
          <w:color w:val="333399"/>
          <w:sz w:val="28"/>
          <w:szCs w:val="28"/>
        </w:rPr>
        <w:softHyphen/>
        <w:t>честве.</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pacing w:val="-2"/>
          <w:sz w:val="28"/>
          <w:szCs w:val="28"/>
        </w:rPr>
        <w:t>Белки являются обязательными компонентами клеток любого живо</w:t>
      </w:r>
      <w:proofErr w:type="gramStart"/>
      <w:r w:rsidRPr="000E4527">
        <w:rPr>
          <w:rFonts w:ascii="Times New Roman" w:eastAsia="Times New Roman" w:hAnsi="Times New Roman" w:cs="Times New Roman"/>
          <w:color w:val="333399"/>
          <w:spacing w:val="-2"/>
          <w:sz w:val="28"/>
          <w:lang w:val="en-US"/>
        </w:rPr>
        <w:t>u</w:t>
      </w:r>
      <w:proofErr w:type="gramEnd"/>
      <w:r w:rsidRPr="000E4527">
        <w:rPr>
          <w:rFonts w:ascii="Times New Roman" w:eastAsia="Times New Roman" w:hAnsi="Times New Roman" w:cs="Times New Roman"/>
          <w:color w:val="333399"/>
          <w:spacing w:val="-2"/>
          <w:sz w:val="28"/>
          <w:szCs w:val="28"/>
        </w:rPr>
        <w:t xml:space="preserve">организма, выполняющими жизненно важные функции: </w:t>
      </w:r>
      <w:r w:rsidRPr="000E4527">
        <w:rPr>
          <w:rFonts w:ascii="Times New Roman" w:eastAsia="Times New Roman" w:hAnsi="Times New Roman" w:cs="Times New Roman"/>
          <w:color w:val="333399"/>
          <w:spacing w:val="-2"/>
          <w:sz w:val="28"/>
          <w:szCs w:val="28"/>
        </w:rPr>
        <w:lastRenderedPageBreak/>
        <w:t>каталитические </w:t>
      </w:r>
      <w:r w:rsidRPr="000E4527">
        <w:rPr>
          <w:rFonts w:ascii="Times New Roman" w:eastAsia="Times New Roman" w:hAnsi="Times New Roman" w:cs="Times New Roman"/>
          <w:color w:val="333399"/>
          <w:spacing w:val="-3"/>
          <w:sz w:val="28"/>
          <w:szCs w:val="28"/>
        </w:rPr>
        <w:t>регуляторные, транспортные, биоэнергетические, защитные от инфекции </w:t>
      </w:r>
      <w:r w:rsidRPr="000E4527">
        <w:rPr>
          <w:rFonts w:ascii="Times New Roman" w:eastAsia="Times New Roman" w:hAnsi="Times New Roman" w:cs="Times New Roman"/>
          <w:color w:val="333399"/>
          <w:spacing w:val="-2"/>
          <w:sz w:val="28"/>
          <w:szCs w:val="28"/>
        </w:rPr>
        <w:t>и действия стрессовых факторов; структурные, запасные и др. В вегета</w:t>
      </w:r>
      <w:r w:rsidRPr="000E4527">
        <w:rPr>
          <w:rFonts w:ascii="Times New Roman" w:eastAsia="Times New Roman" w:hAnsi="Times New Roman" w:cs="Times New Roman"/>
          <w:color w:val="333399"/>
          <w:spacing w:val="-2"/>
          <w:sz w:val="28"/>
          <w:szCs w:val="28"/>
        </w:rPr>
        <w:softHyphen/>
      </w:r>
      <w:r w:rsidRPr="000E4527">
        <w:rPr>
          <w:rFonts w:ascii="Times New Roman" w:eastAsia="Times New Roman" w:hAnsi="Times New Roman" w:cs="Times New Roman"/>
          <w:color w:val="333399"/>
          <w:spacing w:val="-3"/>
          <w:sz w:val="28"/>
          <w:szCs w:val="28"/>
        </w:rPr>
        <w:t>тивной массе растений на долю белков приходится 5—15 % сухого веще</w:t>
      </w:r>
      <w:r w:rsidRPr="000E4527">
        <w:rPr>
          <w:rFonts w:ascii="Times New Roman" w:eastAsia="Times New Roman" w:hAnsi="Times New Roman" w:cs="Times New Roman"/>
          <w:color w:val="333399"/>
          <w:spacing w:val="-3"/>
          <w:sz w:val="28"/>
          <w:szCs w:val="28"/>
        </w:rPr>
        <w:softHyphen/>
      </w:r>
      <w:r w:rsidRPr="000E4527">
        <w:rPr>
          <w:rFonts w:ascii="Times New Roman" w:eastAsia="Times New Roman" w:hAnsi="Times New Roman" w:cs="Times New Roman"/>
          <w:color w:val="333399"/>
          <w:spacing w:val="10"/>
          <w:sz w:val="28"/>
          <w:szCs w:val="28"/>
        </w:rPr>
        <w:t>ства, в зерне злаков — 8—18%, семенах масличных растений</w:t>
      </w:r>
      <w:r w:rsidRPr="000E4527">
        <w:rPr>
          <w:rFonts w:ascii="Times New Roman" w:eastAsia="Times New Roman" w:hAnsi="Times New Roman" w:cs="Times New Roman"/>
          <w:color w:val="333399"/>
          <w:spacing w:val="-4"/>
          <w:sz w:val="28"/>
          <w:szCs w:val="28"/>
        </w:rPr>
        <w:t>16—28 %, зерне зернобобовых культур — 20—40 %. В различных тканях организма человека и животных содержание белков обычно от 20 до 80 % </w:t>
      </w:r>
      <w:r w:rsidRPr="000E4527">
        <w:rPr>
          <w:rFonts w:ascii="Times New Roman" w:eastAsia="Times New Roman" w:hAnsi="Times New Roman" w:cs="Times New Roman"/>
          <w:color w:val="333399"/>
          <w:spacing w:val="8"/>
          <w:sz w:val="28"/>
          <w:szCs w:val="28"/>
        </w:rPr>
        <w:t>их сухой массы.</w:t>
      </w:r>
    </w:p>
    <w:p w:rsidR="000E4527" w:rsidRPr="000E4527" w:rsidRDefault="000E4527" w:rsidP="000E4527">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pacing w:val="-2"/>
          <w:sz w:val="28"/>
          <w:szCs w:val="28"/>
        </w:rPr>
        <w:t>Исходя из этого совершенно очевидно, что для образования клеток и тканей организма, а также поддержания его жизненных функций должен осуществляться постоянный синтез структурных и других форм белков. </w:t>
      </w:r>
      <w:r w:rsidRPr="000E4527">
        <w:rPr>
          <w:rFonts w:ascii="Times New Roman" w:eastAsia="Times New Roman" w:hAnsi="Times New Roman" w:cs="Times New Roman"/>
          <w:color w:val="333399"/>
          <w:spacing w:val="-3"/>
          <w:sz w:val="28"/>
          <w:szCs w:val="28"/>
        </w:rPr>
        <w:t>Для синтеза белковых молекул все живые организмы используют 18 ами</w:t>
      </w:r>
      <w:r w:rsidRPr="000E4527">
        <w:rPr>
          <w:rFonts w:ascii="Times New Roman" w:eastAsia="Times New Roman" w:hAnsi="Times New Roman" w:cs="Times New Roman"/>
          <w:color w:val="333399"/>
          <w:spacing w:val="-3"/>
          <w:sz w:val="28"/>
          <w:szCs w:val="28"/>
        </w:rPr>
        <w:softHyphen/>
        <w:t xml:space="preserve">нокислот и два </w:t>
      </w:r>
      <w:proofErr w:type="spellStart"/>
      <w:r w:rsidRPr="000E4527">
        <w:rPr>
          <w:rFonts w:ascii="Times New Roman" w:eastAsia="Times New Roman" w:hAnsi="Times New Roman" w:cs="Times New Roman"/>
          <w:color w:val="333399"/>
          <w:spacing w:val="-3"/>
          <w:sz w:val="28"/>
          <w:szCs w:val="28"/>
        </w:rPr>
        <w:t>амида</w:t>
      </w:r>
      <w:proofErr w:type="spellEnd"/>
      <w:r w:rsidRPr="000E4527">
        <w:rPr>
          <w:rFonts w:ascii="Times New Roman" w:eastAsia="Times New Roman" w:hAnsi="Times New Roman" w:cs="Times New Roman"/>
          <w:color w:val="333399"/>
          <w:spacing w:val="-3"/>
          <w:sz w:val="28"/>
          <w:szCs w:val="28"/>
        </w:rPr>
        <w:t xml:space="preserve"> (аспарагин и </w:t>
      </w:r>
      <w:proofErr w:type="spellStart"/>
      <w:r w:rsidRPr="000E4527">
        <w:rPr>
          <w:rFonts w:ascii="Times New Roman" w:eastAsia="Times New Roman" w:hAnsi="Times New Roman" w:cs="Times New Roman"/>
          <w:color w:val="333399"/>
          <w:spacing w:val="-3"/>
          <w:sz w:val="28"/>
        </w:rPr>
        <w:t>глутамин</w:t>
      </w:r>
      <w:proofErr w:type="spellEnd"/>
      <w:r w:rsidRPr="000E4527">
        <w:rPr>
          <w:rFonts w:ascii="Times New Roman" w:eastAsia="Times New Roman" w:hAnsi="Times New Roman" w:cs="Times New Roman"/>
          <w:color w:val="333399"/>
          <w:spacing w:val="-3"/>
          <w:sz w:val="28"/>
          <w:szCs w:val="28"/>
        </w:rPr>
        <w:t>). Однако после синтеза бел</w:t>
      </w:r>
      <w:r w:rsidRPr="000E4527">
        <w:rPr>
          <w:rFonts w:ascii="Times New Roman" w:eastAsia="Times New Roman" w:hAnsi="Times New Roman" w:cs="Times New Roman"/>
          <w:color w:val="333399"/>
          <w:spacing w:val="-3"/>
          <w:sz w:val="28"/>
          <w:szCs w:val="28"/>
        </w:rPr>
        <w:softHyphen/>
      </w:r>
      <w:r w:rsidRPr="000E4527">
        <w:rPr>
          <w:rFonts w:ascii="Times New Roman" w:eastAsia="Times New Roman" w:hAnsi="Times New Roman" w:cs="Times New Roman"/>
          <w:color w:val="333399"/>
          <w:spacing w:val="-1"/>
          <w:sz w:val="28"/>
          <w:szCs w:val="28"/>
        </w:rPr>
        <w:t>ков их молекулы могут подвергаться модификациям, вследствие чего в </w:t>
      </w:r>
      <w:r w:rsidRPr="000E4527">
        <w:rPr>
          <w:rFonts w:ascii="Times New Roman" w:eastAsia="Times New Roman" w:hAnsi="Times New Roman" w:cs="Times New Roman"/>
          <w:color w:val="333399"/>
          <w:spacing w:val="7"/>
          <w:sz w:val="28"/>
          <w:szCs w:val="28"/>
        </w:rPr>
        <w:t>составе белков обнаруживают до 26 аминокислот.</w:t>
      </w:r>
    </w:p>
    <w:p w:rsidR="000E4527" w:rsidRPr="000E4527" w:rsidRDefault="000E4527" w:rsidP="000E4527">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pacing w:val="-1"/>
          <w:sz w:val="28"/>
          <w:szCs w:val="28"/>
        </w:rPr>
        <w:t>Растения и большинство микроорганизмов способны синтезировать все входящие в их состав аминокислоты из простых веществ — углеки</w:t>
      </w:r>
      <w:r w:rsidRPr="000E4527">
        <w:rPr>
          <w:rFonts w:ascii="Times New Roman" w:eastAsia="Times New Roman" w:hAnsi="Times New Roman" w:cs="Times New Roman"/>
          <w:color w:val="333399"/>
          <w:spacing w:val="-1"/>
          <w:sz w:val="28"/>
          <w:szCs w:val="28"/>
        </w:rPr>
        <w:softHyphen/>
      </w:r>
      <w:r w:rsidRPr="000E4527">
        <w:rPr>
          <w:rFonts w:ascii="Times New Roman" w:eastAsia="Times New Roman" w:hAnsi="Times New Roman" w:cs="Times New Roman"/>
          <w:color w:val="333399"/>
          <w:spacing w:val="-2"/>
          <w:sz w:val="28"/>
          <w:szCs w:val="28"/>
        </w:rPr>
        <w:t>слоты, воды и минеральных солей, тогда как в организме человека и жи</w:t>
      </w:r>
      <w:r w:rsidRPr="000E4527">
        <w:rPr>
          <w:rFonts w:ascii="Times New Roman" w:eastAsia="Times New Roman" w:hAnsi="Times New Roman" w:cs="Times New Roman"/>
          <w:color w:val="333399"/>
          <w:spacing w:val="-2"/>
          <w:sz w:val="28"/>
          <w:szCs w:val="28"/>
        </w:rPr>
        <w:softHyphen/>
      </w:r>
      <w:r w:rsidRPr="000E4527">
        <w:rPr>
          <w:rFonts w:ascii="Times New Roman" w:eastAsia="Times New Roman" w:hAnsi="Times New Roman" w:cs="Times New Roman"/>
          <w:color w:val="333399"/>
          <w:spacing w:val="-3"/>
          <w:sz w:val="28"/>
          <w:szCs w:val="28"/>
        </w:rPr>
        <w:t>вотных некоторые аминокислоты не могут синтезироваться и должны по</w:t>
      </w:r>
      <w:r w:rsidRPr="000E4527">
        <w:rPr>
          <w:rFonts w:ascii="Times New Roman" w:eastAsia="Times New Roman" w:hAnsi="Times New Roman" w:cs="Times New Roman"/>
          <w:color w:val="333399"/>
          <w:spacing w:val="-1"/>
          <w:sz w:val="28"/>
          <w:szCs w:val="28"/>
        </w:rPr>
        <w:t>ступать в организм в готовом виде как компоненты пищи. Такие амино</w:t>
      </w:r>
      <w:r w:rsidRPr="000E4527">
        <w:rPr>
          <w:rFonts w:ascii="Times New Roman" w:eastAsia="Times New Roman" w:hAnsi="Times New Roman" w:cs="Times New Roman"/>
          <w:color w:val="333399"/>
          <w:spacing w:val="1"/>
          <w:sz w:val="28"/>
          <w:szCs w:val="28"/>
        </w:rPr>
        <w:t>кислоты принято называть </w:t>
      </w:r>
      <w:r w:rsidRPr="000E4527">
        <w:rPr>
          <w:rFonts w:ascii="Times New Roman" w:eastAsia="Times New Roman" w:hAnsi="Times New Roman" w:cs="Times New Roman"/>
          <w:b/>
          <w:bCs/>
          <w:color w:val="333399"/>
          <w:spacing w:val="1"/>
          <w:sz w:val="28"/>
          <w:szCs w:val="28"/>
        </w:rPr>
        <w:t>незаменимыми</w:t>
      </w:r>
      <w:r w:rsidRPr="000E4527">
        <w:rPr>
          <w:rFonts w:ascii="Times New Roman" w:eastAsia="Times New Roman" w:hAnsi="Times New Roman" w:cs="Times New Roman"/>
          <w:i/>
          <w:iCs/>
          <w:color w:val="333399"/>
          <w:spacing w:val="1"/>
          <w:sz w:val="28"/>
          <w:szCs w:val="28"/>
        </w:rPr>
        <w:t>, </w:t>
      </w:r>
      <w:r w:rsidRPr="000E4527">
        <w:rPr>
          <w:rFonts w:ascii="Times New Roman" w:eastAsia="Times New Roman" w:hAnsi="Times New Roman" w:cs="Times New Roman"/>
          <w:color w:val="333399"/>
          <w:spacing w:val="1"/>
          <w:sz w:val="28"/>
          <w:szCs w:val="28"/>
        </w:rPr>
        <w:t>к ним относятся </w:t>
      </w:r>
      <w:proofErr w:type="spellStart"/>
      <w:r w:rsidRPr="000E4527">
        <w:rPr>
          <w:rFonts w:ascii="Times New Roman" w:eastAsia="Times New Roman" w:hAnsi="Times New Roman" w:cs="Times New Roman"/>
          <w:color w:val="333399"/>
          <w:spacing w:val="1"/>
          <w:sz w:val="28"/>
        </w:rPr>
        <w:t>валин</w:t>
      </w:r>
      <w:proofErr w:type="spellEnd"/>
      <w:r w:rsidRPr="000E4527">
        <w:rPr>
          <w:rFonts w:ascii="Times New Roman" w:eastAsia="Times New Roman" w:hAnsi="Times New Roman" w:cs="Times New Roman"/>
          <w:color w:val="333399"/>
          <w:spacing w:val="1"/>
          <w:sz w:val="28"/>
          <w:szCs w:val="28"/>
        </w:rPr>
        <w:t>, лей</w:t>
      </w:r>
      <w:r w:rsidRPr="000E4527">
        <w:rPr>
          <w:rFonts w:ascii="Times New Roman" w:eastAsia="Times New Roman" w:hAnsi="Times New Roman" w:cs="Times New Roman"/>
          <w:color w:val="333399"/>
          <w:spacing w:val="4"/>
          <w:sz w:val="28"/>
          <w:szCs w:val="28"/>
        </w:rPr>
        <w:t>цин, изолейцин, лизин, метионин, </w:t>
      </w:r>
      <w:proofErr w:type="spellStart"/>
      <w:r w:rsidRPr="000E4527">
        <w:rPr>
          <w:rFonts w:ascii="Times New Roman" w:eastAsia="Times New Roman" w:hAnsi="Times New Roman" w:cs="Times New Roman"/>
          <w:color w:val="333399"/>
          <w:spacing w:val="4"/>
          <w:sz w:val="28"/>
        </w:rPr>
        <w:t>треонин</w:t>
      </w:r>
      <w:proofErr w:type="spellEnd"/>
      <w:r w:rsidRPr="000E4527">
        <w:rPr>
          <w:rFonts w:ascii="Times New Roman" w:eastAsia="Times New Roman" w:hAnsi="Times New Roman" w:cs="Times New Roman"/>
          <w:color w:val="333399"/>
          <w:spacing w:val="4"/>
          <w:sz w:val="28"/>
          <w:szCs w:val="28"/>
        </w:rPr>
        <w:t>, триптофан, </w:t>
      </w:r>
      <w:proofErr w:type="spellStart"/>
      <w:r w:rsidRPr="000E4527">
        <w:rPr>
          <w:rFonts w:ascii="Times New Roman" w:eastAsia="Times New Roman" w:hAnsi="Times New Roman" w:cs="Times New Roman"/>
          <w:color w:val="333399"/>
          <w:spacing w:val="4"/>
          <w:sz w:val="28"/>
        </w:rPr>
        <w:t>фенилалан</w:t>
      </w:r>
      <w:proofErr w:type="spellEnd"/>
      <w:r w:rsidRPr="000E4527">
        <w:rPr>
          <w:rFonts w:ascii="Times New Roman" w:eastAsia="Times New Roman" w:hAnsi="Times New Roman" w:cs="Times New Roman"/>
          <w:color w:val="333399"/>
          <w:spacing w:val="4"/>
          <w:sz w:val="28"/>
          <w:szCs w:val="28"/>
        </w:rPr>
        <w:t>. </w:t>
      </w:r>
      <w:r w:rsidRPr="000E4527">
        <w:rPr>
          <w:rFonts w:ascii="Times New Roman" w:eastAsia="Times New Roman" w:hAnsi="Times New Roman" w:cs="Times New Roman"/>
          <w:color w:val="333399"/>
          <w:spacing w:val="-1"/>
          <w:sz w:val="28"/>
          <w:szCs w:val="28"/>
        </w:rPr>
        <w:t>Отсутствие в пище хотя бы одной незаменимой аминокислоты привод </w:t>
      </w:r>
      <w:r w:rsidRPr="000E4527">
        <w:rPr>
          <w:rFonts w:ascii="Times New Roman" w:eastAsia="Times New Roman" w:hAnsi="Times New Roman" w:cs="Times New Roman"/>
          <w:color w:val="333399"/>
          <w:spacing w:val="4"/>
          <w:sz w:val="28"/>
          <w:szCs w:val="28"/>
        </w:rPr>
        <w:t>к тяжелым заболеваниям человека, а недостаток их в кормах снижает </w:t>
      </w:r>
      <w:r w:rsidRPr="000E4527">
        <w:rPr>
          <w:rFonts w:ascii="Times New Roman" w:eastAsia="Times New Roman" w:hAnsi="Times New Roman" w:cs="Times New Roman"/>
          <w:color w:val="333399"/>
          <w:spacing w:val="3"/>
          <w:sz w:val="28"/>
          <w:szCs w:val="28"/>
        </w:rPr>
        <w:t>продуктивность сельскохозяйственных животных.</w:t>
      </w:r>
    </w:p>
    <w:p w:rsidR="000E4527" w:rsidRPr="000E4527" w:rsidRDefault="000E4527" w:rsidP="000E4527">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pacing w:val="-3"/>
          <w:sz w:val="28"/>
          <w:szCs w:val="28"/>
        </w:rPr>
        <w:t>Кормовые и пищевые белки, имеющие оптимальное содержание незаменимых амино</w:t>
      </w:r>
      <w:r w:rsidRPr="000E4527">
        <w:rPr>
          <w:rFonts w:ascii="Times New Roman" w:eastAsia="Times New Roman" w:hAnsi="Times New Roman" w:cs="Times New Roman"/>
          <w:color w:val="333399"/>
          <w:spacing w:val="-3"/>
          <w:sz w:val="28"/>
          <w:szCs w:val="28"/>
        </w:rPr>
        <w:softHyphen/>
      </w:r>
      <w:r w:rsidRPr="000E4527">
        <w:rPr>
          <w:rFonts w:ascii="Times New Roman" w:eastAsia="Times New Roman" w:hAnsi="Times New Roman" w:cs="Times New Roman"/>
          <w:color w:val="333399"/>
          <w:spacing w:val="3"/>
          <w:sz w:val="28"/>
          <w:szCs w:val="28"/>
        </w:rPr>
        <w:t>кислот, называют </w:t>
      </w:r>
      <w:r w:rsidRPr="000E4527">
        <w:rPr>
          <w:rFonts w:ascii="Times New Roman" w:eastAsia="Times New Roman" w:hAnsi="Times New Roman" w:cs="Times New Roman"/>
          <w:b/>
          <w:bCs/>
          <w:color w:val="333399"/>
          <w:spacing w:val="3"/>
          <w:sz w:val="28"/>
          <w:szCs w:val="28"/>
        </w:rPr>
        <w:t>биологически полноценными белками.</w:t>
      </w:r>
    </w:p>
    <w:p w:rsidR="000E4527" w:rsidRPr="000E4527" w:rsidRDefault="000E4527" w:rsidP="000E4527">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В соответствии с нормами питания человек должен ежедневно полу</w:t>
      </w:r>
      <w:r w:rsidRPr="000E4527">
        <w:rPr>
          <w:rFonts w:ascii="Times New Roman" w:eastAsia="Times New Roman" w:hAnsi="Times New Roman" w:cs="Times New Roman"/>
          <w:color w:val="333399"/>
          <w:sz w:val="28"/>
          <w:szCs w:val="28"/>
        </w:rPr>
        <w:softHyphen/>
        <w:t>чать с пищей от 60 до 120 г полноценного белка. Для правильного корм</w:t>
      </w:r>
      <w:r w:rsidRPr="000E4527">
        <w:rPr>
          <w:rFonts w:ascii="Times New Roman" w:eastAsia="Times New Roman" w:hAnsi="Times New Roman" w:cs="Times New Roman"/>
          <w:color w:val="333399"/>
          <w:sz w:val="28"/>
          <w:szCs w:val="28"/>
        </w:rPr>
        <w:softHyphen/>
        <w:t>ления сельскохозяйственных животных необходимо, чтобы в их кормо</w:t>
      </w:r>
      <w:r w:rsidRPr="000E4527">
        <w:rPr>
          <w:rFonts w:ascii="Times New Roman" w:eastAsia="Times New Roman" w:hAnsi="Times New Roman" w:cs="Times New Roman"/>
          <w:color w:val="333399"/>
          <w:sz w:val="28"/>
          <w:szCs w:val="28"/>
        </w:rPr>
        <w:softHyphen/>
      </w:r>
      <w:r w:rsidRPr="000E4527">
        <w:rPr>
          <w:rFonts w:ascii="Times New Roman" w:eastAsia="Times New Roman" w:hAnsi="Times New Roman" w:cs="Times New Roman"/>
          <w:color w:val="333399"/>
          <w:spacing w:val="8"/>
          <w:sz w:val="28"/>
          <w:szCs w:val="28"/>
        </w:rPr>
        <w:t>вом рационе в расчете на каждую кормовую единицу содержалось </w:t>
      </w:r>
      <w:r w:rsidRPr="000E4527">
        <w:rPr>
          <w:rFonts w:ascii="Times New Roman" w:eastAsia="Times New Roman" w:hAnsi="Times New Roman" w:cs="Times New Roman"/>
          <w:color w:val="333399"/>
          <w:spacing w:val="7"/>
          <w:sz w:val="28"/>
          <w:szCs w:val="28"/>
        </w:rPr>
        <w:t>100—120 г хорошо </w:t>
      </w:r>
      <w:proofErr w:type="spellStart"/>
      <w:r w:rsidRPr="000E4527">
        <w:rPr>
          <w:rFonts w:ascii="Times New Roman" w:eastAsia="Times New Roman" w:hAnsi="Times New Roman" w:cs="Times New Roman"/>
          <w:color w:val="333399"/>
          <w:spacing w:val="7"/>
          <w:sz w:val="28"/>
        </w:rPr>
        <w:t>переваримого</w:t>
      </w:r>
      <w:proofErr w:type="spellEnd"/>
      <w:r w:rsidRPr="000E4527">
        <w:rPr>
          <w:rFonts w:ascii="Times New Roman" w:eastAsia="Times New Roman" w:hAnsi="Times New Roman" w:cs="Times New Roman"/>
          <w:color w:val="333399"/>
          <w:spacing w:val="7"/>
          <w:sz w:val="28"/>
          <w:szCs w:val="28"/>
        </w:rPr>
        <w:t> и полноценного белка.</w:t>
      </w:r>
    </w:p>
    <w:p w:rsidR="000E4527" w:rsidRPr="000E4527" w:rsidRDefault="000E4527" w:rsidP="000E4527">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В результате изучения различных организмов было выяснено, что высокой интенсивностью синтеза белков отличаются многие микроорганизмы, причем белки микробных клеток имеют повышенное содержание не</w:t>
      </w:r>
      <w:r w:rsidRPr="000E4527">
        <w:rPr>
          <w:rFonts w:ascii="Times New Roman" w:eastAsia="Times New Roman" w:hAnsi="Times New Roman" w:cs="Times New Roman"/>
          <w:color w:val="333399"/>
          <w:sz w:val="28"/>
          <w:szCs w:val="28"/>
        </w:rPr>
        <w:softHyphen/>
        <w:t>заменимых аминокислот.</w:t>
      </w:r>
    </w:p>
    <w:p w:rsidR="000E4527" w:rsidRPr="000E4527" w:rsidRDefault="000E4527" w:rsidP="000E4527">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Микроорганизмы в качестве источников кормового белка имеют ряд преимуществ по сравнению с растительными и даже животными организмами. </w:t>
      </w:r>
      <w:proofErr w:type="gramStart"/>
      <w:r w:rsidRPr="000E4527">
        <w:rPr>
          <w:rFonts w:ascii="Times New Roman" w:eastAsia="Times New Roman" w:hAnsi="Times New Roman" w:cs="Times New Roman"/>
          <w:color w:val="333399"/>
          <w:sz w:val="28"/>
        </w:rPr>
        <w:t>Они отличаются высоким (до 60 % сухой массы) и устойчивым со</w:t>
      </w:r>
      <w:r w:rsidRPr="000E4527">
        <w:rPr>
          <w:rFonts w:ascii="Times New Roman" w:eastAsia="Times New Roman" w:hAnsi="Times New Roman" w:cs="Times New Roman"/>
          <w:color w:val="333399"/>
          <w:sz w:val="28"/>
        </w:rPr>
        <w:softHyphen/>
        <w:t>держанием белков, тогда как в растениях концентрация белковых ве</w:t>
      </w:r>
      <w:r w:rsidRPr="000E4527">
        <w:rPr>
          <w:rFonts w:ascii="Times New Roman" w:eastAsia="Times New Roman" w:hAnsi="Times New Roman" w:cs="Times New Roman"/>
          <w:color w:val="333399"/>
          <w:sz w:val="28"/>
        </w:rPr>
        <w:softHyphen/>
        <w:t>ществ значительно варьирует в зависимости от условий выращивания, климата, погоды, типа почвы, агротехники и др. Наряду с белками в мик</w:t>
      </w:r>
      <w:r w:rsidRPr="000E4527">
        <w:rPr>
          <w:rFonts w:ascii="Times New Roman" w:eastAsia="Times New Roman" w:hAnsi="Times New Roman" w:cs="Times New Roman"/>
          <w:color w:val="333399"/>
          <w:sz w:val="28"/>
        </w:rPr>
        <w:softHyphen/>
        <w:t xml:space="preserve">робных клетках образуются и другие ценные в питательном отношении вещества: легкоусвояемые углеводы, липиды с повышенным </w:t>
      </w:r>
      <w:r w:rsidRPr="000E4527">
        <w:rPr>
          <w:rFonts w:ascii="Times New Roman" w:eastAsia="Times New Roman" w:hAnsi="Times New Roman" w:cs="Times New Roman"/>
          <w:color w:val="333399"/>
          <w:sz w:val="28"/>
        </w:rPr>
        <w:lastRenderedPageBreak/>
        <w:t>содержани</w:t>
      </w:r>
      <w:r w:rsidRPr="000E4527">
        <w:rPr>
          <w:rFonts w:ascii="Times New Roman" w:eastAsia="Times New Roman" w:hAnsi="Times New Roman" w:cs="Times New Roman"/>
          <w:color w:val="333399"/>
          <w:sz w:val="28"/>
        </w:rPr>
        <w:softHyphen/>
        <w:t>ем ненасыщенных жирных кислот, витамины, макро- и микроэлементы.</w:t>
      </w:r>
      <w:proofErr w:type="gramEnd"/>
    </w:p>
    <w:p w:rsidR="000E4527" w:rsidRPr="000E4527" w:rsidRDefault="000E4527" w:rsidP="000E4527">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Микроорганизмы имеют еще одно ценное преимущество — способ</w:t>
      </w:r>
      <w:r w:rsidRPr="000E4527">
        <w:rPr>
          <w:rFonts w:ascii="Times New Roman" w:eastAsia="Times New Roman" w:hAnsi="Times New Roman" w:cs="Times New Roman"/>
          <w:color w:val="333399"/>
          <w:sz w:val="28"/>
          <w:szCs w:val="28"/>
        </w:rPr>
        <w:softHyphen/>
      </w:r>
      <w:r w:rsidRPr="000E4527">
        <w:rPr>
          <w:rFonts w:ascii="Times New Roman" w:eastAsia="Times New Roman" w:hAnsi="Times New Roman" w:cs="Times New Roman"/>
          <w:color w:val="333399"/>
          <w:spacing w:val="-2"/>
          <w:sz w:val="28"/>
          <w:szCs w:val="28"/>
        </w:rPr>
        <w:t>ность очень быстро наращивать белковую массу. Например, растения сои </w:t>
      </w:r>
      <w:r w:rsidRPr="000E4527">
        <w:rPr>
          <w:rFonts w:ascii="Times New Roman" w:eastAsia="Times New Roman" w:hAnsi="Times New Roman" w:cs="Times New Roman"/>
          <w:color w:val="333399"/>
          <w:spacing w:val="1"/>
          <w:sz w:val="28"/>
          <w:szCs w:val="28"/>
        </w:rPr>
        <w:t>массой 500 кг в фазе созревания семян способны в сутки синтезировать </w:t>
      </w:r>
      <w:r w:rsidRPr="000E4527">
        <w:rPr>
          <w:rFonts w:ascii="Times New Roman" w:eastAsia="Times New Roman" w:hAnsi="Times New Roman" w:cs="Times New Roman"/>
          <w:color w:val="333399"/>
          <w:spacing w:val="-3"/>
          <w:sz w:val="28"/>
          <w:szCs w:val="28"/>
        </w:rPr>
        <w:t>40 кг белков, бык такой же массы — 0,5—1,5 кг, а дрожжевые клетки мас</w:t>
      </w:r>
      <w:r w:rsidRPr="000E4527">
        <w:rPr>
          <w:rFonts w:ascii="Times New Roman" w:eastAsia="Times New Roman" w:hAnsi="Times New Roman" w:cs="Times New Roman"/>
          <w:color w:val="333399"/>
          <w:spacing w:val="-3"/>
          <w:sz w:val="28"/>
          <w:szCs w:val="28"/>
        </w:rPr>
        <w:softHyphen/>
      </w:r>
      <w:r w:rsidRPr="000E4527">
        <w:rPr>
          <w:rFonts w:ascii="Times New Roman" w:eastAsia="Times New Roman" w:hAnsi="Times New Roman" w:cs="Times New Roman"/>
          <w:color w:val="333399"/>
          <w:spacing w:val="1"/>
          <w:sz w:val="28"/>
          <w:szCs w:val="28"/>
        </w:rPr>
        <w:t>сой 500 кг </w:t>
      </w:r>
      <w:proofErr w:type="gramStart"/>
      <w:r w:rsidRPr="000E4527">
        <w:rPr>
          <w:rFonts w:ascii="Times New Roman" w:eastAsia="Times New Roman" w:hAnsi="Times New Roman" w:cs="Times New Roman"/>
          <w:color w:val="333399"/>
          <w:spacing w:val="1"/>
          <w:sz w:val="28"/>
        </w:rPr>
        <w:t>—д</w:t>
      </w:r>
      <w:proofErr w:type="gramEnd"/>
      <w:r w:rsidRPr="000E4527">
        <w:rPr>
          <w:rFonts w:ascii="Times New Roman" w:eastAsia="Times New Roman" w:hAnsi="Times New Roman" w:cs="Times New Roman"/>
          <w:color w:val="333399"/>
          <w:spacing w:val="1"/>
          <w:sz w:val="28"/>
          <w:szCs w:val="28"/>
        </w:rPr>
        <w:t>о 1,5 т белков. В качестве источников кормового белка </w:t>
      </w:r>
      <w:r w:rsidRPr="000E4527">
        <w:rPr>
          <w:rFonts w:ascii="Times New Roman" w:eastAsia="Times New Roman" w:hAnsi="Times New Roman" w:cs="Times New Roman"/>
          <w:color w:val="333399"/>
          <w:spacing w:val="-1"/>
          <w:sz w:val="28"/>
          <w:szCs w:val="28"/>
        </w:rPr>
        <w:t>наиболее часто используются различные виды дрожжей и бактерий, мик</w:t>
      </w:r>
      <w:r w:rsidRPr="000E4527">
        <w:rPr>
          <w:rFonts w:ascii="Times New Roman" w:eastAsia="Times New Roman" w:hAnsi="Times New Roman" w:cs="Times New Roman"/>
          <w:color w:val="333399"/>
          <w:spacing w:val="-1"/>
          <w:sz w:val="28"/>
          <w:szCs w:val="28"/>
        </w:rPr>
        <w:softHyphen/>
      </w:r>
      <w:r w:rsidRPr="000E4527">
        <w:rPr>
          <w:rFonts w:ascii="Times New Roman" w:eastAsia="Times New Roman" w:hAnsi="Times New Roman" w:cs="Times New Roman"/>
          <w:color w:val="333399"/>
          <w:spacing w:val="1"/>
          <w:sz w:val="28"/>
          <w:szCs w:val="28"/>
        </w:rPr>
        <w:t>роскопические грибы, одноклеточные водоросли, белковые коагуляты </w:t>
      </w:r>
      <w:r w:rsidRPr="000E4527">
        <w:rPr>
          <w:rFonts w:ascii="Times New Roman" w:eastAsia="Times New Roman" w:hAnsi="Times New Roman" w:cs="Times New Roman"/>
          <w:color w:val="333399"/>
          <w:spacing w:val="3"/>
          <w:sz w:val="28"/>
          <w:szCs w:val="28"/>
        </w:rPr>
        <w:t>травянистых растений.</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b/>
          <w:bCs/>
          <w:color w:val="333399"/>
          <w:sz w:val="28"/>
          <w:szCs w:val="28"/>
        </w:rPr>
        <w:t>Принципиальная технологическая схема получения микробной биомассы.</w:t>
      </w:r>
      <w:r w:rsidRPr="000E4527">
        <w:rPr>
          <w:rFonts w:ascii="Times New Roman" w:eastAsia="Times New Roman" w:hAnsi="Times New Roman" w:cs="Times New Roman"/>
          <w:i/>
          <w:iCs/>
          <w:color w:val="333399"/>
          <w:sz w:val="28"/>
          <w:szCs w:val="28"/>
        </w:rPr>
        <w:t> </w:t>
      </w:r>
      <w:r w:rsidRPr="000E4527">
        <w:rPr>
          <w:rFonts w:ascii="Times New Roman" w:eastAsia="Times New Roman" w:hAnsi="Times New Roman" w:cs="Times New Roman"/>
          <w:color w:val="333399"/>
          <w:sz w:val="28"/>
          <w:szCs w:val="28"/>
        </w:rPr>
        <w:t>Поскольку технология белковых веществ мало зависит от ти</w:t>
      </w:r>
      <w:r w:rsidRPr="000E4527">
        <w:rPr>
          <w:rFonts w:ascii="Times New Roman" w:eastAsia="Times New Roman" w:hAnsi="Times New Roman" w:cs="Times New Roman"/>
          <w:color w:val="333399"/>
          <w:sz w:val="28"/>
          <w:szCs w:val="28"/>
        </w:rPr>
        <w:softHyphen/>
        <w:t>па используемого сырья, целесообразно рассмотреть общую технологическую блок-схему получения кормовой биомас</w:t>
      </w:r>
      <w:r w:rsidRPr="000E4527">
        <w:rPr>
          <w:rFonts w:ascii="Times New Roman" w:eastAsia="Times New Roman" w:hAnsi="Times New Roman" w:cs="Times New Roman"/>
          <w:color w:val="333399"/>
          <w:sz w:val="28"/>
          <w:szCs w:val="28"/>
        </w:rPr>
        <w:softHyphen/>
        <w:t>сы, приведенную на схеме, по всем входящим в нее отделениям, а затем перейти к особенностям проведения процесса в зависи</w:t>
      </w:r>
      <w:r w:rsidRPr="000E4527">
        <w:rPr>
          <w:rFonts w:ascii="Times New Roman" w:eastAsia="Times New Roman" w:hAnsi="Times New Roman" w:cs="Times New Roman"/>
          <w:color w:val="333399"/>
          <w:sz w:val="28"/>
          <w:szCs w:val="28"/>
        </w:rPr>
        <w:softHyphen/>
        <w:t>мости от типа используемого источника углерода:</w:t>
      </w:r>
    </w:p>
    <w:p w:rsidR="000E4527" w:rsidRPr="000E4527" w:rsidRDefault="000E4527" w:rsidP="000E4527">
      <w:pPr>
        <w:spacing w:after="0" w:line="240" w:lineRule="auto"/>
        <w:ind w:left="180" w:right="225" w:firstLine="567"/>
        <w:jc w:val="center"/>
        <w:rPr>
          <w:rFonts w:ascii="Times New Roman" w:eastAsia="Times New Roman" w:hAnsi="Times New Roman" w:cs="Times New Roman"/>
          <w:color w:val="000000"/>
          <w:sz w:val="16"/>
          <w:szCs w:val="16"/>
        </w:rPr>
      </w:pPr>
      <w:r>
        <w:rPr>
          <w:rFonts w:ascii="Times New Roman" w:eastAsia="Times New Roman" w:hAnsi="Times New Roman" w:cs="Times New Roman"/>
          <w:noProof/>
          <w:color w:val="333399"/>
          <w:sz w:val="16"/>
          <w:szCs w:val="16"/>
        </w:rPr>
        <w:lastRenderedPageBreak/>
        <w:drawing>
          <wp:inline distT="0" distB="0" distL="0" distR="0">
            <wp:extent cx="5821680" cy="6888480"/>
            <wp:effectExtent l="19050" t="0" r="7620" b="0"/>
            <wp:docPr id="7" name="Рисунок 7" descr="http://lib.kstu.kz:8300/tb/books/EUI%20Biotehnologiya%20mikroorganizmov/teory/%D0%9B%D0%95%D0%9A%202.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lib.kstu.kz:8300/tb/books/EUI%20Biotehnologiya%20mikroorganizmov/teory/%D0%9B%D0%95%D0%9A%202.files/image001.jpg"/>
                    <pic:cNvPicPr>
                      <a:picLocks noChangeAspect="1" noChangeArrowheads="1"/>
                    </pic:cNvPicPr>
                  </pic:nvPicPr>
                  <pic:blipFill>
                    <a:blip r:embed="rId10"/>
                    <a:srcRect/>
                    <a:stretch>
                      <a:fillRect/>
                    </a:stretch>
                  </pic:blipFill>
                  <pic:spPr bwMode="auto">
                    <a:xfrm>
                      <a:off x="0" y="0"/>
                      <a:ext cx="5821680" cy="6888480"/>
                    </a:xfrm>
                    <a:prstGeom prst="rect">
                      <a:avLst/>
                    </a:prstGeom>
                    <a:noFill/>
                    <a:ln w="9525">
                      <a:noFill/>
                      <a:miter lim="800000"/>
                      <a:headEnd/>
                      <a:tailEnd/>
                    </a:ln>
                  </pic:spPr>
                </pic:pic>
              </a:graphicData>
            </a:graphic>
          </wp:inline>
        </w:drawing>
      </w:r>
    </w:p>
    <w:p w:rsidR="000E4527" w:rsidRPr="000E4527" w:rsidRDefault="000E4527" w:rsidP="000E4527">
      <w:pPr>
        <w:shd w:val="clear" w:color="auto" w:fill="FFFFFF"/>
        <w:spacing w:after="0" w:line="240" w:lineRule="auto"/>
        <w:ind w:left="180" w:right="225" w:firstLine="567"/>
        <w:jc w:val="center"/>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Рисунок 2.1 – Принципиальная технологическая схема получения биомассы</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 </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Очень большое значение во всем процессе имеет отделение получения </w:t>
      </w:r>
      <w:proofErr w:type="spellStart"/>
      <w:r w:rsidRPr="000E4527">
        <w:rPr>
          <w:rFonts w:ascii="Times New Roman" w:eastAsia="Times New Roman" w:hAnsi="Times New Roman" w:cs="Times New Roman"/>
          <w:color w:val="333399"/>
          <w:sz w:val="28"/>
        </w:rPr>
        <w:t>засевнои</w:t>
      </w:r>
      <w:proofErr w:type="spellEnd"/>
      <w:r w:rsidRPr="000E4527">
        <w:rPr>
          <w:rFonts w:ascii="Times New Roman" w:eastAsia="Times New Roman" w:hAnsi="Times New Roman" w:cs="Times New Roman"/>
          <w:color w:val="333399"/>
          <w:sz w:val="28"/>
          <w:szCs w:val="28"/>
        </w:rPr>
        <w:t> культуры (или отделение чистой культуры), служащее для выделения чистой культуры посевного материала, используемого для засева, подсева и пересева промышленных ферментеров основной ферментации.</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Обычно приготовление посевного материала проводится пе</w:t>
      </w:r>
      <w:r w:rsidRPr="000E4527">
        <w:rPr>
          <w:rFonts w:ascii="Times New Roman" w:eastAsia="Times New Roman" w:hAnsi="Times New Roman" w:cs="Times New Roman"/>
          <w:color w:val="333399"/>
          <w:sz w:val="28"/>
          <w:szCs w:val="28"/>
        </w:rPr>
        <w:softHyphen/>
        <w:t>риодически, по мере необходимости, осуществляется в несколько стадий (рис. 2.2) и начинается в микробиологической лаборато</w:t>
      </w:r>
      <w:r w:rsidRPr="000E4527">
        <w:rPr>
          <w:rFonts w:ascii="Times New Roman" w:eastAsia="Times New Roman" w:hAnsi="Times New Roman" w:cs="Times New Roman"/>
          <w:color w:val="333399"/>
          <w:sz w:val="28"/>
          <w:szCs w:val="28"/>
        </w:rPr>
        <w:softHyphen/>
        <w:t xml:space="preserve">рии. Хранящиеся </w:t>
      </w:r>
      <w:r w:rsidRPr="000E4527">
        <w:rPr>
          <w:rFonts w:ascii="Times New Roman" w:eastAsia="Times New Roman" w:hAnsi="Times New Roman" w:cs="Times New Roman"/>
          <w:color w:val="333399"/>
          <w:sz w:val="28"/>
          <w:szCs w:val="28"/>
        </w:rPr>
        <w:lastRenderedPageBreak/>
        <w:t>там штаммы-продуценты из пробирок </w:t>
      </w:r>
      <w:r w:rsidRPr="000E4527">
        <w:rPr>
          <w:rFonts w:ascii="Times New Roman" w:eastAsia="Times New Roman" w:hAnsi="Times New Roman" w:cs="Times New Roman"/>
          <w:i/>
          <w:iCs/>
          <w:color w:val="333399"/>
          <w:sz w:val="28"/>
          <w:szCs w:val="28"/>
        </w:rPr>
        <w:t>16 </w:t>
      </w:r>
      <w:r w:rsidRPr="000E4527">
        <w:rPr>
          <w:rFonts w:ascii="Times New Roman" w:eastAsia="Times New Roman" w:hAnsi="Times New Roman" w:cs="Times New Roman"/>
          <w:color w:val="333399"/>
          <w:sz w:val="28"/>
          <w:szCs w:val="28"/>
        </w:rPr>
        <w:t>пере</w:t>
      </w:r>
      <w:r w:rsidRPr="000E4527">
        <w:rPr>
          <w:rFonts w:ascii="Times New Roman" w:eastAsia="Times New Roman" w:hAnsi="Times New Roman" w:cs="Times New Roman"/>
          <w:color w:val="333399"/>
          <w:sz w:val="28"/>
          <w:szCs w:val="28"/>
        </w:rPr>
        <w:softHyphen/>
        <w:t>носят в конические </w:t>
      </w:r>
      <w:proofErr w:type="spellStart"/>
      <w:r w:rsidRPr="000E4527">
        <w:rPr>
          <w:rFonts w:ascii="Times New Roman" w:eastAsia="Times New Roman" w:hAnsi="Times New Roman" w:cs="Times New Roman"/>
          <w:color w:val="333399"/>
          <w:sz w:val="28"/>
        </w:rPr>
        <w:t>качалочные</w:t>
      </w:r>
      <w:proofErr w:type="spellEnd"/>
      <w:r w:rsidRPr="000E4527">
        <w:rPr>
          <w:rFonts w:ascii="Times New Roman" w:eastAsia="Times New Roman" w:hAnsi="Times New Roman" w:cs="Times New Roman"/>
          <w:color w:val="333399"/>
          <w:sz w:val="28"/>
          <w:szCs w:val="28"/>
        </w:rPr>
        <w:t> колбы </w:t>
      </w:r>
      <w:r w:rsidRPr="000E4527">
        <w:rPr>
          <w:rFonts w:ascii="Times New Roman" w:eastAsia="Times New Roman" w:hAnsi="Times New Roman" w:cs="Times New Roman"/>
          <w:i/>
          <w:iCs/>
          <w:color w:val="333399"/>
          <w:sz w:val="28"/>
          <w:szCs w:val="28"/>
        </w:rPr>
        <w:t>15 </w:t>
      </w:r>
      <w:r w:rsidRPr="000E4527">
        <w:rPr>
          <w:rFonts w:ascii="Times New Roman" w:eastAsia="Times New Roman" w:hAnsi="Times New Roman" w:cs="Times New Roman"/>
          <w:color w:val="333399"/>
          <w:sz w:val="28"/>
          <w:szCs w:val="28"/>
        </w:rPr>
        <w:t>со стерильной пита</w:t>
      </w:r>
      <w:r w:rsidRPr="000E4527">
        <w:rPr>
          <w:rFonts w:ascii="Times New Roman" w:eastAsia="Times New Roman" w:hAnsi="Times New Roman" w:cs="Times New Roman"/>
          <w:color w:val="333399"/>
          <w:sz w:val="28"/>
          <w:szCs w:val="28"/>
        </w:rPr>
        <w:softHyphen/>
        <w:t>тельной средой, состав которой соответствует составу среды, используемой в производстве. Колбы помещают на качалки и, проводя культивирование в оптимальных по температуре и </w:t>
      </w:r>
      <w:r w:rsidRPr="000E4527">
        <w:rPr>
          <w:rFonts w:ascii="Times New Roman" w:eastAsia="Times New Roman" w:hAnsi="Times New Roman" w:cs="Times New Roman"/>
          <w:color w:val="333399"/>
          <w:sz w:val="28"/>
        </w:rPr>
        <w:t>рН</w:t>
      </w:r>
      <w:r w:rsidRPr="000E4527">
        <w:rPr>
          <w:rFonts w:ascii="Times New Roman" w:eastAsia="Times New Roman" w:hAnsi="Times New Roman" w:cs="Times New Roman"/>
          <w:color w:val="333399"/>
          <w:sz w:val="28"/>
          <w:szCs w:val="28"/>
        </w:rPr>
        <w:t> условиях, контролируют развитие микроорганизмов.</w:t>
      </w:r>
    </w:p>
    <w:p w:rsidR="000E4527" w:rsidRPr="000E4527" w:rsidRDefault="000E4527" w:rsidP="000E4527">
      <w:pPr>
        <w:shd w:val="clear" w:color="auto" w:fill="FFFFFF"/>
        <w:spacing w:after="0" w:line="240" w:lineRule="auto"/>
        <w:ind w:left="180" w:right="225" w:firstLine="567"/>
        <w:jc w:val="center"/>
        <w:rPr>
          <w:rFonts w:ascii="Times New Roman" w:eastAsia="Times New Roman" w:hAnsi="Times New Roman" w:cs="Times New Roman"/>
          <w:color w:val="000000"/>
          <w:sz w:val="16"/>
          <w:szCs w:val="16"/>
        </w:rPr>
      </w:pPr>
      <w:r>
        <w:rPr>
          <w:rFonts w:ascii="Times New Roman" w:eastAsia="Times New Roman" w:hAnsi="Times New Roman" w:cs="Times New Roman"/>
          <w:noProof/>
          <w:color w:val="333399"/>
          <w:sz w:val="16"/>
          <w:szCs w:val="16"/>
        </w:rPr>
        <w:drawing>
          <wp:inline distT="0" distB="0" distL="0" distR="0">
            <wp:extent cx="5341620" cy="2987040"/>
            <wp:effectExtent l="19050" t="0" r="0" b="0"/>
            <wp:docPr id="8" name="Рисунок 8" descr="http://lib.kstu.kz:8300/tb/books/EUI%20Biotehnologiya%20mikroorganizmov/teory/%D0%9B%D0%95%D0%9A%202.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ib.kstu.kz:8300/tb/books/EUI%20Biotehnologiya%20mikroorganizmov/teory/%D0%9B%D0%95%D0%9A%202.files/image002.jpg"/>
                    <pic:cNvPicPr>
                      <a:picLocks noChangeAspect="1" noChangeArrowheads="1"/>
                    </pic:cNvPicPr>
                  </pic:nvPicPr>
                  <pic:blipFill>
                    <a:blip r:embed="rId11"/>
                    <a:srcRect/>
                    <a:stretch>
                      <a:fillRect/>
                    </a:stretch>
                  </pic:blipFill>
                  <pic:spPr bwMode="auto">
                    <a:xfrm>
                      <a:off x="0" y="0"/>
                      <a:ext cx="5341620" cy="2987040"/>
                    </a:xfrm>
                    <a:prstGeom prst="rect">
                      <a:avLst/>
                    </a:prstGeom>
                    <a:noFill/>
                    <a:ln w="9525">
                      <a:noFill/>
                      <a:miter lim="800000"/>
                      <a:headEnd/>
                      <a:tailEnd/>
                    </a:ln>
                  </pic:spPr>
                </pic:pic>
              </a:graphicData>
            </a:graphic>
          </wp:inline>
        </w:drawing>
      </w:r>
    </w:p>
    <w:p w:rsidR="000E4527" w:rsidRPr="000E4527" w:rsidRDefault="000E4527" w:rsidP="000E4527">
      <w:pPr>
        <w:shd w:val="clear" w:color="auto" w:fill="FFFFFF"/>
        <w:spacing w:after="0" w:line="240" w:lineRule="auto"/>
        <w:ind w:left="180" w:right="225" w:firstLine="567"/>
        <w:jc w:val="center"/>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Рисунок 2.2 – Схема получения </w:t>
      </w:r>
      <w:proofErr w:type="spellStart"/>
      <w:r w:rsidRPr="000E4527">
        <w:rPr>
          <w:rFonts w:ascii="Times New Roman" w:eastAsia="Times New Roman" w:hAnsi="Times New Roman" w:cs="Times New Roman"/>
          <w:color w:val="333399"/>
          <w:sz w:val="28"/>
        </w:rPr>
        <w:t>засевного</w:t>
      </w:r>
      <w:proofErr w:type="spellEnd"/>
      <w:r w:rsidRPr="000E4527">
        <w:rPr>
          <w:rFonts w:ascii="Times New Roman" w:eastAsia="Times New Roman" w:hAnsi="Times New Roman" w:cs="Times New Roman"/>
          <w:color w:val="333399"/>
          <w:sz w:val="28"/>
          <w:szCs w:val="28"/>
        </w:rPr>
        <w:t> материала</w:t>
      </w:r>
    </w:p>
    <w:p w:rsidR="000E4527" w:rsidRPr="000E4527" w:rsidRDefault="000E4527" w:rsidP="000E4527">
      <w:pPr>
        <w:shd w:val="clear" w:color="auto" w:fill="FFFFFF"/>
        <w:spacing w:after="0" w:line="240" w:lineRule="auto"/>
        <w:ind w:left="180" w:right="225" w:firstLine="567"/>
        <w:jc w:val="center"/>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 </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Чистую культуру, находящуюся в логарифмической стадии роста, переносят в малый посевной аппарат </w:t>
      </w:r>
      <w:r w:rsidRPr="000E4527">
        <w:rPr>
          <w:rFonts w:ascii="Times New Roman" w:eastAsia="Times New Roman" w:hAnsi="Times New Roman" w:cs="Times New Roman"/>
          <w:i/>
          <w:iCs/>
          <w:color w:val="333399"/>
          <w:sz w:val="28"/>
          <w:szCs w:val="28"/>
        </w:rPr>
        <w:t>12 </w:t>
      </w:r>
      <w:r w:rsidRPr="000E4527">
        <w:rPr>
          <w:rFonts w:ascii="Times New Roman" w:eastAsia="Times New Roman" w:hAnsi="Times New Roman" w:cs="Times New Roman"/>
          <w:color w:val="333399"/>
          <w:sz w:val="28"/>
          <w:szCs w:val="28"/>
        </w:rPr>
        <w:t>объемом 500 л с подготовленной питательной средой. Питательную среду гото</w:t>
      </w:r>
      <w:r w:rsidRPr="000E4527">
        <w:rPr>
          <w:rFonts w:ascii="Times New Roman" w:eastAsia="Times New Roman" w:hAnsi="Times New Roman" w:cs="Times New Roman"/>
          <w:color w:val="333399"/>
          <w:sz w:val="28"/>
          <w:szCs w:val="28"/>
        </w:rPr>
        <w:softHyphen/>
        <w:t>вят в специальном смесителе 7, снабженном рубашкой для обо</w:t>
      </w:r>
      <w:r w:rsidRPr="000E4527">
        <w:rPr>
          <w:rFonts w:ascii="Times New Roman" w:eastAsia="Times New Roman" w:hAnsi="Times New Roman" w:cs="Times New Roman"/>
          <w:color w:val="333399"/>
          <w:sz w:val="28"/>
          <w:szCs w:val="28"/>
        </w:rPr>
        <w:softHyphen/>
        <w:t>грева и мешалкой. Все компоненты питательной среды поступают из соответствующих сборников </w:t>
      </w:r>
      <w:r w:rsidRPr="000E4527">
        <w:rPr>
          <w:rFonts w:ascii="Times New Roman" w:eastAsia="Times New Roman" w:hAnsi="Times New Roman" w:cs="Times New Roman"/>
          <w:i/>
          <w:iCs/>
          <w:color w:val="333399"/>
          <w:sz w:val="28"/>
          <w:szCs w:val="28"/>
        </w:rPr>
        <w:t>1—5 </w:t>
      </w:r>
      <w:r w:rsidRPr="000E4527">
        <w:rPr>
          <w:rFonts w:ascii="Times New Roman" w:eastAsia="Times New Roman" w:hAnsi="Times New Roman" w:cs="Times New Roman"/>
          <w:color w:val="333399"/>
          <w:sz w:val="28"/>
          <w:szCs w:val="28"/>
        </w:rPr>
        <w:t>через дозирующие устройст</w:t>
      </w:r>
      <w:r w:rsidRPr="000E4527">
        <w:rPr>
          <w:rFonts w:ascii="Times New Roman" w:eastAsia="Times New Roman" w:hAnsi="Times New Roman" w:cs="Times New Roman"/>
          <w:color w:val="333399"/>
          <w:sz w:val="28"/>
          <w:szCs w:val="28"/>
        </w:rPr>
        <w:softHyphen/>
        <w:t>ва в </w:t>
      </w:r>
      <w:proofErr w:type="spellStart"/>
      <w:r w:rsidRPr="000E4527">
        <w:rPr>
          <w:rFonts w:ascii="Times New Roman" w:eastAsia="Times New Roman" w:hAnsi="Times New Roman" w:cs="Times New Roman"/>
          <w:color w:val="333399"/>
          <w:sz w:val="28"/>
        </w:rPr>
        <w:t>биореактор</w:t>
      </w:r>
      <w:proofErr w:type="spellEnd"/>
      <w:r w:rsidRPr="000E4527">
        <w:rPr>
          <w:rFonts w:ascii="Times New Roman" w:eastAsia="Times New Roman" w:hAnsi="Times New Roman" w:cs="Times New Roman"/>
          <w:color w:val="333399"/>
          <w:sz w:val="28"/>
          <w:szCs w:val="28"/>
        </w:rPr>
        <w:t> 7, </w:t>
      </w:r>
      <w:r w:rsidRPr="000E4527">
        <w:rPr>
          <w:rFonts w:ascii="Times New Roman" w:eastAsia="Times New Roman" w:hAnsi="Times New Roman" w:cs="Times New Roman"/>
          <w:color w:val="333399"/>
          <w:sz w:val="28"/>
        </w:rPr>
        <w:t>рН</w:t>
      </w:r>
      <w:r w:rsidRPr="000E4527">
        <w:rPr>
          <w:rFonts w:ascii="Times New Roman" w:eastAsia="Times New Roman" w:hAnsi="Times New Roman" w:cs="Times New Roman"/>
          <w:color w:val="333399"/>
          <w:sz w:val="28"/>
          <w:szCs w:val="28"/>
        </w:rPr>
        <w:t> среды доводится до значения 5,5—5,8 ам</w:t>
      </w:r>
      <w:r w:rsidRPr="000E4527">
        <w:rPr>
          <w:rFonts w:ascii="Times New Roman" w:eastAsia="Times New Roman" w:hAnsi="Times New Roman" w:cs="Times New Roman"/>
          <w:color w:val="333399"/>
          <w:sz w:val="28"/>
          <w:szCs w:val="28"/>
        </w:rPr>
        <w:softHyphen/>
        <w:t>миачной водой или известковым молоком. Одновременно в смеси</w:t>
      </w:r>
      <w:r w:rsidRPr="000E4527">
        <w:rPr>
          <w:rFonts w:ascii="Times New Roman" w:eastAsia="Times New Roman" w:hAnsi="Times New Roman" w:cs="Times New Roman"/>
          <w:color w:val="333399"/>
          <w:sz w:val="28"/>
          <w:szCs w:val="28"/>
        </w:rPr>
        <w:softHyphen/>
        <w:t>тель подается жидкий источник углерода (субстрат), используе</w:t>
      </w:r>
      <w:r w:rsidRPr="000E4527">
        <w:rPr>
          <w:rFonts w:ascii="Times New Roman" w:eastAsia="Times New Roman" w:hAnsi="Times New Roman" w:cs="Times New Roman"/>
          <w:color w:val="333399"/>
          <w:sz w:val="28"/>
          <w:szCs w:val="28"/>
        </w:rPr>
        <w:softHyphen/>
        <w:t>мый в данном производстве. Среду дополнительно обогащают </w:t>
      </w:r>
      <w:proofErr w:type="spellStart"/>
      <w:r w:rsidRPr="000E4527">
        <w:rPr>
          <w:rFonts w:ascii="Times New Roman" w:eastAsia="Times New Roman" w:hAnsi="Times New Roman" w:cs="Times New Roman"/>
          <w:color w:val="333399"/>
          <w:sz w:val="28"/>
        </w:rPr>
        <w:t>автолизатом</w:t>
      </w:r>
      <w:proofErr w:type="spellEnd"/>
      <w:r w:rsidRPr="000E4527">
        <w:rPr>
          <w:rFonts w:ascii="Times New Roman" w:eastAsia="Times New Roman" w:hAnsi="Times New Roman" w:cs="Times New Roman"/>
          <w:color w:val="333399"/>
          <w:sz w:val="28"/>
          <w:szCs w:val="28"/>
        </w:rPr>
        <w:t> дрожжей из </w:t>
      </w:r>
      <w:proofErr w:type="spellStart"/>
      <w:r w:rsidRPr="000E4527">
        <w:rPr>
          <w:rFonts w:ascii="Times New Roman" w:eastAsia="Times New Roman" w:hAnsi="Times New Roman" w:cs="Times New Roman"/>
          <w:color w:val="333399"/>
          <w:sz w:val="28"/>
        </w:rPr>
        <w:t>автолизатора</w:t>
      </w:r>
      <w:proofErr w:type="spellEnd"/>
      <w:r w:rsidRPr="000E4527">
        <w:rPr>
          <w:rFonts w:ascii="Times New Roman" w:eastAsia="Times New Roman" w:hAnsi="Times New Roman" w:cs="Times New Roman"/>
          <w:color w:val="333399"/>
          <w:sz w:val="28"/>
          <w:szCs w:val="28"/>
        </w:rPr>
        <w:t> </w:t>
      </w:r>
      <w:r w:rsidRPr="000E4527">
        <w:rPr>
          <w:rFonts w:ascii="Times New Roman" w:eastAsia="Times New Roman" w:hAnsi="Times New Roman" w:cs="Times New Roman"/>
          <w:i/>
          <w:iCs/>
          <w:color w:val="333399"/>
          <w:sz w:val="28"/>
          <w:szCs w:val="28"/>
        </w:rPr>
        <w:t>6. </w:t>
      </w:r>
      <w:proofErr w:type="gramStart"/>
      <w:r w:rsidRPr="000E4527">
        <w:rPr>
          <w:rFonts w:ascii="Times New Roman" w:eastAsia="Times New Roman" w:hAnsi="Times New Roman" w:cs="Times New Roman"/>
          <w:color w:val="333399"/>
          <w:sz w:val="28"/>
        </w:rPr>
        <w:t>После тщательного перемешивания в течение 20 — 30 мин готовую питательную среду перекачивают  в  отстойник   </w:t>
      </w:r>
      <w:r w:rsidRPr="000E4527">
        <w:rPr>
          <w:rFonts w:ascii="Times New Roman" w:eastAsia="Times New Roman" w:hAnsi="Times New Roman" w:cs="Times New Roman"/>
          <w:color w:val="333399"/>
          <w:spacing w:val="68"/>
          <w:sz w:val="28"/>
        </w:rPr>
        <w:t>7,</w:t>
      </w:r>
      <w:r w:rsidRPr="000E4527">
        <w:rPr>
          <w:rFonts w:ascii="Times New Roman" w:eastAsia="Times New Roman" w:hAnsi="Times New Roman" w:cs="Times New Roman"/>
          <w:color w:val="333399"/>
          <w:sz w:val="28"/>
        </w:rPr>
        <w:t>   а   если   на   заводе  имеет   место </w:t>
      </w:r>
      <w:proofErr w:type="spellStart"/>
      <w:r w:rsidRPr="000E4527">
        <w:rPr>
          <w:rFonts w:ascii="Times New Roman" w:eastAsia="Times New Roman" w:hAnsi="Times New Roman" w:cs="Times New Roman"/>
          <w:color w:val="333399"/>
          <w:sz w:val="28"/>
        </w:rPr>
        <w:t>инфициирование</w:t>
      </w:r>
      <w:proofErr w:type="spellEnd"/>
      <w:r w:rsidRPr="000E4527">
        <w:rPr>
          <w:rFonts w:ascii="Times New Roman" w:eastAsia="Times New Roman" w:hAnsi="Times New Roman" w:cs="Times New Roman"/>
          <w:color w:val="333399"/>
          <w:sz w:val="28"/>
        </w:rPr>
        <w:t> процесса посторонней микрофлорой, то среду предварительно стерилизуют в греющей колонне </w:t>
      </w:r>
      <w:r w:rsidRPr="000E4527">
        <w:rPr>
          <w:rFonts w:ascii="Times New Roman" w:eastAsia="Times New Roman" w:hAnsi="Times New Roman" w:cs="Times New Roman"/>
          <w:i/>
          <w:iCs/>
          <w:color w:val="333399"/>
          <w:sz w:val="28"/>
        </w:rPr>
        <w:t>8 </w:t>
      </w:r>
      <w:r w:rsidRPr="000E4527">
        <w:rPr>
          <w:rFonts w:ascii="Times New Roman" w:eastAsia="Times New Roman" w:hAnsi="Times New Roman" w:cs="Times New Roman"/>
          <w:color w:val="333399"/>
          <w:sz w:val="28"/>
        </w:rPr>
        <w:t>острым па</w:t>
      </w:r>
      <w:r w:rsidRPr="000E4527">
        <w:rPr>
          <w:rFonts w:ascii="Times New Roman" w:eastAsia="Times New Roman" w:hAnsi="Times New Roman" w:cs="Times New Roman"/>
          <w:color w:val="333399"/>
          <w:sz w:val="28"/>
        </w:rPr>
        <w:softHyphen/>
        <w:t>ром и </w:t>
      </w:r>
      <w:proofErr w:type="spellStart"/>
      <w:r w:rsidRPr="000E4527">
        <w:rPr>
          <w:rFonts w:ascii="Times New Roman" w:eastAsia="Times New Roman" w:hAnsi="Times New Roman" w:cs="Times New Roman"/>
          <w:color w:val="333399"/>
          <w:sz w:val="28"/>
        </w:rPr>
        <w:t>выдерживателе</w:t>
      </w:r>
      <w:proofErr w:type="spellEnd"/>
      <w:r w:rsidRPr="000E4527">
        <w:rPr>
          <w:rFonts w:ascii="Times New Roman" w:eastAsia="Times New Roman" w:hAnsi="Times New Roman" w:cs="Times New Roman"/>
          <w:color w:val="333399"/>
          <w:sz w:val="28"/>
        </w:rPr>
        <w:t> </w:t>
      </w:r>
      <w:r w:rsidRPr="000E4527">
        <w:rPr>
          <w:rFonts w:ascii="Times New Roman" w:eastAsia="Times New Roman" w:hAnsi="Times New Roman" w:cs="Times New Roman"/>
          <w:i/>
          <w:iCs/>
          <w:color w:val="333399"/>
          <w:sz w:val="28"/>
        </w:rPr>
        <w:t>9 </w:t>
      </w:r>
      <w:r w:rsidRPr="000E4527">
        <w:rPr>
          <w:rFonts w:ascii="Times New Roman" w:eastAsia="Times New Roman" w:hAnsi="Times New Roman" w:cs="Times New Roman"/>
          <w:color w:val="333399"/>
          <w:sz w:val="28"/>
        </w:rPr>
        <w:t>в течение 10—15 мин. Стерильную питательную среду охлаждают в теплообменнике </w:t>
      </w:r>
      <w:r w:rsidRPr="000E4527">
        <w:rPr>
          <w:rFonts w:ascii="Times New Roman" w:eastAsia="Times New Roman" w:hAnsi="Times New Roman" w:cs="Times New Roman"/>
          <w:i/>
          <w:iCs/>
          <w:color w:val="333399"/>
          <w:sz w:val="28"/>
        </w:rPr>
        <w:t>10 </w:t>
      </w:r>
      <w:r w:rsidRPr="000E4527">
        <w:rPr>
          <w:rFonts w:ascii="Times New Roman" w:eastAsia="Times New Roman" w:hAnsi="Times New Roman" w:cs="Times New Roman"/>
          <w:color w:val="333399"/>
          <w:sz w:val="28"/>
        </w:rPr>
        <w:t>и подают в отстойник </w:t>
      </w:r>
      <w:r w:rsidRPr="000E4527">
        <w:rPr>
          <w:rFonts w:ascii="Times New Roman" w:eastAsia="Times New Roman" w:hAnsi="Times New Roman" w:cs="Times New Roman"/>
          <w:i/>
          <w:iCs/>
          <w:color w:val="333399"/>
          <w:sz w:val="28"/>
        </w:rPr>
        <w:t>11</w:t>
      </w:r>
      <w:r w:rsidRPr="000E4527">
        <w:rPr>
          <w:rFonts w:ascii="Times New Roman" w:eastAsia="Times New Roman" w:hAnsi="Times New Roman" w:cs="Times New Roman"/>
          <w:color w:val="333399"/>
          <w:spacing w:val="86"/>
          <w:sz w:val="28"/>
        </w:rPr>
        <w:t>.</w:t>
      </w:r>
      <w:proofErr w:type="gramEnd"/>
      <w:r w:rsidRPr="000E4527">
        <w:rPr>
          <w:rFonts w:ascii="Times New Roman" w:eastAsia="Times New Roman" w:hAnsi="Times New Roman" w:cs="Times New Roman"/>
          <w:color w:val="333399"/>
          <w:sz w:val="28"/>
          <w:szCs w:val="28"/>
        </w:rPr>
        <w:t> На ряде производств питательная среда отдельно не готовится, а отбирается из основного производства и в отделении чистой культуры только отстаивается в отстойнике </w:t>
      </w:r>
      <w:r w:rsidRPr="000E4527">
        <w:rPr>
          <w:rFonts w:ascii="Times New Roman" w:eastAsia="Times New Roman" w:hAnsi="Times New Roman" w:cs="Times New Roman"/>
          <w:i/>
          <w:iCs/>
          <w:color w:val="333399"/>
          <w:sz w:val="28"/>
          <w:szCs w:val="28"/>
        </w:rPr>
        <w:t>11</w:t>
      </w:r>
      <w:r w:rsidRPr="000E4527">
        <w:rPr>
          <w:rFonts w:ascii="Times New Roman" w:eastAsia="Times New Roman" w:hAnsi="Times New Roman" w:cs="Times New Roman"/>
          <w:color w:val="333399"/>
          <w:sz w:val="28"/>
          <w:szCs w:val="28"/>
        </w:rPr>
        <w:t>, а при необходимости предварительно стерилизуется.</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Первоначально в посевной аппарат </w:t>
      </w:r>
      <w:r w:rsidRPr="000E4527">
        <w:rPr>
          <w:rFonts w:ascii="Times New Roman" w:eastAsia="Times New Roman" w:hAnsi="Times New Roman" w:cs="Times New Roman"/>
          <w:i/>
          <w:iCs/>
          <w:color w:val="333399"/>
          <w:sz w:val="28"/>
          <w:szCs w:val="28"/>
        </w:rPr>
        <w:t>12 </w:t>
      </w:r>
      <w:r w:rsidRPr="000E4527">
        <w:rPr>
          <w:rFonts w:ascii="Times New Roman" w:eastAsia="Times New Roman" w:hAnsi="Times New Roman" w:cs="Times New Roman"/>
          <w:color w:val="333399"/>
          <w:sz w:val="28"/>
          <w:szCs w:val="28"/>
        </w:rPr>
        <w:t xml:space="preserve">подают около 40 л питательной среды, разбавляют ее 4 — 4,5 раза стерильной водой и при </w:t>
      </w:r>
      <w:r w:rsidRPr="000E4527">
        <w:rPr>
          <w:rFonts w:ascii="Times New Roman" w:eastAsia="Times New Roman" w:hAnsi="Times New Roman" w:cs="Times New Roman"/>
          <w:color w:val="333399"/>
          <w:sz w:val="28"/>
          <w:szCs w:val="28"/>
        </w:rPr>
        <w:lastRenderedPageBreak/>
        <w:t>интенсивной аэрации добавляют остальное коли</w:t>
      </w:r>
      <w:r w:rsidRPr="000E4527">
        <w:rPr>
          <w:rFonts w:ascii="Times New Roman" w:eastAsia="Times New Roman" w:hAnsi="Times New Roman" w:cs="Times New Roman"/>
          <w:color w:val="333399"/>
          <w:sz w:val="28"/>
          <w:szCs w:val="28"/>
        </w:rPr>
        <w:softHyphen/>
        <w:t>чество питательной среды (80—100 </w:t>
      </w:r>
      <w:r w:rsidRPr="000E4527">
        <w:rPr>
          <w:rFonts w:ascii="Times New Roman" w:eastAsia="Times New Roman" w:hAnsi="Times New Roman" w:cs="Times New Roman"/>
          <w:color w:val="333399"/>
          <w:spacing w:val="72"/>
          <w:sz w:val="28"/>
          <w:szCs w:val="28"/>
        </w:rPr>
        <w:t>л),</w:t>
      </w:r>
      <w:r w:rsidRPr="000E4527">
        <w:rPr>
          <w:rFonts w:ascii="Times New Roman" w:eastAsia="Times New Roman" w:hAnsi="Times New Roman" w:cs="Times New Roman"/>
          <w:color w:val="333399"/>
          <w:sz w:val="28"/>
          <w:szCs w:val="28"/>
        </w:rPr>
        <w:t> поддерживая при этом значение </w:t>
      </w:r>
      <w:r w:rsidRPr="000E4527">
        <w:rPr>
          <w:rFonts w:ascii="Times New Roman" w:eastAsia="Times New Roman" w:hAnsi="Times New Roman" w:cs="Times New Roman"/>
          <w:color w:val="333399"/>
          <w:sz w:val="28"/>
        </w:rPr>
        <w:t>рН</w:t>
      </w:r>
      <w:r w:rsidRPr="000E4527">
        <w:rPr>
          <w:rFonts w:ascii="Times New Roman" w:eastAsia="Times New Roman" w:hAnsi="Times New Roman" w:cs="Times New Roman"/>
          <w:color w:val="333399"/>
          <w:sz w:val="28"/>
          <w:szCs w:val="28"/>
        </w:rPr>
        <w:t> на уровне 4,5—5,5 подачей аммиачной воды. Затем из </w:t>
      </w:r>
      <w:proofErr w:type="spellStart"/>
      <w:r w:rsidRPr="000E4527">
        <w:rPr>
          <w:rFonts w:ascii="Times New Roman" w:eastAsia="Times New Roman" w:hAnsi="Times New Roman" w:cs="Times New Roman"/>
          <w:color w:val="333399"/>
          <w:sz w:val="28"/>
        </w:rPr>
        <w:t>качалочных</w:t>
      </w:r>
      <w:proofErr w:type="spellEnd"/>
      <w:r w:rsidRPr="000E4527">
        <w:rPr>
          <w:rFonts w:ascii="Times New Roman" w:eastAsia="Times New Roman" w:hAnsi="Times New Roman" w:cs="Times New Roman"/>
          <w:color w:val="333399"/>
          <w:sz w:val="28"/>
          <w:szCs w:val="28"/>
        </w:rPr>
        <w:t> колб вносят микробную суспензию объемом 1,5—2 л  и проводят процесс культивирования до накопления в среде 3,5 — 4,0 г клеток/литр по   абсолютно   сухому   веществу   (АСВ).  </w:t>
      </w:r>
      <w:proofErr w:type="gramStart"/>
      <w:r w:rsidRPr="000E4527">
        <w:rPr>
          <w:rFonts w:ascii="Times New Roman" w:eastAsia="Times New Roman" w:hAnsi="Times New Roman" w:cs="Times New Roman"/>
          <w:color w:val="333399"/>
          <w:sz w:val="28"/>
        </w:rPr>
        <w:t>Обычно продолжительность этого процесса не превышает 15—18 ч. Вся полученная в аппарате </w:t>
      </w:r>
      <w:r w:rsidRPr="000E4527">
        <w:rPr>
          <w:rFonts w:ascii="Times New Roman" w:eastAsia="Times New Roman" w:hAnsi="Times New Roman" w:cs="Times New Roman"/>
          <w:i/>
          <w:iCs/>
          <w:color w:val="333399"/>
          <w:sz w:val="28"/>
        </w:rPr>
        <w:t>12 </w:t>
      </w:r>
      <w:r w:rsidRPr="000E4527">
        <w:rPr>
          <w:rFonts w:ascii="Times New Roman" w:eastAsia="Times New Roman" w:hAnsi="Times New Roman" w:cs="Times New Roman"/>
          <w:color w:val="333399"/>
          <w:sz w:val="28"/>
        </w:rPr>
        <w:t>суспензия (около 300 л) подается в большой посевной аппарат </w:t>
      </w:r>
      <w:r w:rsidRPr="000E4527">
        <w:rPr>
          <w:rFonts w:ascii="Times New Roman" w:eastAsia="Times New Roman" w:hAnsi="Times New Roman" w:cs="Times New Roman"/>
          <w:i/>
          <w:iCs/>
          <w:color w:val="333399"/>
          <w:sz w:val="28"/>
        </w:rPr>
        <w:t>13 </w:t>
      </w:r>
      <w:r w:rsidRPr="000E4527">
        <w:rPr>
          <w:rFonts w:ascii="Times New Roman" w:eastAsia="Times New Roman" w:hAnsi="Times New Roman" w:cs="Times New Roman"/>
          <w:color w:val="333399"/>
          <w:sz w:val="28"/>
        </w:rPr>
        <w:t>объемом 4—5 м</w:t>
      </w:r>
      <w:r w:rsidRPr="000E4527">
        <w:rPr>
          <w:rFonts w:ascii="Times New Roman" w:eastAsia="Times New Roman" w:hAnsi="Times New Roman" w:cs="Times New Roman"/>
          <w:color w:val="333399"/>
          <w:sz w:val="28"/>
          <w:vertAlign w:val="superscript"/>
        </w:rPr>
        <w:t>3</w:t>
      </w:r>
      <w:r w:rsidRPr="000E4527">
        <w:rPr>
          <w:rFonts w:ascii="Times New Roman" w:eastAsia="Times New Roman" w:hAnsi="Times New Roman" w:cs="Times New Roman"/>
          <w:color w:val="333399"/>
          <w:sz w:val="28"/>
        </w:rPr>
        <w:t>, предварительно заполненный питательной средой (около 200 л) и стерильной водой </w:t>
      </w:r>
      <w:r w:rsidRPr="000E4527">
        <w:rPr>
          <w:rFonts w:ascii="Times New Roman" w:eastAsia="Times New Roman" w:hAnsi="Times New Roman" w:cs="Times New Roman"/>
          <w:color w:val="333399"/>
          <w:spacing w:val="43"/>
          <w:sz w:val="28"/>
        </w:rPr>
        <w:t>(1,2</w:t>
      </w:r>
      <w:r w:rsidRPr="000E4527">
        <w:rPr>
          <w:rFonts w:ascii="Times New Roman" w:eastAsia="Times New Roman" w:hAnsi="Times New Roman" w:cs="Times New Roman"/>
          <w:color w:val="333399"/>
          <w:sz w:val="28"/>
        </w:rPr>
        <w:t>—1,5 м</w:t>
      </w:r>
      <w:r w:rsidRPr="000E4527">
        <w:rPr>
          <w:rFonts w:ascii="Times New Roman" w:eastAsia="Times New Roman" w:hAnsi="Times New Roman" w:cs="Times New Roman"/>
          <w:color w:val="333399"/>
          <w:sz w:val="28"/>
          <w:vertAlign w:val="superscript"/>
        </w:rPr>
        <w:t>3</w:t>
      </w:r>
      <w:r w:rsidRPr="000E4527">
        <w:rPr>
          <w:rFonts w:ascii="Times New Roman" w:eastAsia="Times New Roman" w:hAnsi="Times New Roman" w:cs="Times New Roman"/>
          <w:color w:val="333399"/>
          <w:sz w:val="28"/>
        </w:rPr>
        <w:t>), включается аэрация и при постоянном </w:t>
      </w:r>
      <w:proofErr w:type="spellStart"/>
      <w:r w:rsidRPr="000E4527">
        <w:rPr>
          <w:rFonts w:ascii="Times New Roman" w:eastAsia="Times New Roman" w:hAnsi="Times New Roman" w:cs="Times New Roman"/>
          <w:color w:val="333399"/>
          <w:sz w:val="28"/>
        </w:rPr>
        <w:t>доливе</w:t>
      </w:r>
      <w:proofErr w:type="spellEnd"/>
      <w:r w:rsidRPr="000E4527">
        <w:rPr>
          <w:rFonts w:ascii="Times New Roman" w:eastAsia="Times New Roman" w:hAnsi="Times New Roman" w:cs="Times New Roman"/>
          <w:color w:val="333399"/>
          <w:sz w:val="28"/>
        </w:rPr>
        <w:t> 70—75 л/ч питательной среды и добавлении аммиачной воды для поддержания заданного значения рН проводится</w:t>
      </w:r>
      <w:proofErr w:type="gramEnd"/>
      <w:r w:rsidRPr="000E4527">
        <w:rPr>
          <w:rFonts w:ascii="Times New Roman" w:eastAsia="Times New Roman" w:hAnsi="Times New Roman" w:cs="Times New Roman"/>
          <w:color w:val="333399"/>
          <w:sz w:val="28"/>
          <w:szCs w:val="28"/>
        </w:rPr>
        <w:t> куль</w:t>
      </w:r>
      <w:r w:rsidRPr="000E4527">
        <w:rPr>
          <w:rFonts w:ascii="Times New Roman" w:eastAsia="Times New Roman" w:hAnsi="Times New Roman" w:cs="Times New Roman"/>
          <w:color w:val="333399"/>
          <w:sz w:val="28"/>
          <w:szCs w:val="28"/>
        </w:rPr>
        <w:softHyphen/>
        <w:t>тивирование в течение 10—12 ч.</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На   следующей   стадии   процесса   проводится   выращивание </w:t>
      </w:r>
      <w:proofErr w:type="spellStart"/>
      <w:r w:rsidRPr="000E4527">
        <w:rPr>
          <w:rFonts w:ascii="Times New Roman" w:eastAsia="Times New Roman" w:hAnsi="Times New Roman" w:cs="Times New Roman"/>
          <w:color w:val="333399"/>
          <w:sz w:val="28"/>
        </w:rPr>
        <w:t>засевной</w:t>
      </w:r>
      <w:proofErr w:type="spellEnd"/>
      <w:r w:rsidRPr="000E4527">
        <w:rPr>
          <w:rFonts w:ascii="Times New Roman" w:eastAsia="Times New Roman" w:hAnsi="Times New Roman" w:cs="Times New Roman"/>
          <w:color w:val="333399"/>
          <w:sz w:val="28"/>
          <w:szCs w:val="28"/>
        </w:rPr>
        <w:t> культуры в ферментере </w:t>
      </w:r>
      <w:r w:rsidRPr="000E4527">
        <w:rPr>
          <w:rFonts w:ascii="Times New Roman" w:eastAsia="Times New Roman" w:hAnsi="Times New Roman" w:cs="Times New Roman"/>
          <w:i/>
          <w:iCs/>
          <w:color w:val="333399"/>
          <w:sz w:val="28"/>
          <w:szCs w:val="28"/>
        </w:rPr>
        <w:t>14 </w:t>
      </w:r>
      <w:r w:rsidRPr="000E4527">
        <w:rPr>
          <w:rFonts w:ascii="Times New Roman" w:eastAsia="Times New Roman" w:hAnsi="Times New Roman" w:cs="Times New Roman"/>
          <w:color w:val="333399"/>
          <w:sz w:val="28"/>
          <w:szCs w:val="28"/>
        </w:rPr>
        <w:t>объемом 15—20 м</w:t>
      </w:r>
      <w:r w:rsidRPr="000E4527">
        <w:rPr>
          <w:rFonts w:ascii="Times New Roman" w:eastAsia="Times New Roman" w:hAnsi="Times New Roman" w:cs="Times New Roman"/>
          <w:color w:val="333399"/>
          <w:sz w:val="28"/>
          <w:szCs w:val="28"/>
          <w:vertAlign w:val="superscript"/>
        </w:rPr>
        <w:t>3</w:t>
      </w:r>
      <w:r w:rsidRPr="000E4527">
        <w:rPr>
          <w:rFonts w:ascii="Times New Roman" w:eastAsia="Times New Roman" w:hAnsi="Times New Roman" w:cs="Times New Roman"/>
          <w:color w:val="333399"/>
          <w:sz w:val="28"/>
          <w:szCs w:val="28"/>
        </w:rPr>
        <w:t>. Аппарат на 10%  (по объему) заполняется стерильной или прокипяченной водой, туда же вводится около 0,5 м</w:t>
      </w:r>
      <w:r w:rsidRPr="000E4527">
        <w:rPr>
          <w:rFonts w:ascii="Times New Roman" w:eastAsia="Times New Roman" w:hAnsi="Times New Roman" w:cs="Times New Roman"/>
          <w:color w:val="333399"/>
          <w:sz w:val="28"/>
          <w:szCs w:val="28"/>
          <w:vertAlign w:val="superscript"/>
        </w:rPr>
        <w:t>3</w:t>
      </w:r>
      <w:r w:rsidRPr="000E4527">
        <w:rPr>
          <w:rFonts w:ascii="Times New Roman" w:eastAsia="Times New Roman" w:hAnsi="Times New Roman" w:cs="Times New Roman"/>
          <w:color w:val="333399"/>
          <w:sz w:val="28"/>
          <w:szCs w:val="28"/>
        </w:rPr>
        <w:t> питательной среды и пол</w:t>
      </w:r>
      <w:r w:rsidRPr="000E4527">
        <w:rPr>
          <w:rFonts w:ascii="Times New Roman" w:eastAsia="Times New Roman" w:hAnsi="Times New Roman" w:cs="Times New Roman"/>
          <w:color w:val="333399"/>
          <w:sz w:val="28"/>
          <w:szCs w:val="28"/>
        </w:rPr>
        <w:softHyphen/>
        <w:t>ностью перекачивается все содержимое посевного аппарата </w:t>
      </w:r>
      <w:r w:rsidRPr="000E4527">
        <w:rPr>
          <w:rFonts w:ascii="Times New Roman" w:eastAsia="Times New Roman" w:hAnsi="Times New Roman" w:cs="Times New Roman"/>
          <w:i/>
          <w:iCs/>
          <w:color w:val="333399"/>
          <w:sz w:val="28"/>
          <w:szCs w:val="28"/>
        </w:rPr>
        <w:t>13 </w:t>
      </w:r>
      <w:r w:rsidRPr="000E4527">
        <w:rPr>
          <w:rFonts w:ascii="Times New Roman" w:eastAsia="Times New Roman" w:hAnsi="Times New Roman" w:cs="Times New Roman"/>
          <w:color w:val="333399"/>
          <w:sz w:val="28"/>
          <w:szCs w:val="28"/>
        </w:rPr>
        <w:t>(2,5—2,7 </w:t>
      </w:r>
      <w:r w:rsidRPr="000E4527">
        <w:rPr>
          <w:rFonts w:ascii="Times New Roman" w:eastAsia="Times New Roman" w:hAnsi="Times New Roman" w:cs="Times New Roman"/>
          <w:color w:val="333399"/>
          <w:spacing w:val="59"/>
          <w:sz w:val="28"/>
          <w:szCs w:val="28"/>
        </w:rPr>
        <w:t>м</w:t>
      </w:r>
      <w:r w:rsidRPr="000E4527">
        <w:rPr>
          <w:rFonts w:ascii="Times New Roman" w:eastAsia="Times New Roman" w:hAnsi="Times New Roman" w:cs="Times New Roman"/>
          <w:color w:val="333399"/>
          <w:spacing w:val="59"/>
          <w:sz w:val="28"/>
          <w:szCs w:val="28"/>
          <w:vertAlign w:val="superscript"/>
        </w:rPr>
        <w:t>3</w:t>
      </w:r>
      <w:r w:rsidRPr="000E4527">
        <w:rPr>
          <w:rFonts w:ascii="Times New Roman" w:eastAsia="Times New Roman" w:hAnsi="Times New Roman" w:cs="Times New Roman"/>
          <w:color w:val="333399"/>
          <w:spacing w:val="59"/>
          <w:sz w:val="28"/>
          <w:szCs w:val="28"/>
        </w:rPr>
        <w:t>).</w:t>
      </w:r>
      <w:r w:rsidRPr="000E4527">
        <w:rPr>
          <w:rFonts w:ascii="Times New Roman" w:eastAsia="Times New Roman" w:hAnsi="Times New Roman" w:cs="Times New Roman"/>
          <w:color w:val="333399"/>
          <w:sz w:val="28"/>
          <w:szCs w:val="28"/>
        </w:rPr>
        <w:t> </w:t>
      </w:r>
      <w:proofErr w:type="gramStart"/>
      <w:r w:rsidRPr="000E4527">
        <w:rPr>
          <w:rFonts w:ascii="Times New Roman" w:eastAsia="Times New Roman" w:hAnsi="Times New Roman" w:cs="Times New Roman"/>
          <w:color w:val="333399"/>
          <w:sz w:val="28"/>
        </w:rPr>
        <w:t>Выращивание посевного материала без отбора суспензии продолжается 8—9 ч при интенсивной аэрации и постоянном </w:t>
      </w:r>
      <w:proofErr w:type="spellStart"/>
      <w:r w:rsidRPr="000E4527">
        <w:rPr>
          <w:rFonts w:ascii="Times New Roman" w:eastAsia="Times New Roman" w:hAnsi="Times New Roman" w:cs="Times New Roman"/>
          <w:color w:val="333399"/>
          <w:sz w:val="28"/>
        </w:rPr>
        <w:t>доливе</w:t>
      </w:r>
      <w:proofErr w:type="spellEnd"/>
      <w:r w:rsidRPr="000E4527">
        <w:rPr>
          <w:rFonts w:ascii="Times New Roman" w:eastAsia="Times New Roman" w:hAnsi="Times New Roman" w:cs="Times New Roman"/>
          <w:color w:val="333399"/>
          <w:sz w:val="28"/>
        </w:rPr>
        <w:t> питательной среды (170—200 л/ч) до накопления в ферментере биомассы в количестве 4—5 г АСВ/л. После этого </w:t>
      </w:r>
      <w:proofErr w:type="spellStart"/>
      <w:r w:rsidRPr="000E4527">
        <w:rPr>
          <w:rFonts w:ascii="Times New Roman" w:eastAsia="Times New Roman" w:hAnsi="Times New Roman" w:cs="Times New Roman"/>
          <w:color w:val="333399"/>
          <w:sz w:val="28"/>
        </w:rPr>
        <w:t>засевную</w:t>
      </w:r>
      <w:proofErr w:type="spellEnd"/>
      <w:r w:rsidRPr="000E4527">
        <w:rPr>
          <w:rFonts w:ascii="Times New Roman" w:eastAsia="Times New Roman" w:hAnsi="Times New Roman" w:cs="Times New Roman"/>
          <w:color w:val="333399"/>
          <w:sz w:val="28"/>
        </w:rPr>
        <w:t> культуру начинают отбирать на основное произ</w:t>
      </w:r>
      <w:r w:rsidRPr="000E4527">
        <w:rPr>
          <w:rFonts w:ascii="Times New Roman" w:eastAsia="Times New Roman" w:hAnsi="Times New Roman" w:cs="Times New Roman"/>
          <w:color w:val="333399"/>
          <w:sz w:val="28"/>
        </w:rPr>
        <w:softHyphen/>
        <w:t>водство в количестве 1,3—1,7 м</w:t>
      </w:r>
      <w:r w:rsidRPr="000E4527">
        <w:rPr>
          <w:rFonts w:ascii="Times New Roman" w:eastAsia="Times New Roman" w:hAnsi="Times New Roman" w:cs="Times New Roman"/>
          <w:color w:val="333399"/>
          <w:sz w:val="28"/>
          <w:vertAlign w:val="superscript"/>
        </w:rPr>
        <w:t>3</w:t>
      </w:r>
      <w:r w:rsidRPr="000E4527">
        <w:rPr>
          <w:rFonts w:ascii="Times New Roman" w:eastAsia="Times New Roman" w:hAnsi="Times New Roman" w:cs="Times New Roman"/>
          <w:color w:val="333399"/>
          <w:sz w:val="28"/>
        </w:rPr>
        <w:t>/ч при одновременном </w:t>
      </w:r>
      <w:proofErr w:type="spellStart"/>
      <w:r w:rsidRPr="000E4527">
        <w:rPr>
          <w:rFonts w:ascii="Times New Roman" w:eastAsia="Times New Roman" w:hAnsi="Times New Roman" w:cs="Times New Roman"/>
          <w:color w:val="333399"/>
          <w:sz w:val="28"/>
        </w:rPr>
        <w:t>доливе</w:t>
      </w:r>
      <w:proofErr w:type="spellEnd"/>
      <w:r w:rsidRPr="000E4527">
        <w:rPr>
          <w:rFonts w:ascii="Times New Roman" w:eastAsia="Times New Roman" w:hAnsi="Times New Roman" w:cs="Times New Roman"/>
          <w:color w:val="333399"/>
          <w:sz w:val="28"/>
        </w:rPr>
        <w:t> питательной среды.</w:t>
      </w:r>
      <w:proofErr w:type="gramEnd"/>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Процесс ферментации длится от 5 до 10 суток, а затем цикл приготовления посевного материала возобновляется по мере на</w:t>
      </w:r>
      <w:r w:rsidRPr="000E4527">
        <w:rPr>
          <w:rFonts w:ascii="Times New Roman" w:eastAsia="Times New Roman" w:hAnsi="Times New Roman" w:cs="Times New Roman"/>
          <w:color w:val="333399"/>
          <w:sz w:val="28"/>
          <w:szCs w:val="28"/>
        </w:rPr>
        <w:softHyphen/>
        <w:t>добности.</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К подготовительным стадиям производства относится приго</w:t>
      </w:r>
      <w:r w:rsidRPr="000E4527">
        <w:rPr>
          <w:rFonts w:ascii="Times New Roman" w:eastAsia="Times New Roman" w:hAnsi="Times New Roman" w:cs="Times New Roman"/>
          <w:color w:val="333399"/>
          <w:sz w:val="28"/>
          <w:szCs w:val="28"/>
        </w:rPr>
        <w:softHyphen/>
        <w:t>товление растворов питательных солей и микроэлементов, необ</w:t>
      </w:r>
      <w:r w:rsidRPr="000E4527">
        <w:rPr>
          <w:rFonts w:ascii="Times New Roman" w:eastAsia="Times New Roman" w:hAnsi="Times New Roman" w:cs="Times New Roman"/>
          <w:color w:val="333399"/>
          <w:sz w:val="28"/>
          <w:szCs w:val="28"/>
        </w:rPr>
        <w:softHyphen/>
        <w:t>ходимых для нормального развития микроорганизмов.</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Технологические потоки из всех подготовительных отделений поступают на главную стадию производства — стадию фермен</w:t>
      </w:r>
      <w:r w:rsidRPr="000E4527">
        <w:rPr>
          <w:rFonts w:ascii="Times New Roman" w:eastAsia="Times New Roman" w:hAnsi="Times New Roman" w:cs="Times New Roman"/>
          <w:color w:val="333399"/>
          <w:sz w:val="28"/>
          <w:szCs w:val="28"/>
        </w:rPr>
        <w:softHyphen/>
        <w:t>тации.</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Основным аппаратом в этом отделении является ферментер</w:t>
      </w:r>
      <w:proofErr w:type="gramStart"/>
      <w:r w:rsidRPr="000E4527">
        <w:rPr>
          <w:rFonts w:ascii="Times New Roman" w:eastAsia="Times New Roman" w:hAnsi="Times New Roman" w:cs="Times New Roman"/>
          <w:color w:val="333399"/>
          <w:sz w:val="28"/>
        </w:rPr>
        <w:t> —</w:t>
      </w:r>
      <w:r w:rsidRPr="000E4527">
        <w:rPr>
          <w:rFonts w:ascii="Times New Roman" w:eastAsia="Times New Roman" w:hAnsi="Times New Roman" w:cs="Times New Roman"/>
          <w:color w:val="333399"/>
          <w:sz w:val="28"/>
          <w:vertAlign w:val="superscript"/>
        </w:rPr>
        <w:t>: </w:t>
      </w:r>
      <w:proofErr w:type="gramEnd"/>
      <w:r w:rsidRPr="000E4527">
        <w:rPr>
          <w:rFonts w:ascii="Times New Roman" w:eastAsia="Times New Roman" w:hAnsi="Times New Roman" w:cs="Times New Roman"/>
          <w:color w:val="333399"/>
          <w:sz w:val="28"/>
          <w:szCs w:val="28"/>
        </w:rPr>
        <w:t>аппарат  полного смешения  по  жидкой  фазе,  обеспечивающий:</w:t>
      </w:r>
    </w:p>
    <w:p w:rsidR="000E4527" w:rsidRPr="000E4527" w:rsidRDefault="000E4527" w:rsidP="000E4527">
      <w:pPr>
        <w:shd w:val="clear" w:color="auto" w:fill="FFFFFF"/>
        <w:spacing w:after="0" w:line="240" w:lineRule="auto"/>
        <w:ind w:left="180" w:right="225" w:firstLine="567"/>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pacing w:val="-49"/>
          <w:sz w:val="28"/>
          <w:szCs w:val="28"/>
        </w:rPr>
        <w:t>1)</w:t>
      </w:r>
      <w:r w:rsidRPr="000E4527">
        <w:rPr>
          <w:rFonts w:ascii="Times New Roman" w:eastAsia="Times New Roman" w:hAnsi="Times New Roman" w:cs="Times New Roman"/>
          <w:color w:val="333399"/>
          <w:sz w:val="28"/>
          <w:szCs w:val="28"/>
        </w:rPr>
        <w:t>   рост и развитие популяций микроорганизмов в объеме жидкой фазы;</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2) транспорт питательных веще</w:t>
      </w:r>
      <w:proofErr w:type="gramStart"/>
      <w:r w:rsidRPr="000E4527">
        <w:rPr>
          <w:rFonts w:ascii="Times New Roman" w:eastAsia="Times New Roman" w:hAnsi="Times New Roman" w:cs="Times New Roman"/>
          <w:color w:val="333399"/>
          <w:sz w:val="28"/>
        </w:rPr>
        <w:t>ств к кл</w:t>
      </w:r>
      <w:proofErr w:type="gramEnd"/>
      <w:r w:rsidRPr="000E4527">
        <w:rPr>
          <w:rFonts w:ascii="Times New Roman" w:eastAsia="Times New Roman" w:hAnsi="Times New Roman" w:cs="Times New Roman"/>
          <w:color w:val="333399"/>
          <w:sz w:val="28"/>
          <w:szCs w:val="28"/>
        </w:rPr>
        <w:t>еткам микроорганизмов;</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3) отвод от микробных клеток продуктов их обмена (метаболизма);</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4) отвод из среды тепловыделений клеток как результата их жизнедеятельности.</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В промышленности получили широкое распространение не</w:t>
      </w:r>
      <w:r w:rsidRPr="000E4527">
        <w:rPr>
          <w:rFonts w:ascii="Times New Roman" w:eastAsia="Times New Roman" w:hAnsi="Times New Roman" w:cs="Times New Roman"/>
          <w:color w:val="333399"/>
          <w:sz w:val="28"/>
          <w:szCs w:val="28"/>
        </w:rPr>
        <w:softHyphen/>
        <w:t>сколько типов ферментеров, отличающихся по своей конструк</w:t>
      </w:r>
      <w:r w:rsidRPr="000E4527">
        <w:rPr>
          <w:rFonts w:ascii="Times New Roman" w:eastAsia="Times New Roman" w:hAnsi="Times New Roman" w:cs="Times New Roman"/>
          <w:color w:val="333399"/>
          <w:sz w:val="28"/>
          <w:szCs w:val="28"/>
        </w:rPr>
        <w:softHyphen/>
        <w:t>ции, сложности работы с учетом вида используемого сырья (жид</w:t>
      </w:r>
      <w:r w:rsidRPr="000E4527">
        <w:rPr>
          <w:rFonts w:ascii="Times New Roman" w:eastAsia="Times New Roman" w:hAnsi="Times New Roman" w:cs="Times New Roman"/>
          <w:color w:val="333399"/>
          <w:sz w:val="28"/>
          <w:szCs w:val="28"/>
        </w:rPr>
        <w:softHyphen/>
        <w:t>кое, газообразное, </w:t>
      </w:r>
      <w:r w:rsidRPr="000E4527">
        <w:rPr>
          <w:rFonts w:ascii="Times New Roman" w:eastAsia="Times New Roman" w:hAnsi="Times New Roman" w:cs="Times New Roman"/>
          <w:color w:val="333399"/>
          <w:sz w:val="28"/>
        </w:rPr>
        <w:t>водорастворимое</w:t>
      </w:r>
      <w:r w:rsidRPr="000E4527">
        <w:rPr>
          <w:rFonts w:ascii="Times New Roman" w:eastAsia="Times New Roman" w:hAnsi="Times New Roman" w:cs="Times New Roman"/>
          <w:color w:val="333399"/>
          <w:sz w:val="28"/>
          <w:szCs w:val="28"/>
        </w:rPr>
        <w:t> или нет), количеству полу</w:t>
      </w:r>
      <w:r w:rsidRPr="000E4527">
        <w:rPr>
          <w:rFonts w:ascii="Times New Roman" w:eastAsia="Times New Roman" w:hAnsi="Times New Roman" w:cs="Times New Roman"/>
          <w:color w:val="333399"/>
          <w:sz w:val="28"/>
          <w:szCs w:val="28"/>
        </w:rPr>
        <w:softHyphen/>
        <w:t>чаемой биомассы, и связанные в различные технологические схемы:</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lastRenderedPageBreak/>
        <w:t>—</w:t>
      </w:r>
      <w:r w:rsidRPr="000E4527">
        <w:rPr>
          <w:rFonts w:ascii="Times New Roman" w:eastAsia="Times New Roman" w:hAnsi="Times New Roman" w:cs="Times New Roman"/>
          <w:color w:val="333399"/>
          <w:sz w:val="14"/>
          <w:szCs w:val="14"/>
        </w:rPr>
        <w:t>                    </w:t>
      </w:r>
      <w:r w:rsidRPr="000E4527">
        <w:rPr>
          <w:rFonts w:ascii="Times New Roman" w:eastAsia="Times New Roman" w:hAnsi="Times New Roman" w:cs="Times New Roman"/>
          <w:color w:val="333399"/>
          <w:sz w:val="28"/>
          <w:szCs w:val="28"/>
        </w:rPr>
        <w:t>батарея параллельно работающих ферментеров позволяет обеспечить большую производительность завода, использующего в качестве исходного сырья </w:t>
      </w:r>
      <w:proofErr w:type="spellStart"/>
      <w:r w:rsidRPr="000E4527">
        <w:rPr>
          <w:rFonts w:ascii="Times New Roman" w:eastAsia="Times New Roman" w:hAnsi="Times New Roman" w:cs="Times New Roman"/>
          <w:color w:val="333399"/>
          <w:sz w:val="28"/>
        </w:rPr>
        <w:t>моносубстрат</w:t>
      </w:r>
      <w:proofErr w:type="spellEnd"/>
      <w:r w:rsidRPr="000E4527">
        <w:rPr>
          <w:rFonts w:ascii="Times New Roman" w:eastAsia="Times New Roman" w:hAnsi="Times New Roman" w:cs="Times New Roman"/>
          <w:color w:val="333399"/>
          <w:sz w:val="28"/>
          <w:szCs w:val="28"/>
        </w:rPr>
        <w:t>;</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w:t>
      </w:r>
      <w:r w:rsidRPr="000E4527">
        <w:rPr>
          <w:rFonts w:ascii="Times New Roman" w:eastAsia="Times New Roman" w:hAnsi="Times New Roman" w:cs="Times New Roman"/>
          <w:color w:val="333399"/>
          <w:sz w:val="14"/>
          <w:szCs w:val="14"/>
        </w:rPr>
        <w:t>                    </w:t>
      </w:r>
      <w:r w:rsidRPr="000E4527">
        <w:rPr>
          <w:rFonts w:ascii="Times New Roman" w:eastAsia="Times New Roman" w:hAnsi="Times New Roman" w:cs="Times New Roman"/>
          <w:color w:val="333399"/>
          <w:sz w:val="28"/>
          <w:szCs w:val="28"/>
        </w:rPr>
        <w:t>батарея последовательно работающих ферментеров приме</w:t>
      </w:r>
      <w:r w:rsidRPr="000E4527">
        <w:rPr>
          <w:rFonts w:ascii="Times New Roman" w:eastAsia="Times New Roman" w:hAnsi="Times New Roman" w:cs="Times New Roman"/>
          <w:color w:val="333399"/>
          <w:sz w:val="28"/>
          <w:szCs w:val="28"/>
        </w:rPr>
        <w:softHyphen/>
        <w:t>няется в случае использования сложного субстрата, компоненты которого ассимилируются штаммом-продуцентом с различной скоростью, для обеспечения наиболее полной утилизации всех углеродсодержащих компонентов;</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proofErr w:type="gramStart"/>
      <w:r w:rsidRPr="000E4527">
        <w:rPr>
          <w:rFonts w:ascii="Times New Roman" w:eastAsia="Times New Roman" w:hAnsi="Times New Roman" w:cs="Times New Roman"/>
          <w:color w:val="333399"/>
          <w:sz w:val="28"/>
        </w:rPr>
        <w:t>—</w:t>
      </w:r>
      <w:r w:rsidRPr="000E4527">
        <w:rPr>
          <w:rFonts w:ascii="Times New Roman" w:eastAsia="Times New Roman" w:hAnsi="Times New Roman" w:cs="Times New Roman"/>
          <w:color w:val="333399"/>
          <w:sz w:val="14"/>
        </w:rPr>
        <w:t>                    </w:t>
      </w:r>
      <w:r w:rsidRPr="000E4527">
        <w:rPr>
          <w:rFonts w:ascii="Times New Roman" w:eastAsia="Times New Roman" w:hAnsi="Times New Roman" w:cs="Times New Roman"/>
          <w:color w:val="333399"/>
          <w:sz w:val="28"/>
        </w:rPr>
        <w:t>батарея последовательно работающих ферментеров с допол</w:t>
      </w:r>
      <w:r w:rsidRPr="000E4527">
        <w:rPr>
          <w:rFonts w:ascii="Times New Roman" w:eastAsia="Times New Roman" w:hAnsi="Times New Roman" w:cs="Times New Roman"/>
          <w:color w:val="333399"/>
          <w:sz w:val="28"/>
        </w:rPr>
        <w:softHyphen/>
        <w:t>нительной промежуточной подачей питательной среды (с под</w:t>
      </w:r>
      <w:r w:rsidRPr="000E4527">
        <w:rPr>
          <w:rFonts w:ascii="Times New Roman" w:eastAsia="Times New Roman" w:hAnsi="Times New Roman" w:cs="Times New Roman"/>
          <w:color w:val="333399"/>
          <w:sz w:val="28"/>
        </w:rPr>
        <w:softHyphen/>
        <w:t>питкой) обычно необходима в том случае, когда высокая кон</w:t>
      </w:r>
      <w:r w:rsidRPr="000E4527">
        <w:rPr>
          <w:rFonts w:ascii="Times New Roman" w:eastAsia="Times New Roman" w:hAnsi="Times New Roman" w:cs="Times New Roman"/>
          <w:color w:val="333399"/>
          <w:sz w:val="28"/>
        </w:rPr>
        <w:softHyphen/>
        <w:t>центрация субстрата ингибирует или угнетает рост и развитие микробной популяции, а малая концентрация не позволяет дос</w:t>
      </w:r>
      <w:r w:rsidRPr="000E4527">
        <w:rPr>
          <w:rFonts w:ascii="Times New Roman" w:eastAsia="Times New Roman" w:hAnsi="Times New Roman" w:cs="Times New Roman"/>
          <w:color w:val="333399"/>
          <w:sz w:val="28"/>
        </w:rPr>
        <w:softHyphen/>
        <w:t>тигнуть экономически оправданной концентрации биомассы в отходящей на стадию сгущения суспензии;</w:t>
      </w:r>
      <w:proofErr w:type="gramEnd"/>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proofErr w:type="gramStart"/>
      <w:r w:rsidRPr="000E4527">
        <w:rPr>
          <w:rFonts w:ascii="Times New Roman" w:eastAsia="Times New Roman" w:hAnsi="Times New Roman" w:cs="Times New Roman"/>
          <w:color w:val="333399"/>
          <w:sz w:val="28"/>
        </w:rPr>
        <w:t>—</w:t>
      </w:r>
      <w:r w:rsidRPr="000E4527">
        <w:rPr>
          <w:rFonts w:ascii="Times New Roman" w:eastAsia="Times New Roman" w:hAnsi="Times New Roman" w:cs="Times New Roman"/>
          <w:color w:val="333399"/>
          <w:sz w:val="14"/>
        </w:rPr>
        <w:t>                    </w:t>
      </w:r>
      <w:r w:rsidRPr="000E4527">
        <w:rPr>
          <w:rFonts w:ascii="Times New Roman" w:eastAsia="Times New Roman" w:hAnsi="Times New Roman" w:cs="Times New Roman"/>
          <w:color w:val="333399"/>
          <w:sz w:val="28"/>
        </w:rPr>
        <w:t>батарея последовательно работающих ферментеров с </w:t>
      </w:r>
      <w:proofErr w:type="spellStart"/>
      <w:r w:rsidRPr="000E4527">
        <w:rPr>
          <w:rFonts w:ascii="Times New Roman" w:eastAsia="Times New Roman" w:hAnsi="Times New Roman" w:cs="Times New Roman"/>
          <w:color w:val="333399"/>
          <w:sz w:val="28"/>
        </w:rPr>
        <w:t>рециркуляциеи</w:t>
      </w:r>
      <w:proofErr w:type="spellEnd"/>
      <w:r w:rsidRPr="000E4527">
        <w:rPr>
          <w:rFonts w:ascii="Times New Roman" w:eastAsia="Times New Roman" w:hAnsi="Times New Roman" w:cs="Times New Roman"/>
          <w:color w:val="333399"/>
          <w:sz w:val="28"/>
        </w:rPr>
        <w:t> части суспензии микроорганизмов используется в случае применения сложного </w:t>
      </w:r>
      <w:proofErr w:type="spellStart"/>
      <w:r w:rsidRPr="000E4527">
        <w:rPr>
          <w:rFonts w:ascii="Times New Roman" w:eastAsia="Times New Roman" w:hAnsi="Times New Roman" w:cs="Times New Roman"/>
          <w:color w:val="333399"/>
          <w:sz w:val="28"/>
        </w:rPr>
        <w:t>трудноутилизируемого</w:t>
      </w:r>
      <w:proofErr w:type="spellEnd"/>
      <w:r w:rsidRPr="000E4527">
        <w:rPr>
          <w:rFonts w:ascii="Times New Roman" w:eastAsia="Times New Roman" w:hAnsi="Times New Roman" w:cs="Times New Roman"/>
          <w:color w:val="333399"/>
          <w:sz w:val="28"/>
        </w:rPr>
        <w:t> субстрата, когда микроорганизмам требуется длительное время адаптации к одному или нескольким компонентам сырья; в этом случае введение некоторого количества уже адаптированных к данному субстрату клеток позволяет значительно сократить время пребы</w:t>
      </w:r>
      <w:r w:rsidRPr="000E4527">
        <w:rPr>
          <w:rFonts w:ascii="Times New Roman" w:eastAsia="Times New Roman" w:hAnsi="Times New Roman" w:cs="Times New Roman"/>
          <w:color w:val="333399"/>
          <w:sz w:val="28"/>
        </w:rPr>
        <w:softHyphen/>
        <w:t>вания микроорганизмов в ферментере, увеличить скорость про</w:t>
      </w:r>
      <w:r w:rsidRPr="000E4527">
        <w:rPr>
          <w:rFonts w:ascii="Times New Roman" w:eastAsia="Times New Roman" w:hAnsi="Times New Roman" w:cs="Times New Roman"/>
          <w:color w:val="333399"/>
          <w:sz w:val="28"/>
        </w:rPr>
        <w:softHyphen/>
        <w:t>тока и повысить степень утилизации субстрата;</w:t>
      </w:r>
      <w:proofErr w:type="gramEnd"/>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            батарея последовательно соединенных ферментеров с подпиткой и рециркуляцией суспензии микроорганизмов позволяет</w:t>
      </w:r>
      <w:r w:rsidRPr="000E4527">
        <w:rPr>
          <w:rFonts w:ascii="Times New Roman" w:eastAsia="Times New Roman" w:hAnsi="Times New Roman" w:cs="Times New Roman"/>
          <w:color w:val="333399"/>
          <w:sz w:val="28"/>
          <w:szCs w:val="28"/>
        </w:rPr>
        <w:br/>
        <w:t>успешно решить задачу наиболее полной утилизации много</w:t>
      </w:r>
      <w:r w:rsidRPr="000E4527">
        <w:rPr>
          <w:rFonts w:ascii="Times New Roman" w:eastAsia="Times New Roman" w:hAnsi="Times New Roman" w:cs="Times New Roman"/>
          <w:color w:val="333399"/>
          <w:sz w:val="28"/>
          <w:szCs w:val="28"/>
        </w:rPr>
        <w:softHyphen/>
        <w:t>компонентного </w:t>
      </w:r>
      <w:r w:rsidRPr="000E4527">
        <w:rPr>
          <w:rFonts w:ascii="Times New Roman" w:eastAsia="Times New Roman" w:hAnsi="Times New Roman" w:cs="Times New Roman"/>
          <w:color w:val="333399"/>
          <w:sz w:val="28"/>
        </w:rPr>
        <w:t>трудноусваиваемого</w:t>
      </w:r>
      <w:r w:rsidRPr="000E4527">
        <w:rPr>
          <w:rFonts w:ascii="Times New Roman" w:eastAsia="Times New Roman" w:hAnsi="Times New Roman" w:cs="Times New Roman"/>
          <w:color w:val="333399"/>
          <w:sz w:val="28"/>
          <w:szCs w:val="28"/>
        </w:rPr>
        <w:t> субстрата, ингибирующего в</w:t>
      </w:r>
      <w:r w:rsidRPr="000E4527">
        <w:rPr>
          <w:rFonts w:ascii="Times New Roman" w:eastAsia="Times New Roman" w:hAnsi="Times New Roman" w:cs="Times New Roman"/>
          <w:color w:val="333399"/>
          <w:sz w:val="28"/>
          <w:szCs w:val="28"/>
        </w:rPr>
        <w:br/>
        <w:t>высоких концентрациях микробные клетки.</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В обычных условиях стараются применять наиболее простое сочетание промышленных ферментеров, обеспечивающее получе</w:t>
      </w:r>
      <w:r w:rsidRPr="000E4527">
        <w:rPr>
          <w:rFonts w:ascii="Times New Roman" w:eastAsia="Times New Roman" w:hAnsi="Times New Roman" w:cs="Times New Roman"/>
          <w:color w:val="333399"/>
          <w:sz w:val="28"/>
          <w:szCs w:val="28"/>
        </w:rPr>
        <w:softHyphen/>
        <w:t>ние микробной суспензии после стадии ферментации с концентра</w:t>
      </w:r>
      <w:r w:rsidRPr="000E4527">
        <w:rPr>
          <w:rFonts w:ascii="Times New Roman" w:eastAsia="Times New Roman" w:hAnsi="Times New Roman" w:cs="Times New Roman"/>
          <w:color w:val="333399"/>
          <w:sz w:val="28"/>
          <w:szCs w:val="28"/>
        </w:rPr>
        <w:softHyphen/>
        <w:t>цией 10—25 кг/м</w:t>
      </w:r>
      <w:r w:rsidRPr="000E4527">
        <w:rPr>
          <w:rFonts w:ascii="Times New Roman" w:eastAsia="Times New Roman" w:hAnsi="Times New Roman" w:cs="Times New Roman"/>
          <w:color w:val="333399"/>
          <w:sz w:val="28"/>
          <w:szCs w:val="28"/>
          <w:vertAlign w:val="superscript"/>
        </w:rPr>
        <w:t>3</w:t>
      </w:r>
      <w:r w:rsidRPr="000E4527">
        <w:rPr>
          <w:rFonts w:ascii="Times New Roman" w:eastAsia="Times New Roman" w:hAnsi="Times New Roman" w:cs="Times New Roman"/>
          <w:color w:val="333399"/>
          <w:sz w:val="28"/>
          <w:szCs w:val="28"/>
        </w:rPr>
        <w:t>(1—2,5% АСВ), которая и поступает в отделе</w:t>
      </w:r>
      <w:r w:rsidRPr="000E4527">
        <w:rPr>
          <w:rFonts w:ascii="Times New Roman" w:eastAsia="Times New Roman" w:hAnsi="Times New Roman" w:cs="Times New Roman"/>
          <w:color w:val="333399"/>
          <w:sz w:val="28"/>
          <w:szCs w:val="28"/>
        </w:rPr>
        <w:softHyphen/>
        <w:t>ние сгущения суспензии микроорганизмов.</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Основной задачей стадии сгущения или выделения является повышение концентрации биомассы до 12—16% АСВ за счет механического отделения большей части межклеточной влаги за минимальное время.</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Сконцентрированная до 15—</w:t>
      </w:r>
      <w:r w:rsidRPr="000E4527">
        <w:rPr>
          <w:rFonts w:ascii="Times New Roman" w:eastAsia="Times New Roman" w:hAnsi="Times New Roman" w:cs="Times New Roman"/>
          <w:color w:val="333399"/>
          <w:spacing w:val="21"/>
          <w:sz w:val="28"/>
          <w:szCs w:val="28"/>
        </w:rPr>
        <w:t>17%</w:t>
      </w:r>
      <w:r w:rsidRPr="000E4527">
        <w:rPr>
          <w:rFonts w:ascii="Times New Roman" w:eastAsia="Times New Roman" w:hAnsi="Times New Roman" w:cs="Times New Roman"/>
          <w:color w:val="333399"/>
          <w:sz w:val="28"/>
          <w:szCs w:val="28"/>
        </w:rPr>
        <w:t> АСВ микробная суспензия должна пройти стадию термообработки, в процессе которой при температуре 75—85</w:t>
      </w:r>
      <w:proofErr w:type="gramStart"/>
      <w:r w:rsidRPr="000E4527">
        <w:rPr>
          <w:rFonts w:ascii="Times New Roman" w:eastAsia="Times New Roman" w:hAnsi="Times New Roman" w:cs="Times New Roman"/>
          <w:color w:val="333399"/>
          <w:sz w:val="28"/>
        </w:rPr>
        <w:t>°С</w:t>
      </w:r>
      <w:proofErr w:type="gramEnd"/>
      <w:r w:rsidRPr="000E4527">
        <w:rPr>
          <w:rFonts w:ascii="Times New Roman" w:eastAsia="Times New Roman" w:hAnsi="Times New Roman" w:cs="Times New Roman"/>
          <w:color w:val="333399"/>
          <w:sz w:val="28"/>
          <w:szCs w:val="28"/>
        </w:rPr>
        <w:t> в течение 10—40 мин погибает штамм-продуцент и практически вся сопутствующая микрофлора. Нали</w:t>
      </w:r>
      <w:r w:rsidRPr="000E4527">
        <w:rPr>
          <w:rFonts w:ascii="Times New Roman" w:eastAsia="Times New Roman" w:hAnsi="Times New Roman" w:cs="Times New Roman"/>
          <w:color w:val="333399"/>
          <w:sz w:val="28"/>
          <w:szCs w:val="28"/>
        </w:rPr>
        <w:softHyphen/>
        <w:t>чие этой стадии продиктовано необходимостью получения гото</w:t>
      </w:r>
      <w:r w:rsidRPr="000E4527">
        <w:rPr>
          <w:rFonts w:ascii="Times New Roman" w:eastAsia="Times New Roman" w:hAnsi="Times New Roman" w:cs="Times New Roman"/>
          <w:color w:val="333399"/>
          <w:sz w:val="28"/>
          <w:szCs w:val="28"/>
        </w:rPr>
        <w:softHyphen/>
        <w:t>вого продукта из инактивированных клеток Одновременно с этим повышение температуры суспензии способствует снижению ее вязкости и пенообразования в процессе последующего концентрирования.</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lastRenderedPageBreak/>
        <w:t>Суспензия с концентрацией 22—25% АСВ поступает в отделе</w:t>
      </w:r>
      <w:r w:rsidRPr="000E4527">
        <w:rPr>
          <w:rFonts w:ascii="Times New Roman" w:eastAsia="Times New Roman" w:hAnsi="Times New Roman" w:cs="Times New Roman"/>
          <w:color w:val="333399"/>
          <w:sz w:val="28"/>
          <w:szCs w:val="28"/>
        </w:rPr>
        <w:softHyphen/>
        <w:t>ние сушки, где и происходит образование готового продукта с влажностью—10% (по массе). В процессе сушки из клеток микроорганизмов удаляется большая часть внутриклеточной влаги, что позволяет получить стабильную при хранении и удоб</w:t>
      </w:r>
      <w:r w:rsidRPr="000E4527">
        <w:rPr>
          <w:rFonts w:ascii="Times New Roman" w:eastAsia="Times New Roman" w:hAnsi="Times New Roman" w:cs="Times New Roman"/>
          <w:color w:val="333399"/>
          <w:sz w:val="28"/>
          <w:szCs w:val="28"/>
        </w:rPr>
        <w:softHyphen/>
        <w:t>ную в потреблении кормовую биомассу.</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Заключительной стадией процесса получения кормовой био</w:t>
      </w:r>
      <w:r w:rsidRPr="000E4527">
        <w:rPr>
          <w:rFonts w:ascii="Times New Roman" w:eastAsia="Times New Roman" w:hAnsi="Times New Roman" w:cs="Times New Roman"/>
          <w:color w:val="333399"/>
          <w:sz w:val="28"/>
          <w:szCs w:val="28"/>
        </w:rPr>
        <w:softHyphen/>
        <w:t>массы является стадия фасовки и упаковки готового продукта, направляемого на склад. Сухая биомасса (порошок или гра</w:t>
      </w:r>
      <w:r w:rsidRPr="000E4527">
        <w:rPr>
          <w:rFonts w:ascii="Times New Roman" w:eastAsia="Times New Roman" w:hAnsi="Times New Roman" w:cs="Times New Roman"/>
          <w:color w:val="333399"/>
          <w:sz w:val="28"/>
          <w:szCs w:val="28"/>
        </w:rPr>
        <w:softHyphen/>
        <w:t>нулы) поступает в приемный бункер и фасуется в бумажные мешки с клапаном массой 25—30 кг, которые укладываются на специальные поддоны. Готовые поддоны автопогрузчиком отвозят на склад и отгружаются потребителю.</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b/>
          <w:bCs/>
          <w:color w:val="333399"/>
          <w:sz w:val="28"/>
          <w:szCs w:val="28"/>
        </w:rPr>
        <w:t> </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b/>
          <w:bCs/>
          <w:color w:val="333399"/>
          <w:sz w:val="28"/>
          <w:szCs w:val="28"/>
          <w:lang w:val="en-US"/>
        </w:rPr>
        <w:t> </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b/>
          <w:bCs/>
          <w:color w:val="333399"/>
          <w:sz w:val="28"/>
          <w:szCs w:val="28"/>
        </w:rPr>
        <w:t>2 Микробиологические средства защиты растений и бактериальные удобрения</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Интенсивное возделывание сельскохозяйственных культур обедняет почву азотом, отчуждаемым с урожаем. Однако </w:t>
      </w:r>
      <w:proofErr w:type="gramStart"/>
      <w:r w:rsidRPr="000E4527">
        <w:rPr>
          <w:rFonts w:ascii="Times New Roman" w:eastAsia="Times New Roman" w:hAnsi="Times New Roman" w:cs="Times New Roman"/>
          <w:color w:val="333399"/>
          <w:sz w:val="28"/>
        </w:rPr>
        <w:t>бобо</w:t>
      </w:r>
      <w:r w:rsidRPr="000E4527">
        <w:rPr>
          <w:rFonts w:ascii="Times New Roman" w:eastAsia="Times New Roman" w:hAnsi="Times New Roman" w:cs="Times New Roman"/>
          <w:color w:val="333399"/>
          <w:sz w:val="28"/>
        </w:rPr>
        <w:softHyphen/>
        <w:t>вые</w:t>
      </w:r>
      <w:proofErr w:type="gramEnd"/>
      <w:r w:rsidRPr="000E4527">
        <w:rPr>
          <w:rFonts w:ascii="Times New Roman" w:eastAsia="Times New Roman" w:hAnsi="Times New Roman" w:cs="Times New Roman"/>
          <w:color w:val="333399"/>
          <w:sz w:val="28"/>
          <w:szCs w:val="28"/>
        </w:rPr>
        <w:t> не только не обедняют почву, а наоборот, повышают ее плодородие. Поэтому с давних времен в сельском хозяйстве практиковалось восстановление и улучшение почв путем выращи</w:t>
      </w:r>
      <w:r w:rsidRPr="000E4527">
        <w:rPr>
          <w:rFonts w:ascii="Times New Roman" w:eastAsia="Times New Roman" w:hAnsi="Times New Roman" w:cs="Times New Roman"/>
          <w:color w:val="333399"/>
          <w:sz w:val="28"/>
          <w:szCs w:val="28"/>
        </w:rPr>
        <w:softHyphen/>
        <w:t>вания на них бобовых растений, способных накапливать азот. Они не только обогащают почву азотом, доступным для других растений, но и дают корни, богатые белками. К.А. Тимирязев писал по этому поводу: «Едва ли в истории найдется много от</w:t>
      </w:r>
      <w:r w:rsidRPr="000E4527">
        <w:rPr>
          <w:rFonts w:ascii="Times New Roman" w:eastAsia="Times New Roman" w:hAnsi="Times New Roman" w:cs="Times New Roman"/>
          <w:color w:val="333399"/>
          <w:sz w:val="28"/>
          <w:szCs w:val="28"/>
        </w:rPr>
        <w:softHyphen/>
        <w:t>крытий, которые были бы таким благодеянием для человечества, как это включение клевера и вообще бобовых растений в сево</w:t>
      </w:r>
      <w:r w:rsidRPr="000E4527">
        <w:rPr>
          <w:rFonts w:ascii="Times New Roman" w:eastAsia="Times New Roman" w:hAnsi="Times New Roman" w:cs="Times New Roman"/>
          <w:color w:val="333399"/>
          <w:sz w:val="28"/>
          <w:szCs w:val="28"/>
        </w:rPr>
        <w:softHyphen/>
        <w:t>оборот, так поразительно увеличившие производительность труда земледельца». Разведение бобовых трав в России было начато основоположником отечественной научной агрономии А. Т. </w:t>
      </w:r>
      <w:proofErr w:type="spellStart"/>
      <w:r w:rsidRPr="000E4527">
        <w:rPr>
          <w:rFonts w:ascii="Times New Roman" w:eastAsia="Times New Roman" w:hAnsi="Times New Roman" w:cs="Times New Roman"/>
          <w:color w:val="333399"/>
          <w:sz w:val="28"/>
        </w:rPr>
        <w:t>Боло</w:t>
      </w:r>
      <w:r w:rsidRPr="000E4527">
        <w:rPr>
          <w:rFonts w:ascii="Times New Roman" w:eastAsia="Times New Roman" w:hAnsi="Times New Roman" w:cs="Times New Roman"/>
          <w:color w:val="333399"/>
          <w:sz w:val="28"/>
        </w:rPr>
        <w:softHyphen/>
        <w:t>товым</w:t>
      </w:r>
      <w:proofErr w:type="spellEnd"/>
      <w:r w:rsidRPr="000E4527">
        <w:rPr>
          <w:rFonts w:ascii="Times New Roman" w:eastAsia="Times New Roman" w:hAnsi="Times New Roman" w:cs="Times New Roman"/>
          <w:color w:val="333399"/>
          <w:sz w:val="28"/>
          <w:szCs w:val="28"/>
        </w:rPr>
        <w:t> (1738—1833). В 1820 г. было организовано Общество сельского хозяйства, пропагандирующее, в частности, травосея</w:t>
      </w:r>
      <w:r w:rsidRPr="000E4527">
        <w:rPr>
          <w:rFonts w:ascii="Times New Roman" w:eastAsia="Times New Roman" w:hAnsi="Times New Roman" w:cs="Times New Roman"/>
          <w:color w:val="333399"/>
          <w:sz w:val="28"/>
          <w:szCs w:val="28"/>
        </w:rPr>
        <w:softHyphen/>
        <w:t>ние бобовых. Большой хозяйственный эффект возделывания бобовых явился стимулом познания причин повышения плодоро</w:t>
      </w:r>
      <w:r w:rsidRPr="000E4527">
        <w:rPr>
          <w:rFonts w:ascii="Times New Roman" w:eastAsia="Times New Roman" w:hAnsi="Times New Roman" w:cs="Times New Roman"/>
          <w:color w:val="333399"/>
          <w:sz w:val="28"/>
          <w:szCs w:val="28"/>
        </w:rPr>
        <w:softHyphen/>
        <w:t>дия земель, занятых под эти культуры.</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В 1838 г. </w:t>
      </w:r>
      <w:proofErr w:type="spellStart"/>
      <w:r w:rsidRPr="000E4527">
        <w:rPr>
          <w:rFonts w:ascii="Times New Roman" w:eastAsia="Times New Roman" w:hAnsi="Times New Roman" w:cs="Times New Roman"/>
          <w:color w:val="333399"/>
          <w:sz w:val="28"/>
        </w:rPr>
        <w:t>Буссенго</w:t>
      </w:r>
      <w:proofErr w:type="spellEnd"/>
      <w:r w:rsidRPr="000E4527">
        <w:rPr>
          <w:rFonts w:ascii="Times New Roman" w:eastAsia="Times New Roman" w:hAnsi="Times New Roman" w:cs="Times New Roman"/>
          <w:color w:val="333399"/>
          <w:sz w:val="28"/>
          <w:szCs w:val="28"/>
        </w:rPr>
        <w:t>, проводя опыты с клевером и горохом, показал, что при выращивании этих растений на прокаленном песке они накапливают азот. Источник его мог быть только один — атмосфера. В 1888 г. Г. </w:t>
      </w:r>
      <w:proofErr w:type="spellStart"/>
      <w:r w:rsidRPr="000E4527">
        <w:rPr>
          <w:rFonts w:ascii="Times New Roman" w:eastAsia="Times New Roman" w:hAnsi="Times New Roman" w:cs="Times New Roman"/>
          <w:color w:val="333399"/>
          <w:sz w:val="28"/>
        </w:rPr>
        <w:t>Гельригелю</w:t>
      </w:r>
      <w:proofErr w:type="spellEnd"/>
      <w:r w:rsidRPr="000E4527">
        <w:rPr>
          <w:rFonts w:ascii="Times New Roman" w:eastAsia="Times New Roman" w:hAnsi="Times New Roman" w:cs="Times New Roman"/>
          <w:color w:val="333399"/>
          <w:sz w:val="28"/>
          <w:szCs w:val="28"/>
        </w:rPr>
        <w:t> и Г. </w:t>
      </w:r>
      <w:proofErr w:type="spellStart"/>
      <w:r w:rsidRPr="000E4527">
        <w:rPr>
          <w:rFonts w:ascii="Times New Roman" w:eastAsia="Times New Roman" w:hAnsi="Times New Roman" w:cs="Times New Roman"/>
          <w:color w:val="333399"/>
          <w:sz w:val="28"/>
        </w:rPr>
        <w:t>Вильфарту</w:t>
      </w:r>
      <w:proofErr w:type="spellEnd"/>
      <w:r w:rsidRPr="000E4527">
        <w:rPr>
          <w:rFonts w:ascii="Times New Roman" w:eastAsia="Times New Roman" w:hAnsi="Times New Roman" w:cs="Times New Roman"/>
          <w:color w:val="333399"/>
          <w:sz w:val="28"/>
          <w:szCs w:val="28"/>
        </w:rPr>
        <w:t> удалось установить, что бобовые растения могут «питаться» атмосферным азотом. Впервые наличие бактерий в клубеньках на корнях бобовых отметили </w:t>
      </w:r>
      <w:proofErr w:type="spellStart"/>
      <w:r w:rsidRPr="000E4527">
        <w:rPr>
          <w:rFonts w:ascii="Times New Roman" w:eastAsia="Times New Roman" w:hAnsi="Times New Roman" w:cs="Times New Roman"/>
          <w:color w:val="333399"/>
          <w:sz w:val="28"/>
        </w:rPr>
        <w:t>Лахман</w:t>
      </w:r>
      <w:proofErr w:type="spellEnd"/>
      <w:r w:rsidRPr="000E4527">
        <w:rPr>
          <w:rFonts w:ascii="Times New Roman" w:eastAsia="Times New Roman" w:hAnsi="Times New Roman" w:cs="Times New Roman"/>
          <w:color w:val="333399"/>
          <w:sz w:val="28"/>
          <w:szCs w:val="28"/>
        </w:rPr>
        <w:t> (1858) и Воронин (1866). Окончательно образование клубеньков под влиянием бактерий, осуществляющих </w:t>
      </w:r>
      <w:proofErr w:type="spellStart"/>
      <w:r w:rsidRPr="000E4527">
        <w:rPr>
          <w:rFonts w:ascii="Times New Roman" w:eastAsia="Times New Roman" w:hAnsi="Times New Roman" w:cs="Times New Roman"/>
          <w:color w:val="333399"/>
          <w:sz w:val="28"/>
        </w:rPr>
        <w:t>азотфиксацию</w:t>
      </w:r>
      <w:proofErr w:type="spellEnd"/>
      <w:r w:rsidRPr="000E4527">
        <w:rPr>
          <w:rFonts w:ascii="Times New Roman" w:eastAsia="Times New Roman" w:hAnsi="Times New Roman" w:cs="Times New Roman"/>
          <w:color w:val="333399"/>
          <w:sz w:val="28"/>
          <w:szCs w:val="28"/>
        </w:rPr>
        <w:t>, доказал М. </w:t>
      </w:r>
      <w:proofErr w:type="spellStart"/>
      <w:r w:rsidRPr="000E4527">
        <w:rPr>
          <w:rFonts w:ascii="Times New Roman" w:eastAsia="Times New Roman" w:hAnsi="Times New Roman" w:cs="Times New Roman"/>
          <w:color w:val="333399"/>
          <w:sz w:val="28"/>
        </w:rPr>
        <w:t>Бейеринк</w:t>
      </w:r>
      <w:proofErr w:type="spellEnd"/>
      <w:r w:rsidRPr="000E4527">
        <w:rPr>
          <w:rFonts w:ascii="Times New Roman" w:eastAsia="Times New Roman" w:hAnsi="Times New Roman" w:cs="Times New Roman"/>
          <w:color w:val="333399"/>
          <w:sz w:val="28"/>
          <w:szCs w:val="28"/>
        </w:rPr>
        <w:t> (1888). Он получил эти микроорганизмы в виде чистой культуры и назвал </w:t>
      </w:r>
      <w:proofErr w:type="spellStart"/>
      <w:r w:rsidRPr="000E4527">
        <w:rPr>
          <w:rFonts w:ascii="Times New Roman" w:eastAsia="Times New Roman" w:hAnsi="Times New Roman" w:cs="Times New Roman"/>
          <w:color w:val="333399"/>
          <w:sz w:val="28"/>
        </w:rPr>
        <w:t>Bacillus</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radlcicola</w:t>
      </w:r>
      <w:proofErr w:type="spellEnd"/>
      <w:r w:rsidRPr="000E4527">
        <w:rPr>
          <w:rFonts w:ascii="Times New Roman" w:eastAsia="Times New Roman" w:hAnsi="Times New Roman" w:cs="Times New Roman"/>
          <w:color w:val="333399"/>
          <w:sz w:val="28"/>
          <w:szCs w:val="28"/>
        </w:rPr>
        <w:t>.</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Вскоре были выделены и другие азотфиксаторы. В настоящее время </w:t>
      </w:r>
      <w:proofErr w:type="spellStart"/>
      <w:r w:rsidRPr="000E4527">
        <w:rPr>
          <w:rFonts w:ascii="Times New Roman" w:eastAsia="Times New Roman" w:hAnsi="Times New Roman" w:cs="Times New Roman"/>
          <w:color w:val="333399"/>
          <w:sz w:val="28"/>
        </w:rPr>
        <w:t>прокариотных</w:t>
      </w:r>
      <w:proofErr w:type="spellEnd"/>
      <w:r w:rsidRPr="000E4527">
        <w:rPr>
          <w:rFonts w:ascii="Times New Roman" w:eastAsia="Times New Roman" w:hAnsi="Times New Roman" w:cs="Times New Roman"/>
          <w:color w:val="333399"/>
          <w:sz w:val="28"/>
          <w:szCs w:val="28"/>
        </w:rPr>
        <w:t xml:space="preserve"> микроорганизмов известно довольно много. Среди них есть и симбиотические и свободноживущие виды. Из них наибольшее </w:t>
      </w:r>
      <w:r w:rsidRPr="000E4527">
        <w:rPr>
          <w:rFonts w:ascii="Times New Roman" w:eastAsia="Times New Roman" w:hAnsi="Times New Roman" w:cs="Times New Roman"/>
          <w:color w:val="333399"/>
          <w:sz w:val="28"/>
          <w:szCs w:val="28"/>
        </w:rPr>
        <w:lastRenderedPageBreak/>
        <w:t>значение для повышения урожая сельскохозяй</w:t>
      </w:r>
      <w:r w:rsidRPr="000E4527">
        <w:rPr>
          <w:rFonts w:ascii="Times New Roman" w:eastAsia="Times New Roman" w:hAnsi="Times New Roman" w:cs="Times New Roman"/>
          <w:color w:val="333399"/>
          <w:sz w:val="28"/>
          <w:szCs w:val="28"/>
        </w:rPr>
        <w:softHyphen/>
        <w:t>ственных культур имеет использование клубеньковых бактерий.</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Сразу после открытия явления </w:t>
      </w:r>
      <w:proofErr w:type="spellStart"/>
      <w:r w:rsidRPr="000E4527">
        <w:rPr>
          <w:rFonts w:ascii="Times New Roman" w:eastAsia="Times New Roman" w:hAnsi="Times New Roman" w:cs="Times New Roman"/>
          <w:color w:val="333399"/>
          <w:sz w:val="28"/>
        </w:rPr>
        <w:t>симбиотрофной</w:t>
      </w:r>
      <w:proofErr w:type="spellEnd"/>
      <w:r w:rsidRPr="000E4527">
        <w:rPr>
          <w:rFonts w:ascii="Times New Roman" w:eastAsia="Times New Roman" w:hAnsi="Times New Roman" w:cs="Times New Roman"/>
          <w:color w:val="333399"/>
          <w:sz w:val="28"/>
          <w:szCs w:val="28"/>
        </w:rPr>
        <w:t> фиксации мо</w:t>
      </w:r>
      <w:r w:rsidRPr="000E4527">
        <w:rPr>
          <w:rFonts w:ascii="Times New Roman" w:eastAsia="Times New Roman" w:hAnsi="Times New Roman" w:cs="Times New Roman"/>
          <w:color w:val="333399"/>
          <w:sz w:val="28"/>
          <w:szCs w:val="28"/>
        </w:rPr>
        <w:softHyphen/>
        <w:t>лекулярного азота возникла мысль использовать клубеньковые бактерии для практических целей. Сначала для этого применяли почву, на которой выращивались бобовые культуры. Такую поч</w:t>
      </w:r>
      <w:r w:rsidRPr="000E4527">
        <w:rPr>
          <w:rFonts w:ascii="Times New Roman" w:eastAsia="Times New Roman" w:hAnsi="Times New Roman" w:cs="Times New Roman"/>
          <w:color w:val="333399"/>
          <w:sz w:val="28"/>
          <w:szCs w:val="28"/>
        </w:rPr>
        <w:softHyphen/>
        <w:t>ву разбрасывали (2—4 т/га) на площадях, предназначенных для посева бобовых, где они ранее не выращивались. Более эффективным оказался другой метод: с корней бобовых собира</w:t>
      </w:r>
      <w:r w:rsidRPr="000E4527">
        <w:rPr>
          <w:rFonts w:ascii="Times New Roman" w:eastAsia="Times New Roman" w:hAnsi="Times New Roman" w:cs="Times New Roman"/>
          <w:color w:val="333399"/>
          <w:sz w:val="28"/>
          <w:szCs w:val="28"/>
        </w:rPr>
        <w:softHyphen/>
        <w:t>ли клубеньки, подсушивали и тонко размельчали. Таким мате</w:t>
      </w:r>
      <w:r w:rsidRPr="000E4527">
        <w:rPr>
          <w:rFonts w:ascii="Times New Roman" w:eastAsia="Times New Roman" w:hAnsi="Times New Roman" w:cs="Times New Roman"/>
          <w:color w:val="333399"/>
          <w:sz w:val="28"/>
          <w:szCs w:val="28"/>
        </w:rPr>
        <w:softHyphen/>
        <w:t>риалом (с добавлением талька, бентонита) обрабатывали семена бобовых растений перед посевом. В препаратах содержались различные по азотфиксирующей активности бактерии, не считая посторонних микроорганизмов. В 1896 г. в Германии </w:t>
      </w:r>
      <w:proofErr w:type="spellStart"/>
      <w:r w:rsidRPr="000E4527">
        <w:rPr>
          <w:rFonts w:ascii="Times New Roman" w:eastAsia="Times New Roman" w:hAnsi="Times New Roman" w:cs="Times New Roman"/>
          <w:color w:val="333399"/>
          <w:sz w:val="28"/>
        </w:rPr>
        <w:t>Ноббе</w:t>
      </w:r>
      <w:proofErr w:type="spellEnd"/>
      <w:r w:rsidRPr="000E4527">
        <w:rPr>
          <w:rFonts w:ascii="Times New Roman" w:eastAsia="Times New Roman" w:hAnsi="Times New Roman" w:cs="Times New Roman"/>
          <w:color w:val="333399"/>
          <w:sz w:val="28"/>
          <w:szCs w:val="28"/>
        </w:rPr>
        <w:t> и </w:t>
      </w:r>
      <w:proofErr w:type="spellStart"/>
      <w:r w:rsidRPr="000E4527">
        <w:rPr>
          <w:rFonts w:ascii="Times New Roman" w:eastAsia="Times New Roman" w:hAnsi="Times New Roman" w:cs="Times New Roman"/>
          <w:color w:val="333399"/>
          <w:sz w:val="28"/>
        </w:rPr>
        <w:t>Гильтнер</w:t>
      </w:r>
      <w:proofErr w:type="spellEnd"/>
      <w:r w:rsidRPr="000E4527">
        <w:rPr>
          <w:rFonts w:ascii="Times New Roman" w:eastAsia="Times New Roman" w:hAnsi="Times New Roman" w:cs="Times New Roman"/>
          <w:color w:val="333399"/>
          <w:sz w:val="28"/>
          <w:szCs w:val="28"/>
        </w:rPr>
        <w:t> изготовили коммерческий препарат, содержащий смесь клубеньковых бактерий для девятнадцати видов бобовых. Препа</w:t>
      </w:r>
      <w:r w:rsidRPr="000E4527">
        <w:rPr>
          <w:rFonts w:ascii="Times New Roman" w:eastAsia="Times New Roman" w:hAnsi="Times New Roman" w:cs="Times New Roman"/>
          <w:color w:val="333399"/>
          <w:sz w:val="28"/>
          <w:szCs w:val="28"/>
        </w:rPr>
        <w:softHyphen/>
        <w:t>рат, получивший название «нитрагин», которое сохранилось до настоящего времени, повышал урожайность бобовых, что при</w:t>
      </w:r>
      <w:r w:rsidRPr="000E4527">
        <w:rPr>
          <w:rFonts w:ascii="Times New Roman" w:eastAsia="Times New Roman" w:hAnsi="Times New Roman" w:cs="Times New Roman"/>
          <w:color w:val="333399"/>
          <w:sz w:val="28"/>
          <w:szCs w:val="28"/>
        </w:rPr>
        <w:softHyphen/>
        <w:t>влекло к нему внимание во всем мире.</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Препараты клубеньковых бактерий  стали  готовить  в  США (1896), Венгрии (1898), Англии (1906). В России опыты с пре</w:t>
      </w:r>
      <w:r w:rsidRPr="000E4527">
        <w:rPr>
          <w:rFonts w:ascii="Times New Roman" w:eastAsia="Times New Roman" w:hAnsi="Times New Roman" w:cs="Times New Roman"/>
          <w:color w:val="333399"/>
          <w:sz w:val="28"/>
          <w:szCs w:val="28"/>
        </w:rPr>
        <w:softHyphen/>
        <w:t>паратами клубеньковых бактерий начали проводить Л. И. Будинов (1907), и затем И. А. Макринов (1915). После Использование нитрагина </w:t>
      </w:r>
      <w:proofErr w:type="gramStart"/>
      <w:r w:rsidRPr="000E4527">
        <w:rPr>
          <w:rFonts w:ascii="Times New Roman" w:eastAsia="Times New Roman" w:hAnsi="Times New Roman" w:cs="Times New Roman"/>
          <w:color w:val="333399"/>
          <w:sz w:val="28"/>
        </w:rPr>
        <w:t>в нача</w:t>
      </w:r>
      <w:r w:rsidRPr="000E4527">
        <w:rPr>
          <w:rFonts w:ascii="Times New Roman" w:eastAsia="Times New Roman" w:hAnsi="Times New Roman" w:cs="Times New Roman"/>
          <w:color w:val="333399"/>
          <w:sz w:val="28"/>
        </w:rPr>
        <w:softHyphen/>
        <w:t>ле</w:t>
      </w:r>
      <w:proofErr w:type="gramEnd"/>
      <w:r w:rsidRPr="000E4527">
        <w:rPr>
          <w:rFonts w:ascii="Times New Roman" w:eastAsia="Times New Roman" w:hAnsi="Times New Roman" w:cs="Times New Roman"/>
          <w:color w:val="333399"/>
          <w:sz w:val="28"/>
          <w:szCs w:val="28"/>
        </w:rPr>
        <w:t> не всегда давало положительный результат, но после улучше</w:t>
      </w:r>
      <w:r w:rsidRPr="000E4527">
        <w:rPr>
          <w:rFonts w:ascii="Times New Roman" w:eastAsia="Times New Roman" w:hAnsi="Times New Roman" w:cs="Times New Roman"/>
          <w:color w:val="333399"/>
          <w:sz w:val="28"/>
          <w:szCs w:val="28"/>
        </w:rPr>
        <w:softHyphen/>
        <w:t>ния качества препарата его применение стало оказывать существенное влияние на урожай.</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Для приготовления препаратов клубеньковых бактерий их можно выращивать на средах, представляющих  собой  отвары бобовых культур— </w:t>
      </w:r>
      <w:proofErr w:type="gramStart"/>
      <w:r w:rsidRPr="000E4527">
        <w:rPr>
          <w:rFonts w:ascii="Times New Roman" w:eastAsia="Times New Roman" w:hAnsi="Times New Roman" w:cs="Times New Roman"/>
          <w:color w:val="333399"/>
          <w:sz w:val="28"/>
        </w:rPr>
        <w:t>зе</w:t>
      </w:r>
      <w:proofErr w:type="gramEnd"/>
      <w:r w:rsidRPr="000E4527">
        <w:rPr>
          <w:rFonts w:ascii="Times New Roman" w:eastAsia="Times New Roman" w:hAnsi="Times New Roman" w:cs="Times New Roman"/>
          <w:color w:val="333399"/>
          <w:sz w:val="28"/>
          <w:szCs w:val="28"/>
        </w:rPr>
        <w:t>рна гороха, фасоли, </w:t>
      </w:r>
      <w:proofErr w:type="spellStart"/>
      <w:r w:rsidRPr="000E4527">
        <w:rPr>
          <w:rFonts w:ascii="Times New Roman" w:eastAsia="Times New Roman" w:hAnsi="Times New Roman" w:cs="Times New Roman"/>
          <w:color w:val="333399"/>
          <w:sz w:val="28"/>
        </w:rPr>
        <w:t>безалколлоидного</w:t>
      </w:r>
      <w:proofErr w:type="spellEnd"/>
      <w:r w:rsidRPr="000E4527">
        <w:rPr>
          <w:rFonts w:ascii="Times New Roman" w:eastAsia="Times New Roman" w:hAnsi="Times New Roman" w:cs="Times New Roman"/>
          <w:color w:val="333399"/>
          <w:sz w:val="28"/>
          <w:szCs w:val="28"/>
        </w:rPr>
        <w:t> лю</w:t>
      </w:r>
      <w:r w:rsidRPr="000E4527">
        <w:rPr>
          <w:rFonts w:ascii="Times New Roman" w:eastAsia="Times New Roman" w:hAnsi="Times New Roman" w:cs="Times New Roman"/>
          <w:color w:val="333399"/>
          <w:sz w:val="28"/>
          <w:szCs w:val="28"/>
        </w:rPr>
        <w:softHyphen/>
        <w:t>пина и других растений. Дополнительное внесение углеводов — глюкозы, сахарозы или иных соединений углерода, например </w:t>
      </w:r>
      <w:proofErr w:type="spellStart"/>
      <w:r w:rsidRPr="000E4527">
        <w:rPr>
          <w:rFonts w:ascii="Times New Roman" w:eastAsia="Times New Roman" w:hAnsi="Times New Roman" w:cs="Times New Roman"/>
          <w:color w:val="333399"/>
          <w:sz w:val="28"/>
        </w:rPr>
        <w:t>маннита</w:t>
      </w:r>
      <w:proofErr w:type="spellEnd"/>
      <w:r w:rsidRPr="000E4527">
        <w:rPr>
          <w:rFonts w:ascii="Times New Roman" w:eastAsia="Times New Roman" w:hAnsi="Times New Roman" w:cs="Times New Roman"/>
          <w:color w:val="333399"/>
          <w:sz w:val="28"/>
          <w:szCs w:val="28"/>
        </w:rPr>
        <w:t>, увеличивает рост культур. Подобного рода </w:t>
      </w:r>
      <w:proofErr w:type="spellStart"/>
      <w:r w:rsidRPr="000E4527">
        <w:rPr>
          <w:rFonts w:ascii="Times New Roman" w:eastAsia="Times New Roman" w:hAnsi="Times New Roman" w:cs="Times New Roman"/>
          <w:color w:val="333399"/>
          <w:sz w:val="28"/>
        </w:rPr>
        <w:t>агаризованные</w:t>
      </w:r>
      <w:r w:rsidRPr="000E4527">
        <w:rPr>
          <w:rFonts w:ascii="Times New Roman" w:eastAsia="Times New Roman" w:hAnsi="Times New Roman" w:cs="Times New Roman"/>
          <w:color w:val="333399"/>
          <w:sz w:val="28"/>
          <w:szCs w:val="28"/>
        </w:rPr>
        <w:t>среды</w:t>
      </w:r>
      <w:proofErr w:type="spellEnd"/>
      <w:r w:rsidRPr="000E4527">
        <w:rPr>
          <w:rFonts w:ascii="Times New Roman" w:eastAsia="Times New Roman" w:hAnsi="Times New Roman" w:cs="Times New Roman"/>
          <w:color w:val="333399"/>
          <w:sz w:val="28"/>
          <w:szCs w:val="28"/>
        </w:rPr>
        <w:t xml:space="preserve"> используются для получения препаратов клубеньковых бактерий до настоящего времени (Болгария, Румыния). Но про</w:t>
      </w:r>
      <w:r w:rsidRPr="000E4527">
        <w:rPr>
          <w:rFonts w:ascii="Times New Roman" w:eastAsia="Times New Roman" w:hAnsi="Times New Roman" w:cs="Times New Roman"/>
          <w:color w:val="333399"/>
          <w:sz w:val="28"/>
          <w:szCs w:val="28"/>
        </w:rPr>
        <w:softHyphen/>
        <w:t>мышленное производство нитрагина такой формы неоправданно из-за дефицита и высокой стоимости </w:t>
      </w:r>
      <w:proofErr w:type="spellStart"/>
      <w:r w:rsidRPr="000E4527">
        <w:rPr>
          <w:rFonts w:ascii="Times New Roman" w:eastAsia="Times New Roman" w:hAnsi="Times New Roman" w:cs="Times New Roman"/>
          <w:color w:val="333399"/>
          <w:sz w:val="28"/>
        </w:rPr>
        <w:t>агара</w:t>
      </w:r>
      <w:proofErr w:type="spellEnd"/>
      <w:r w:rsidRPr="000E4527">
        <w:rPr>
          <w:rFonts w:ascii="Times New Roman" w:eastAsia="Times New Roman" w:hAnsi="Times New Roman" w:cs="Times New Roman"/>
          <w:color w:val="333399"/>
          <w:sz w:val="28"/>
          <w:szCs w:val="28"/>
        </w:rPr>
        <w:t>.</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Относительно хорошие результаты были получены при исполь</w:t>
      </w:r>
      <w:r w:rsidRPr="000E4527">
        <w:rPr>
          <w:rFonts w:ascii="Times New Roman" w:eastAsia="Times New Roman" w:hAnsi="Times New Roman" w:cs="Times New Roman"/>
          <w:color w:val="333399"/>
          <w:sz w:val="28"/>
          <w:szCs w:val="28"/>
        </w:rPr>
        <w:softHyphen/>
        <w:t>зовании в качестве субстрата-носителя почвы, обычно садовой. Стерильную почву, размещенную в молочных бутылках, флако</w:t>
      </w:r>
      <w:r w:rsidRPr="000E4527">
        <w:rPr>
          <w:rFonts w:ascii="Times New Roman" w:eastAsia="Times New Roman" w:hAnsi="Times New Roman" w:cs="Times New Roman"/>
          <w:color w:val="333399"/>
          <w:sz w:val="28"/>
          <w:szCs w:val="28"/>
        </w:rPr>
        <w:softHyphen/>
        <w:t>нах и в других сосудах, </w:t>
      </w:r>
      <w:proofErr w:type="spellStart"/>
      <w:r w:rsidRPr="000E4527">
        <w:rPr>
          <w:rFonts w:ascii="Times New Roman" w:eastAsia="Times New Roman" w:hAnsi="Times New Roman" w:cs="Times New Roman"/>
          <w:color w:val="333399"/>
          <w:sz w:val="28"/>
        </w:rPr>
        <w:t>инокулируют</w:t>
      </w:r>
      <w:proofErr w:type="spellEnd"/>
      <w:r w:rsidRPr="000E4527">
        <w:rPr>
          <w:rFonts w:ascii="Times New Roman" w:eastAsia="Times New Roman" w:hAnsi="Times New Roman" w:cs="Times New Roman"/>
          <w:color w:val="333399"/>
          <w:sz w:val="28"/>
          <w:szCs w:val="28"/>
        </w:rPr>
        <w:t> жидкой культурой клубень</w:t>
      </w:r>
      <w:r w:rsidRPr="000E4527">
        <w:rPr>
          <w:rFonts w:ascii="Times New Roman" w:eastAsia="Times New Roman" w:hAnsi="Times New Roman" w:cs="Times New Roman"/>
          <w:color w:val="333399"/>
          <w:sz w:val="28"/>
          <w:szCs w:val="28"/>
        </w:rPr>
        <w:softHyphen/>
        <w:t>ковых бактерий. Но высоких титров бактерий в почвенном нитра</w:t>
      </w:r>
      <w:r w:rsidRPr="000E4527">
        <w:rPr>
          <w:rFonts w:ascii="Times New Roman" w:eastAsia="Times New Roman" w:hAnsi="Times New Roman" w:cs="Times New Roman"/>
          <w:color w:val="333399"/>
          <w:sz w:val="28"/>
          <w:szCs w:val="28"/>
        </w:rPr>
        <w:softHyphen/>
        <w:t>гине   не  удается  достичь.   Весьма   заманчивой   представлялась идея получения сухого нитрагина путем непосредственного высушивания жидкой культуры бактерий. На разработку такого вида нитрагина было затрачено много усилий, но результаты оказались негативными. Клубеньковые бактерии, как и другие </w:t>
      </w:r>
      <w:proofErr w:type="spellStart"/>
      <w:r w:rsidRPr="000E4527">
        <w:rPr>
          <w:rFonts w:ascii="Times New Roman" w:eastAsia="Times New Roman" w:hAnsi="Times New Roman" w:cs="Times New Roman"/>
          <w:color w:val="333399"/>
          <w:sz w:val="28"/>
        </w:rPr>
        <w:t>неспоровые</w:t>
      </w:r>
      <w:proofErr w:type="spellEnd"/>
      <w:r w:rsidRPr="000E4527">
        <w:rPr>
          <w:rFonts w:ascii="Times New Roman" w:eastAsia="Times New Roman" w:hAnsi="Times New Roman" w:cs="Times New Roman"/>
          <w:color w:val="333399"/>
          <w:sz w:val="28"/>
          <w:szCs w:val="28"/>
        </w:rPr>
        <w:t> микроорганизмы, очень чувствительны к потере воды и, не</w:t>
      </w:r>
      <w:r w:rsidRPr="000E4527">
        <w:rPr>
          <w:rFonts w:ascii="Times New Roman" w:eastAsia="Times New Roman" w:hAnsi="Times New Roman" w:cs="Times New Roman"/>
          <w:color w:val="333399"/>
          <w:sz w:val="28"/>
          <w:szCs w:val="28"/>
        </w:rPr>
        <w:softHyphen/>
        <w:t xml:space="preserve">смотря на добавку к культуре различных защитных веществ, щадящие методы высушивания </w:t>
      </w:r>
      <w:r w:rsidRPr="000E4527">
        <w:rPr>
          <w:rFonts w:ascii="Times New Roman" w:eastAsia="Times New Roman" w:hAnsi="Times New Roman" w:cs="Times New Roman"/>
          <w:color w:val="333399"/>
          <w:sz w:val="28"/>
          <w:szCs w:val="28"/>
        </w:rPr>
        <w:lastRenderedPageBreak/>
        <w:t>(лиофилизации), высокие титры бактерий в препарате сохранить не удалось.</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В результате многолетних исследований показано, что пре</w:t>
      </w:r>
      <w:r w:rsidRPr="000E4527">
        <w:rPr>
          <w:rFonts w:ascii="Times New Roman" w:eastAsia="Times New Roman" w:hAnsi="Times New Roman" w:cs="Times New Roman"/>
          <w:color w:val="333399"/>
          <w:sz w:val="28"/>
          <w:szCs w:val="28"/>
        </w:rPr>
        <w:softHyphen/>
        <w:t>параты клубеньковых бактерий эффективны только в активном состоянии. Для этого культура должна быть обеспечена влагой и питательными веществами, прежде всего углеводами, расти при оптимальной температуре и обеспечении газообмена. </w:t>
      </w:r>
      <w:proofErr w:type="gramStart"/>
      <w:r w:rsidRPr="000E4527">
        <w:rPr>
          <w:rFonts w:ascii="Times New Roman" w:eastAsia="Times New Roman" w:hAnsi="Times New Roman" w:cs="Times New Roman"/>
          <w:color w:val="333399"/>
          <w:sz w:val="28"/>
        </w:rPr>
        <w:t>Эти условия могут быть легко выполнены при подборе подходящего субстрата-носителя — материала, отличающегося высокой </w:t>
      </w:r>
      <w:proofErr w:type="spellStart"/>
      <w:r w:rsidRPr="000E4527">
        <w:rPr>
          <w:rFonts w:ascii="Times New Roman" w:eastAsia="Times New Roman" w:hAnsi="Times New Roman" w:cs="Times New Roman"/>
          <w:color w:val="333399"/>
          <w:sz w:val="28"/>
        </w:rPr>
        <w:t>влагоемкостыо</w:t>
      </w:r>
      <w:proofErr w:type="spellEnd"/>
      <w:r w:rsidRPr="000E4527">
        <w:rPr>
          <w:rFonts w:ascii="Times New Roman" w:eastAsia="Times New Roman" w:hAnsi="Times New Roman" w:cs="Times New Roman"/>
          <w:color w:val="333399"/>
          <w:sz w:val="28"/>
        </w:rPr>
        <w:t>, содержащего большое количество органического ве</w:t>
      </w:r>
      <w:r w:rsidRPr="000E4527">
        <w:rPr>
          <w:rFonts w:ascii="Times New Roman" w:eastAsia="Times New Roman" w:hAnsi="Times New Roman" w:cs="Times New Roman"/>
          <w:color w:val="333399"/>
          <w:sz w:val="28"/>
        </w:rPr>
        <w:softHyphen/>
        <w:t>щества, доступного, дешевого и, по возможности, стандартного.</w:t>
      </w:r>
      <w:proofErr w:type="gramEnd"/>
      <w:r w:rsidRPr="000E4527">
        <w:rPr>
          <w:rFonts w:ascii="Times New Roman" w:eastAsia="Times New Roman" w:hAnsi="Times New Roman" w:cs="Times New Roman"/>
          <w:color w:val="333399"/>
          <w:sz w:val="28"/>
          <w:szCs w:val="28"/>
        </w:rPr>
        <w:t> Таким требованиям в наибольшей степени соответствует торф. Он отличается также весьма высокой удельной площадью поверхности (около 300 м</w:t>
      </w:r>
      <w:proofErr w:type="gramStart"/>
      <w:r w:rsidRPr="000E4527">
        <w:rPr>
          <w:rFonts w:ascii="Times New Roman" w:eastAsia="Times New Roman" w:hAnsi="Times New Roman" w:cs="Times New Roman"/>
          <w:color w:val="333399"/>
          <w:sz w:val="28"/>
          <w:vertAlign w:val="superscript"/>
        </w:rPr>
        <w:t>2</w:t>
      </w:r>
      <w:proofErr w:type="gramEnd"/>
      <w:r w:rsidRPr="000E4527">
        <w:rPr>
          <w:rFonts w:ascii="Times New Roman" w:eastAsia="Times New Roman" w:hAnsi="Times New Roman" w:cs="Times New Roman"/>
          <w:color w:val="333399"/>
          <w:sz w:val="28"/>
          <w:szCs w:val="28"/>
        </w:rPr>
        <w:t>/г), что позволяет «посадить» на него большое количество микроорганизмов. </w:t>
      </w:r>
      <w:r w:rsidRPr="000E4527">
        <w:rPr>
          <w:rFonts w:ascii="Times New Roman" w:eastAsia="Times New Roman" w:hAnsi="Times New Roman" w:cs="Times New Roman"/>
          <w:color w:val="333399"/>
          <w:sz w:val="28"/>
        </w:rPr>
        <w:t>Одним из недостатков торфа в качестве субстрата-носителя является его нестандарт</w:t>
      </w:r>
      <w:r w:rsidRPr="000E4527">
        <w:rPr>
          <w:rFonts w:ascii="Times New Roman" w:eastAsia="Times New Roman" w:hAnsi="Times New Roman" w:cs="Times New Roman"/>
          <w:color w:val="333399"/>
          <w:sz w:val="28"/>
        </w:rPr>
        <w:softHyphen/>
        <w:t>ность; нередко в нем (например, в сфагновом) содержатся ток</w:t>
      </w:r>
      <w:r w:rsidRPr="000E4527">
        <w:rPr>
          <w:rFonts w:ascii="Times New Roman" w:eastAsia="Times New Roman" w:hAnsi="Times New Roman" w:cs="Times New Roman"/>
          <w:color w:val="333399"/>
          <w:sz w:val="28"/>
        </w:rPr>
        <w:softHyphen/>
        <w:t xml:space="preserve">сические вещества, ингибирующие рост клубеньковых </w:t>
      </w:r>
      <w:proofErr w:type="spellStart"/>
      <w:r w:rsidRPr="000E4527">
        <w:rPr>
          <w:rFonts w:ascii="Times New Roman" w:eastAsia="Times New Roman" w:hAnsi="Times New Roman" w:cs="Times New Roman"/>
          <w:color w:val="333399"/>
          <w:sz w:val="28"/>
        </w:rPr>
        <w:t>бактерий</w:t>
      </w:r>
      <w:proofErr w:type="gramStart"/>
      <w:r w:rsidRPr="000E4527">
        <w:rPr>
          <w:rFonts w:ascii="Times New Roman" w:eastAsia="Times New Roman" w:hAnsi="Times New Roman" w:cs="Times New Roman"/>
          <w:color w:val="333399"/>
          <w:sz w:val="28"/>
        </w:rPr>
        <w:t>.</w:t>
      </w:r>
      <w:r w:rsidRPr="000E4527">
        <w:rPr>
          <w:rFonts w:ascii="Times New Roman" w:eastAsia="Times New Roman" w:hAnsi="Times New Roman" w:cs="Times New Roman"/>
          <w:color w:val="333399"/>
          <w:sz w:val="28"/>
          <w:szCs w:val="28"/>
        </w:rPr>
        <w:t>П</w:t>
      </w:r>
      <w:proofErr w:type="gramEnd"/>
      <w:r w:rsidRPr="000E4527">
        <w:rPr>
          <w:rFonts w:ascii="Times New Roman" w:eastAsia="Times New Roman" w:hAnsi="Times New Roman" w:cs="Times New Roman"/>
          <w:color w:val="333399"/>
          <w:sz w:val="28"/>
          <w:szCs w:val="28"/>
        </w:rPr>
        <w:t>оэтому</w:t>
      </w:r>
      <w:proofErr w:type="spellEnd"/>
      <w:r w:rsidRPr="000E4527">
        <w:rPr>
          <w:rFonts w:ascii="Times New Roman" w:eastAsia="Times New Roman" w:hAnsi="Times New Roman" w:cs="Times New Roman"/>
          <w:color w:val="333399"/>
          <w:sz w:val="28"/>
          <w:szCs w:val="28"/>
        </w:rPr>
        <w:t xml:space="preserve"> образцы торфа предварительно должны быть испытаны на пригодность для производства препарата путем выращивания на них клубеньковых бактерий.</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Микроорганизмы, фиксирующие азот из воздуха, подразделяют </w:t>
      </w:r>
      <w:proofErr w:type="gramStart"/>
      <w:r w:rsidRPr="000E4527">
        <w:rPr>
          <w:rFonts w:ascii="Times New Roman" w:eastAsia="Times New Roman" w:hAnsi="Times New Roman" w:cs="Times New Roman"/>
          <w:color w:val="333399"/>
          <w:sz w:val="28"/>
        </w:rPr>
        <w:t>на</w:t>
      </w:r>
      <w:proofErr w:type="gramEnd"/>
      <w:r w:rsidRPr="000E4527">
        <w:rPr>
          <w:rFonts w:ascii="Times New Roman" w:eastAsia="Times New Roman" w:hAnsi="Times New Roman" w:cs="Times New Roman"/>
          <w:color w:val="333399"/>
          <w:sz w:val="28"/>
          <w:szCs w:val="28"/>
        </w:rPr>
        <w:t> свободноживущие в природных условиях и на симбиотические с растениями и другими микробами.</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К </w:t>
      </w:r>
      <w:proofErr w:type="gramStart"/>
      <w:r w:rsidRPr="000E4527">
        <w:rPr>
          <w:rFonts w:ascii="Times New Roman" w:eastAsia="Times New Roman" w:hAnsi="Times New Roman" w:cs="Times New Roman"/>
          <w:color w:val="333399"/>
          <w:sz w:val="28"/>
        </w:rPr>
        <w:t>свободноживущим</w:t>
      </w:r>
      <w:proofErr w:type="gramEnd"/>
      <w:r w:rsidRPr="000E4527">
        <w:rPr>
          <w:rFonts w:ascii="Times New Roman" w:eastAsia="Times New Roman" w:hAnsi="Times New Roman" w:cs="Times New Roman"/>
          <w:color w:val="333399"/>
          <w:sz w:val="28"/>
          <w:szCs w:val="28"/>
        </w:rPr>
        <w:t> относят азотобактерии, актиномицеты, к микробным </w:t>
      </w:r>
      <w:proofErr w:type="spellStart"/>
      <w:r w:rsidRPr="000E4527">
        <w:rPr>
          <w:rFonts w:ascii="Times New Roman" w:eastAsia="Times New Roman" w:hAnsi="Times New Roman" w:cs="Times New Roman"/>
          <w:color w:val="333399"/>
          <w:sz w:val="28"/>
        </w:rPr>
        <w:t>симбионатам-азотоспириллы</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симбиоты</w:t>
      </w:r>
      <w:proofErr w:type="spellEnd"/>
      <w:r w:rsidRPr="000E4527">
        <w:rPr>
          <w:rFonts w:ascii="Times New Roman" w:eastAsia="Times New Roman" w:hAnsi="Times New Roman" w:cs="Times New Roman"/>
          <w:color w:val="333399"/>
          <w:sz w:val="28"/>
          <w:szCs w:val="28"/>
        </w:rPr>
        <w:t> бобовых растений.</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Микробы-азотофиксаторы ежегодно фиксируют примерно 18х10</w:t>
      </w:r>
      <w:r w:rsidRPr="000E4527">
        <w:rPr>
          <w:rFonts w:ascii="Times New Roman" w:eastAsia="Times New Roman" w:hAnsi="Times New Roman" w:cs="Times New Roman"/>
          <w:color w:val="333399"/>
          <w:sz w:val="28"/>
          <w:szCs w:val="28"/>
          <w:vertAlign w:val="superscript"/>
        </w:rPr>
        <w:t>7</w:t>
      </w:r>
      <w:r w:rsidRPr="000E4527">
        <w:rPr>
          <w:rFonts w:ascii="Times New Roman" w:eastAsia="Times New Roman" w:hAnsi="Times New Roman" w:cs="Times New Roman"/>
          <w:color w:val="333399"/>
          <w:sz w:val="28"/>
          <w:szCs w:val="28"/>
        </w:rPr>
        <w:t>т молекулярного азота из воздуха, из которых 15% приходится на </w:t>
      </w:r>
      <w:proofErr w:type="spellStart"/>
      <w:r w:rsidRPr="000E4527">
        <w:rPr>
          <w:rFonts w:ascii="Times New Roman" w:eastAsia="Times New Roman" w:hAnsi="Times New Roman" w:cs="Times New Roman"/>
          <w:color w:val="333399"/>
          <w:sz w:val="28"/>
        </w:rPr>
        <w:t>цианобактерии</w:t>
      </w:r>
      <w:proofErr w:type="spellEnd"/>
      <w:r w:rsidRPr="000E4527">
        <w:rPr>
          <w:rFonts w:ascii="Times New Roman" w:eastAsia="Times New Roman" w:hAnsi="Times New Roman" w:cs="Times New Roman"/>
          <w:color w:val="333399"/>
          <w:sz w:val="28"/>
          <w:szCs w:val="28"/>
        </w:rPr>
        <w:t>.</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В настоящее время выпускается торфяной препарат </w:t>
      </w:r>
      <w:proofErr w:type="spellStart"/>
      <w:r w:rsidRPr="000E4527">
        <w:rPr>
          <w:rFonts w:ascii="Times New Roman" w:eastAsia="Times New Roman" w:hAnsi="Times New Roman" w:cs="Times New Roman"/>
          <w:color w:val="333399"/>
          <w:sz w:val="28"/>
        </w:rPr>
        <w:t>клубенькевых</w:t>
      </w:r>
      <w:proofErr w:type="spellEnd"/>
      <w:r w:rsidRPr="000E4527">
        <w:rPr>
          <w:rFonts w:ascii="Times New Roman" w:eastAsia="Times New Roman" w:hAnsi="Times New Roman" w:cs="Times New Roman"/>
          <w:color w:val="333399"/>
          <w:sz w:val="28"/>
          <w:szCs w:val="28"/>
        </w:rPr>
        <w:t> бактерий с коммерческим названием «</w:t>
      </w:r>
      <w:proofErr w:type="spellStart"/>
      <w:r w:rsidRPr="000E4527">
        <w:rPr>
          <w:rFonts w:ascii="Times New Roman" w:eastAsia="Times New Roman" w:hAnsi="Times New Roman" w:cs="Times New Roman"/>
          <w:color w:val="333399"/>
          <w:sz w:val="28"/>
        </w:rPr>
        <w:t>ризоторфин</w:t>
      </w:r>
      <w:proofErr w:type="spellEnd"/>
      <w:r w:rsidRPr="000E4527">
        <w:rPr>
          <w:rFonts w:ascii="Times New Roman" w:eastAsia="Times New Roman" w:hAnsi="Times New Roman" w:cs="Times New Roman"/>
          <w:color w:val="333399"/>
          <w:sz w:val="28"/>
          <w:szCs w:val="28"/>
        </w:rPr>
        <w:t>». Он представляет собой торфяную основу, смешанную с </w:t>
      </w:r>
      <w:proofErr w:type="spellStart"/>
      <w:r w:rsidRPr="000E4527">
        <w:rPr>
          <w:rFonts w:ascii="Times New Roman" w:eastAsia="Times New Roman" w:hAnsi="Times New Roman" w:cs="Times New Roman"/>
          <w:color w:val="333399"/>
          <w:sz w:val="28"/>
        </w:rPr>
        <w:t>ризобактериями</w:t>
      </w:r>
      <w:proofErr w:type="spellEnd"/>
      <w:r w:rsidRPr="000E4527">
        <w:rPr>
          <w:rFonts w:ascii="Times New Roman" w:eastAsia="Times New Roman" w:hAnsi="Times New Roman" w:cs="Times New Roman"/>
          <w:color w:val="333399"/>
          <w:sz w:val="28"/>
          <w:szCs w:val="28"/>
        </w:rPr>
        <w:t>. Технологический проце</w:t>
      </w:r>
      <w:proofErr w:type="gramStart"/>
      <w:r w:rsidRPr="000E4527">
        <w:rPr>
          <w:rFonts w:ascii="Times New Roman" w:eastAsia="Times New Roman" w:hAnsi="Times New Roman" w:cs="Times New Roman"/>
          <w:color w:val="333399"/>
          <w:sz w:val="28"/>
        </w:rPr>
        <w:t>сс вкл</w:t>
      </w:r>
      <w:proofErr w:type="gramEnd"/>
      <w:r w:rsidRPr="000E4527">
        <w:rPr>
          <w:rFonts w:ascii="Times New Roman" w:eastAsia="Times New Roman" w:hAnsi="Times New Roman" w:cs="Times New Roman"/>
          <w:color w:val="333399"/>
          <w:sz w:val="28"/>
          <w:szCs w:val="28"/>
        </w:rPr>
        <w:t>ючает подготовку клубеньковых бактерий и получение </w:t>
      </w:r>
      <w:proofErr w:type="spellStart"/>
      <w:r w:rsidRPr="000E4527">
        <w:rPr>
          <w:rFonts w:ascii="Times New Roman" w:eastAsia="Times New Roman" w:hAnsi="Times New Roman" w:cs="Times New Roman"/>
          <w:color w:val="333399"/>
          <w:sz w:val="28"/>
        </w:rPr>
        <w:t>инокулята</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Инокулят</w:t>
      </w:r>
      <w:proofErr w:type="spellEnd"/>
      <w:r w:rsidRPr="000E4527">
        <w:rPr>
          <w:rFonts w:ascii="Times New Roman" w:eastAsia="Times New Roman" w:hAnsi="Times New Roman" w:cs="Times New Roman"/>
          <w:color w:val="333399"/>
          <w:sz w:val="28"/>
          <w:szCs w:val="28"/>
        </w:rPr>
        <w:t> готовят в условиях умеренной аэрации на средах содержащие растительные </w:t>
      </w:r>
      <w:proofErr w:type="spellStart"/>
      <w:r w:rsidRPr="000E4527">
        <w:rPr>
          <w:rFonts w:ascii="Times New Roman" w:eastAsia="Times New Roman" w:hAnsi="Times New Roman" w:cs="Times New Roman"/>
          <w:color w:val="333399"/>
          <w:sz w:val="28"/>
        </w:rPr>
        <w:t>экстраты</w:t>
      </w:r>
      <w:proofErr w:type="spellEnd"/>
      <w:r w:rsidRPr="000E4527">
        <w:rPr>
          <w:rFonts w:ascii="Times New Roman" w:eastAsia="Times New Roman" w:hAnsi="Times New Roman" w:cs="Times New Roman"/>
          <w:color w:val="333399"/>
          <w:sz w:val="28"/>
          <w:szCs w:val="28"/>
        </w:rPr>
        <w:t> и дополнительно вводят неорганические соли фосфаты и карбонаты. Накапливают 5 млрд. клеток в 1 мл. Такую суспензию вносят в “ кислый” торф при 10-15</w:t>
      </w:r>
      <w:r w:rsidRPr="000E4527">
        <w:rPr>
          <w:rFonts w:ascii="Times New Roman" w:eastAsia="Times New Roman" w:hAnsi="Times New Roman" w:cs="Times New Roman"/>
          <w:color w:val="333399"/>
          <w:sz w:val="28"/>
          <w:szCs w:val="28"/>
          <w:vertAlign w:val="superscript"/>
        </w:rPr>
        <w:t>о</w:t>
      </w:r>
      <w:r w:rsidRPr="000E4527">
        <w:rPr>
          <w:rFonts w:ascii="Times New Roman" w:eastAsia="Times New Roman" w:hAnsi="Times New Roman" w:cs="Times New Roman"/>
          <w:color w:val="333399"/>
          <w:sz w:val="28"/>
          <w:szCs w:val="28"/>
        </w:rPr>
        <w:t> С. Торф до “обсеменения” бактериями должен быть гомогенным, подсушенным, увлажненным. В подготовленный торф вносят 50 мл суспензии бактерий, перемешивают во вращающем барабане и сохраняют до полугода при 5-10</w:t>
      </w:r>
      <w:r w:rsidRPr="000E4527">
        <w:rPr>
          <w:rFonts w:ascii="Times New Roman" w:eastAsia="Times New Roman" w:hAnsi="Times New Roman" w:cs="Times New Roman"/>
          <w:color w:val="333399"/>
          <w:sz w:val="28"/>
          <w:szCs w:val="28"/>
          <w:vertAlign w:val="superscript"/>
        </w:rPr>
        <w:t>о</w:t>
      </w:r>
      <w:r w:rsidRPr="000E4527">
        <w:rPr>
          <w:rFonts w:ascii="Times New Roman" w:eastAsia="Times New Roman" w:hAnsi="Times New Roman" w:cs="Times New Roman"/>
          <w:color w:val="333399"/>
          <w:sz w:val="28"/>
          <w:szCs w:val="28"/>
        </w:rPr>
        <w:t>С.</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Принципиальная схема техноло</w:t>
      </w:r>
      <w:r w:rsidRPr="000E4527">
        <w:rPr>
          <w:rFonts w:ascii="Times New Roman" w:eastAsia="Times New Roman" w:hAnsi="Times New Roman" w:cs="Times New Roman"/>
          <w:color w:val="333399"/>
          <w:sz w:val="28"/>
          <w:szCs w:val="28"/>
        </w:rPr>
        <w:softHyphen/>
        <w:t>гии получения </w:t>
      </w:r>
      <w:proofErr w:type="spellStart"/>
      <w:r w:rsidRPr="000E4527">
        <w:rPr>
          <w:rFonts w:ascii="Times New Roman" w:eastAsia="Times New Roman" w:hAnsi="Times New Roman" w:cs="Times New Roman"/>
          <w:color w:val="333399"/>
          <w:sz w:val="28"/>
        </w:rPr>
        <w:t>ризоторфина</w:t>
      </w:r>
      <w:proofErr w:type="spellEnd"/>
      <w:r w:rsidRPr="000E4527">
        <w:rPr>
          <w:rFonts w:ascii="Times New Roman" w:eastAsia="Times New Roman" w:hAnsi="Times New Roman" w:cs="Times New Roman"/>
          <w:color w:val="333399"/>
          <w:sz w:val="28"/>
          <w:szCs w:val="28"/>
        </w:rPr>
        <w:t> представлена на рисунке 2.3.</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 </w:t>
      </w:r>
    </w:p>
    <w:p w:rsidR="000E4527" w:rsidRPr="000E4527" w:rsidRDefault="000E4527" w:rsidP="000E4527">
      <w:pPr>
        <w:spacing w:after="0" w:line="240" w:lineRule="auto"/>
        <w:ind w:left="180" w:right="225" w:firstLine="567"/>
        <w:jc w:val="center"/>
        <w:rPr>
          <w:rFonts w:ascii="Times New Roman" w:eastAsia="Times New Roman" w:hAnsi="Times New Roman" w:cs="Times New Roman"/>
          <w:color w:val="000000"/>
          <w:sz w:val="16"/>
          <w:szCs w:val="16"/>
        </w:rPr>
      </w:pPr>
      <w:r>
        <w:rPr>
          <w:rFonts w:ascii="Times New Roman" w:eastAsia="Times New Roman" w:hAnsi="Times New Roman" w:cs="Times New Roman"/>
          <w:noProof/>
          <w:color w:val="333399"/>
          <w:sz w:val="16"/>
          <w:szCs w:val="16"/>
        </w:rPr>
        <w:lastRenderedPageBreak/>
        <w:drawing>
          <wp:anchor distT="0" distB="0" distL="114300" distR="114300" simplePos="0" relativeHeight="251659264" behindDoc="0" locked="0" layoutInCell="1" allowOverlap="1">
            <wp:simplePos x="0" y="0"/>
            <wp:positionH relativeFrom="column">
              <wp:posOffset>120015</wp:posOffset>
            </wp:positionH>
            <wp:positionV relativeFrom="paragraph">
              <wp:posOffset>57150</wp:posOffset>
            </wp:positionV>
            <wp:extent cx="5604510" cy="3947160"/>
            <wp:effectExtent l="19050" t="0" r="0" b="0"/>
            <wp:wrapSquare wrapText="bothSides"/>
            <wp:docPr id="9" name="Рисунок 9" descr="http://lib.kstu.kz:8300/tb/books/EUI%20Biotehnologiya%20mikroorganizmov/teory/%D0%9B%D0%95%D0%9A%202.files/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lib.kstu.kz:8300/tb/books/EUI%20Biotehnologiya%20mikroorganizmov/teory/%D0%9B%D0%95%D0%9A%202.files/image003.jpg"/>
                    <pic:cNvPicPr>
                      <a:picLocks noChangeAspect="1" noChangeArrowheads="1"/>
                    </pic:cNvPicPr>
                  </pic:nvPicPr>
                  <pic:blipFill>
                    <a:blip r:embed="rId12"/>
                    <a:srcRect/>
                    <a:stretch>
                      <a:fillRect/>
                    </a:stretch>
                  </pic:blipFill>
                  <pic:spPr bwMode="auto">
                    <a:xfrm>
                      <a:off x="0" y="0"/>
                      <a:ext cx="5604510" cy="3947160"/>
                    </a:xfrm>
                    <a:prstGeom prst="rect">
                      <a:avLst/>
                    </a:prstGeom>
                    <a:noFill/>
                    <a:ln w="9525">
                      <a:noFill/>
                      <a:miter lim="800000"/>
                      <a:headEnd/>
                      <a:tailEnd/>
                    </a:ln>
                  </pic:spPr>
                </pic:pic>
              </a:graphicData>
            </a:graphic>
          </wp:anchor>
        </w:drawing>
      </w:r>
    </w:p>
    <w:p w:rsidR="000E4527" w:rsidRPr="000E4527" w:rsidRDefault="000E4527" w:rsidP="000E4527">
      <w:pPr>
        <w:spacing w:after="0" w:line="240" w:lineRule="auto"/>
        <w:ind w:left="180" w:right="225" w:firstLine="567"/>
        <w:jc w:val="center"/>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 xml:space="preserve">Рисунок 2.3 – Схема производства </w:t>
      </w:r>
      <w:proofErr w:type="spellStart"/>
      <w:r w:rsidRPr="000E4527">
        <w:rPr>
          <w:rFonts w:ascii="Times New Roman" w:eastAsia="Times New Roman" w:hAnsi="Times New Roman" w:cs="Times New Roman"/>
          <w:color w:val="333399"/>
          <w:sz w:val="28"/>
          <w:szCs w:val="28"/>
        </w:rPr>
        <w:t>ризоторфина</w:t>
      </w:r>
      <w:proofErr w:type="spellEnd"/>
      <w:r w:rsidRPr="000E4527">
        <w:rPr>
          <w:rFonts w:ascii="Times New Roman" w:eastAsia="Times New Roman" w:hAnsi="Times New Roman" w:cs="Times New Roman"/>
          <w:color w:val="333399"/>
          <w:sz w:val="28"/>
          <w:szCs w:val="28"/>
        </w:rPr>
        <w:t>:</w:t>
      </w:r>
    </w:p>
    <w:p w:rsidR="000E4527" w:rsidRPr="000E4527" w:rsidRDefault="000E4527" w:rsidP="000E4527">
      <w:pPr>
        <w:spacing w:after="0" w:line="240" w:lineRule="auto"/>
        <w:ind w:left="180" w:right="225" w:firstLine="567"/>
        <w:jc w:val="center"/>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1 – косяк, 2 – колба, 3 – ферментер (посевной), 4 – ферментер (рабочий), 5 – торф, 6 – установка для размола, 7 – аппарат фасовки, 8 – камера </w:t>
      </w:r>
      <w:proofErr w:type="gramStart"/>
      <w:r w:rsidRPr="000E4527">
        <w:rPr>
          <w:rFonts w:ascii="Times New Roman" w:eastAsia="Times New Roman" w:hAnsi="Times New Roman" w:cs="Times New Roman"/>
          <w:color w:val="333399"/>
          <w:sz w:val="28"/>
        </w:rPr>
        <w:t>гамма-стерилизации</w:t>
      </w:r>
      <w:proofErr w:type="gramEnd"/>
      <w:r w:rsidRPr="000E4527">
        <w:rPr>
          <w:rFonts w:ascii="Times New Roman" w:eastAsia="Times New Roman" w:hAnsi="Times New Roman" w:cs="Times New Roman"/>
          <w:color w:val="333399"/>
          <w:sz w:val="28"/>
          <w:szCs w:val="28"/>
        </w:rPr>
        <w:t>, 9 – </w:t>
      </w:r>
      <w:proofErr w:type="spellStart"/>
      <w:r w:rsidRPr="000E4527">
        <w:rPr>
          <w:rFonts w:ascii="Times New Roman" w:eastAsia="Times New Roman" w:hAnsi="Times New Roman" w:cs="Times New Roman"/>
          <w:color w:val="333399"/>
          <w:sz w:val="28"/>
        </w:rPr>
        <w:t>инокулирование</w:t>
      </w:r>
      <w:proofErr w:type="spellEnd"/>
      <w:r w:rsidRPr="000E4527">
        <w:rPr>
          <w:rFonts w:ascii="Times New Roman" w:eastAsia="Times New Roman" w:hAnsi="Times New Roman" w:cs="Times New Roman"/>
          <w:color w:val="333399"/>
          <w:sz w:val="28"/>
          <w:szCs w:val="28"/>
        </w:rPr>
        <w:t>, 10 – перемешивание, 11 - </w:t>
      </w:r>
      <w:proofErr w:type="spellStart"/>
      <w:r w:rsidRPr="000E4527">
        <w:rPr>
          <w:rFonts w:ascii="Times New Roman" w:eastAsia="Times New Roman" w:hAnsi="Times New Roman" w:cs="Times New Roman"/>
          <w:color w:val="333399"/>
          <w:sz w:val="28"/>
        </w:rPr>
        <w:t>термосклад</w:t>
      </w:r>
      <w:proofErr w:type="spellEnd"/>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 </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Проце</w:t>
      </w:r>
      <w:proofErr w:type="gramStart"/>
      <w:r w:rsidRPr="000E4527">
        <w:rPr>
          <w:rFonts w:ascii="Times New Roman" w:eastAsia="Times New Roman" w:hAnsi="Times New Roman" w:cs="Times New Roman"/>
          <w:color w:val="333399"/>
          <w:sz w:val="28"/>
        </w:rPr>
        <w:t>сс вкл</w:t>
      </w:r>
      <w:proofErr w:type="gramEnd"/>
      <w:r w:rsidRPr="000E4527">
        <w:rPr>
          <w:rFonts w:ascii="Times New Roman" w:eastAsia="Times New Roman" w:hAnsi="Times New Roman" w:cs="Times New Roman"/>
          <w:color w:val="333399"/>
          <w:sz w:val="28"/>
          <w:szCs w:val="28"/>
        </w:rPr>
        <w:t>ючает несколько стадий:</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1. Выращивание и хранение культуры клубеньковых бакте</w:t>
      </w:r>
      <w:r w:rsidRPr="000E4527">
        <w:rPr>
          <w:rFonts w:ascii="Times New Roman" w:eastAsia="Times New Roman" w:hAnsi="Times New Roman" w:cs="Times New Roman"/>
          <w:color w:val="333399"/>
          <w:sz w:val="28"/>
          <w:szCs w:val="28"/>
        </w:rPr>
        <w:softHyphen/>
        <w:t>рий;</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2. Получение жидкой культуры (</w:t>
      </w:r>
      <w:proofErr w:type="spellStart"/>
      <w:r w:rsidRPr="000E4527">
        <w:rPr>
          <w:rFonts w:ascii="Times New Roman" w:eastAsia="Times New Roman" w:hAnsi="Times New Roman" w:cs="Times New Roman"/>
          <w:color w:val="333399"/>
          <w:sz w:val="28"/>
        </w:rPr>
        <w:t>инокулята</w:t>
      </w:r>
      <w:proofErr w:type="spellEnd"/>
      <w:r w:rsidRPr="000E4527">
        <w:rPr>
          <w:rFonts w:ascii="Times New Roman" w:eastAsia="Times New Roman" w:hAnsi="Times New Roman" w:cs="Times New Roman"/>
          <w:color w:val="333399"/>
          <w:sz w:val="28"/>
          <w:szCs w:val="28"/>
        </w:rPr>
        <w:t>);</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3. Подготовка торфа;</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4. Стерилизация;</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5. Инокуляция и хранение препарата;</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6. Контроль производства.</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proofErr w:type="spellStart"/>
      <w:r w:rsidRPr="000E4527">
        <w:rPr>
          <w:rFonts w:ascii="Times New Roman" w:eastAsia="Times New Roman" w:hAnsi="Times New Roman" w:cs="Times New Roman"/>
          <w:color w:val="333399"/>
          <w:sz w:val="28"/>
        </w:rPr>
        <w:t>Гиббериллиновая</w:t>
      </w:r>
      <w:proofErr w:type="spellEnd"/>
      <w:r w:rsidRPr="000E4527">
        <w:rPr>
          <w:rFonts w:ascii="Times New Roman" w:eastAsia="Times New Roman" w:hAnsi="Times New Roman" w:cs="Times New Roman"/>
          <w:color w:val="333399"/>
          <w:sz w:val="28"/>
          <w:szCs w:val="28"/>
        </w:rPr>
        <w:t> кислота синтезируется </w:t>
      </w:r>
      <w:proofErr w:type="spellStart"/>
      <w:r w:rsidRPr="000E4527">
        <w:rPr>
          <w:rFonts w:ascii="Times New Roman" w:eastAsia="Times New Roman" w:hAnsi="Times New Roman" w:cs="Times New Roman"/>
          <w:color w:val="333399"/>
          <w:sz w:val="28"/>
        </w:rPr>
        <w:t>микромицетом</w:t>
      </w:r>
      <w:proofErr w:type="spellEnd"/>
      <w:r w:rsidRPr="000E4527">
        <w:rPr>
          <w:rFonts w:ascii="Times New Roman" w:eastAsia="Times New Roman" w:hAnsi="Times New Roman" w:cs="Times New Roman"/>
          <w:color w:val="333399"/>
          <w:sz w:val="28"/>
          <w:szCs w:val="28"/>
        </w:rPr>
        <w:t>, относится к группе растительных гормонов сложного химического строения. Образование и накопление </w:t>
      </w:r>
      <w:proofErr w:type="spellStart"/>
      <w:r w:rsidRPr="000E4527">
        <w:rPr>
          <w:rFonts w:ascii="Times New Roman" w:eastAsia="Times New Roman" w:hAnsi="Times New Roman" w:cs="Times New Roman"/>
          <w:color w:val="333399"/>
          <w:sz w:val="28"/>
        </w:rPr>
        <w:t>гиббериллинов</w:t>
      </w:r>
      <w:proofErr w:type="spellEnd"/>
      <w:r w:rsidRPr="000E4527">
        <w:rPr>
          <w:rFonts w:ascii="Times New Roman" w:eastAsia="Times New Roman" w:hAnsi="Times New Roman" w:cs="Times New Roman"/>
          <w:color w:val="333399"/>
          <w:sz w:val="28"/>
          <w:szCs w:val="28"/>
        </w:rPr>
        <w:t> - процесс занимает до 15 суток.</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Питательные среды для выращивания содержат 6% глюкозы, глицерина, 0,7% соли  аммония,  0,3% неорганический  фосфат,  микроэлементы.  Выход  </w:t>
      </w:r>
      <w:proofErr w:type="spellStart"/>
      <w:r w:rsidRPr="000E4527">
        <w:rPr>
          <w:rFonts w:ascii="Times New Roman" w:eastAsia="Times New Roman" w:hAnsi="Times New Roman" w:cs="Times New Roman"/>
          <w:color w:val="333399"/>
          <w:sz w:val="28"/>
        </w:rPr>
        <w:t>гиббериллинов</w:t>
      </w:r>
      <w:proofErr w:type="spellEnd"/>
      <w:r w:rsidRPr="000E4527">
        <w:rPr>
          <w:rFonts w:ascii="Times New Roman" w:eastAsia="Times New Roman" w:hAnsi="Times New Roman" w:cs="Times New Roman"/>
          <w:color w:val="333399"/>
          <w:sz w:val="28"/>
          <w:szCs w:val="28"/>
        </w:rPr>
        <w:t> - 200 мг/л </w:t>
      </w:r>
      <w:proofErr w:type="spellStart"/>
      <w:r w:rsidRPr="000E4527">
        <w:rPr>
          <w:rFonts w:ascii="Times New Roman" w:eastAsia="Times New Roman" w:hAnsi="Times New Roman" w:cs="Times New Roman"/>
          <w:color w:val="333399"/>
          <w:sz w:val="28"/>
        </w:rPr>
        <w:t>культуральной</w:t>
      </w:r>
      <w:proofErr w:type="spellEnd"/>
      <w:r w:rsidRPr="000E4527">
        <w:rPr>
          <w:rFonts w:ascii="Times New Roman" w:eastAsia="Times New Roman" w:hAnsi="Times New Roman" w:cs="Times New Roman"/>
          <w:color w:val="333399"/>
          <w:sz w:val="28"/>
          <w:szCs w:val="28"/>
        </w:rPr>
        <w:t> жидкости.                  </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proofErr w:type="spellStart"/>
      <w:r w:rsidRPr="000E4527">
        <w:rPr>
          <w:rFonts w:ascii="Times New Roman" w:eastAsia="Times New Roman" w:hAnsi="Times New Roman" w:cs="Times New Roman"/>
          <w:color w:val="333399"/>
          <w:sz w:val="28"/>
        </w:rPr>
        <w:t>Фузикокцин</w:t>
      </w:r>
      <w:proofErr w:type="spellEnd"/>
      <w:r w:rsidRPr="000E4527">
        <w:rPr>
          <w:rFonts w:ascii="Times New Roman" w:eastAsia="Times New Roman" w:hAnsi="Times New Roman" w:cs="Times New Roman"/>
          <w:color w:val="333399"/>
          <w:sz w:val="28"/>
          <w:szCs w:val="28"/>
        </w:rPr>
        <w:t> относят к регуляторам роста растений гормонального типа. Он индуцирует корнеобразование у многих древесных и </w:t>
      </w:r>
      <w:proofErr w:type="spellStart"/>
      <w:r w:rsidRPr="000E4527">
        <w:rPr>
          <w:rFonts w:ascii="Times New Roman" w:eastAsia="Times New Roman" w:hAnsi="Times New Roman" w:cs="Times New Roman"/>
          <w:color w:val="333399"/>
          <w:sz w:val="28"/>
        </w:rPr>
        <w:t>плодовоягодных</w:t>
      </w:r>
      <w:proofErr w:type="spellEnd"/>
      <w:r w:rsidRPr="000E4527">
        <w:rPr>
          <w:rFonts w:ascii="Times New Roman" w:eastAsia="Times New Roman" w:hAnsi="Times New Roman" w:cs="Times New Roman"/>
          <w:color w:val="333399"/>
          <w:sz w:val="28"/>
          <w:szCs w:val="28"/>
        </w:rPr>
        <w:t> культур, стимулирует прорастание семян, моркови. </w:t>
      </w:r>
      <w:proofErr w:type="spellStart"/>
      <w:r w:rsidRPr="000E4527">
        <w:rPr>
          <w:rFonts w:ascii="Times New Roman" w:eastAsia="Times New Roman" w:hAnsi="Times New Roman" w:cs="Times New Roman"/>
          <w:color w:val="333399"/>
          <w:sz w:val="28"/>
        </w:rPr>
        <w:t>Фузикокцин</w:t>
      </w:r>
      <w:proofErr w:type="spellEnd"/>
      <w:r w:rsidRPr="000E4527">
        <w:rPr>
          <w:rFonts w:ascii="Times New Roman" w:eastAsia="Times New Roman" w:hAnsi="Times New Roman" w:cs="Times New Roman"/>
          <w:color w:val="333399"/>
          <w:sz w:val="28"/>
          <w:szCs w:val="28"/>
        </w:rPr>
        <w:t xml:space="preserve"> образуется грибом. Продукт получают при глубинной ферментации в периодическом режиме на средах с глюкозой </w:t>
      </w:r>
      <w:r w:rsidRPr="000E4527">
        <w:rPr>
          <w:rFonts w:ascii="Times New Roman" w:eastAsia="Times New Roman" w:hAnsi="Times New Roman" w:cs="Times New Roman"/>
          <w:color w:val="333399"/>
          <w:sz w:val="28"/>
          <w:szCs w:val="28"/>
        </w:rPr>
        <w:lastRenderedPageBreak/>
        <w:t>или сахаразой и соевой мукой. Затем экстрагируют хлороформом из </w:t>
      </w:r>
      <w:proofErr w:type="spellStart"/>
      <w:r w:rsidRPr="000E4527">
        <w:rPr>
          <w:rFonts w:ascii="Times New Roman" w:eastAsia="Times New Roman" w:hAnsi="Times New Roman" w:cs="Times New Roman"/>
          <w:color w:val="333399"/>
          <w:sz w:val="28"/>
        </w:rPr>
        <w:t>культуральной</w:t>
      </w:r>
      <w:proofErr w:type="spellEnd"/>
      <w:r w:rsidRPr="000E4527">
        <w:rPr>
          <w:rFonts w:ascii="Times New Roman" w:eastAsia="Times New Roman" w:hAnsi="Times New Roman" w:cs="Times New Roman"/>
          <w:color w:val="333399"/>
          <w:sz w:val="28"/>
          <w:szCs w:val="28"/>
        </w:rPr>
        <w:t> жидкости, </w:t>
      </w:r>
      <w:r w:rsidRPr="000E4527">
        <w:rPr>
          <w:rFonts w:ascii="Times New Roman" w:eastAsia="Times New Roman" w:hAnsi="Times New Roman" w:cs="Times New Roman"/>
          <w:color w:val="333399"/>
          <w:sz w:val="28"/>
        </w:rPr>
        <w:t>сорбируют</w:t>
      </w:r>
      <w:r w:rsidRPr="000E4527">
        <w:rPr>
          <w:rFonts w:ascii="Times New Roman" w:eastAsia="Times New Roman" w:hAnsi="Times New Roman" w:cs="Times New Roman"/>
          <w:color w:val="333399"/>
          <w:sz w:val="28"/>
          <w:szCs w:val="28"/>
        </w:rPr>
        <w:t> активированным углем, </w:t>
      </w:r>
      <w:proofErr w:type="spellStart"/>
      <w:r w:rsidRPr="000E4527">
        <w:rPr>
          <w:rFonts w:ascii="Times New Roman" w:eastAsia="Times New Roman" w:hAnsi="Times New Roman" w:cs="Times New Roman"/>
          <w:color w:val="333399"/>
          <w:sz w:val="28"/>
        </w:rPr>
        <w:t>кристаллизируют</w:t>
      </w:r>
      <w:proofErr w:type="spellEnd"/>
      <w:r w:rsidRPr="000E4527">
        <w:rPr>
          <w:rFonts w:ascii="Times New Roman" w:eastAsia="Times New Roman" w:hAnsi="Times New Roman" w:cs="Times New Roman"/>
          <w:color w:val="333399"/>
          <w:sz w:val="28"/>
          <w:szCs w:val="28"/>
        </w:rPr>
        <w:t>.</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b/>
          <w:bCs/>
          <w:color w:val="333399"/>
          <w:sz w:val="28"/>
          <w:szCs w:val="28"/>
        </w:rPr>
        <w:t>Препараты  микроорганизмов против животных — вредителей растений.</w:t>
      </w:r>
      <w:r w:rsidRPr="000E4527">
        <w:rPr>
          <w:rFonts w:ascii="Times New Roman" w:eastAsia="Times New Roman" w:hAnsi="Times New Roman" w:cs="Times New Roman"/>
          <w:i/>
          <w:iCs/>
          <w:color w:val="333399"/>
          <w:sz w:val="28"/>
          <w:szCs w:val="28"/>
        </w:rPr>
        <w:t> </w:t>
      </w:r>
      <w:r w:rsidRPr="000E4527">
        <w:rPr>
          <w:rFonts w:ascii="Times New Roman" w:eastAsia="Times New Roman" w:hAnsi="Times New Roman" w:cs="Times New Roman"/>
          <w:color w:val="333399"/>
          <w:sz w:val="28"/>
          <w:szCs w:val="28"/>
        </w:rPr>
        <w:t>Проблема защиты культурных растений и полезных животных от вредителей и болезней возникла одновременно с возникнове</w:t>
      </w:r>
      <w:r w:rsidRPr="000E4527">
        <w:rPr>
          <w:rFonts w:ascii="Times New Roman" w:eastAsia="Times New Roman" w:hAnsi="Times New Roman" w:cs="Times New Roman"/>
          <w:color w:val="333399"/>
          <w:sz w:val="28"/>
          <w:szCs w:val="28"/>
        </w:rPr>
        <w:softHyphen/>
        <w:t>нием растениеводства и животноводства. Сначала это были при</w:t>
      </w:r>
      <w:r w:rsidRPr="000E4527">
        <w:rPr>
          <w:rFonts w:ascii="Times New Roman" w:eastAsia="Times New Roman" w:hAnsi="Times New Roman" w:cs="Times New Roman"/>
          <w:color w:val="333399"/>
          <w:sz w:val="28"/>
          <w:szCs w:val="28"/>
        </w:rPr>
        <w:softHyphen/>
        <w:t>митивные приемы защиты, как и само земледелие, Использова</w:t>
      </w:r>
      <w:r w:rsidRPr="000E4527">
        <w:rPr>
          <w:rFonts w:ascii="Times New Roman" w:eastAsia="Times New Roman" w:hAnsi="Times New Roman" w:cs="Times New Roman"/>
          <w:color w:val="333399"/>
          <w:sz w:val="28"/>
          <w:szCs w:val="28"/>
        </w:rPr>
        <w:softHyphen/>
        <w:t>лись различные физические и механические средства отлова и истребления вредных животных (разнообразные ловушки, ловчие ямы, канавы, смывы и </w:t>
      </w:r>
      <w:proofErr w:type="spellStart"/>
      <w:r w:rsidRPr="000E4527">
        <w:rPr>
          <w:rFonts w:ascii="Times New Roman" w:eastAsia="Times New Roman" w:hAnsi="Times New Roman" w:cs="Times New Roman"/>
          <w:color w:val="333399"/>
          <w:sz w:val="28"/>
        </w:rPr>
        <w:t>затапливания</w:t>
      </w:r>
      <w:proofErr w:type="spellEnd"/>
      <w:r w:rsidRPr="000E4527">
        <w:rPr>
          <w:rFonts w:ascii="Times New Roman" w:eastAsia="Times New Roman" w:hAnsi="Times New Roman" w:cs="Times New Roman"/>
          <w:color w:val="333399"/>
          <w:sz w:val="28"/>
          <w:szCs w:val="28"/>
        </w:rPr>
        <w:t> водой, ручной сбор и др.). Затем человек научился использовать против животных — вреди</w:t>
      </w:r>
      <w:r w:rsidRPr="000E4527">
        <w:rPr>
          <w:rFonts w:ascii="Times New Roman" w:eastAsia="Times New Roman" w:hAnsi="Times New Roman" w:cs="Times New Roman"/>
          <w:color w:val="333399"/>
          <w:sz w:val="28"/>
          <w:szCs w:val="28"/>
        </w:rPr>
        <w:softHyphen/>
        <w:t>телей растений таких хищных животных, как собаки, кошки, ди</w:t>
      </w:r>
      <w:r w:rsidRPr="000E4527">
        <w:rPr>
          <w:rFonts w:ascii="Times New Roman" w:eastAsia="Times New Roman" w:hAnsi="Times New Roman" w:cs="Times New Roman"/>
          <w:color w:val="333399"/>
          <w:sz w:val="28"/>
          <w:szCs w:val="28"/>
        </w:rPr>
        <w:softHyphen/>
        <w:t>кие и домашние птицы,</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В последующем по мере совершенствования растениеводства и животноводства совершенствовались и способы их защиты от вредителей и болезней. Появились различные химические сред</w:t>
      </w:r>
      <w:r w:rsidRPr="000E4527">
        <w:rPr>
          <w:rFonts w:ascii="Times New Roman" w:eastAsia="Times New Roman" w:hAnsi="Times New Roman" w:cs="Times New Roman"/>
          <w:color w:val="333399"/>
          <w:sz w:val="28"/>
          <w:szCs w:val="28"/>
        </w:rPr>
        <w:softHyphen/>
        <w:t>ства истребления насекомых и грызунов, получаемые главным образом из растений (древесная зола, растительные запахи, от</w:t>
      </w:r>
      <w:r w:rsidRPr="000E4527">
        <w:rPr>
          <w:rFonts w:ascii="Times New Roman" w:eastAsia="Times New Roman" w:hAnsi="Times New Roman" w:cs="Times New Roman"/>
          <w:color w:val="333399"/>
          <w:sz w:val="28"/>
          <w:szCs w:val="28"/>
        </w:rPr>
        <w:softHyphen/>
        <w:t>вары, настои и др.). Химический метод защиты особенно интен</w:t>
      </w:r>
      <w:r w:rsidRPr="000E4527">
        <w:rPr>
          <w:rFonts w:ascii="Times New Roman" w:eastAsia="Times New Roman" w:hAnsi="Times New Roman" w:cs="Times New Roman"/>
          <w:color w:val="333399"/>
          <w:sz w:val="28"/>
          <w:szCs w:val="28"/>
        </w:rPr>
        <w:softHyphen/>
        <w:t>сивно начали внедрять в практику сельскохозяйственного про</w:t>
      </w:r>
      <w:r w:rsidRPr="000E4527">
        <w:rPr>
          <w:rFonts w:ascii="Times New Roman" w:eastAsia="Times New Roman" w:hAnsi="Times New Roman" w:cs="Times New Roman"/>
          <w:color w:val="333399"/>
          <w:sz w:val="28"/>
          <w:szCs w:val="28"/>
        </w:rPr>
        <w:softHyphen/>
        <w:t>изводства в период бурного развития химии. Появились много</w:t>
      </w:r>
      <w:r w:rsidRPr="000E4527">
        <w:rPr>
          <w:rFonts w:ascii="Times New Roman" w:eastAsia="Times New Roman" w:hAnsi="Times New Roman" w:cs="Times New Roman"/>
          <w:color w:val="333399"/>
          <w:sz w:val="28"/>
          <w:szCs w:val="28"/>
        </w:rPr>
        <w:softHyphen/>
        <w:t>численные и разнообразные вещества химического синтеза, так называемые пестициды, которые постепенно заняли главенству</w:t>
      </w:r>
      <w:r w:rsidRPr="000E4527">
        <w:rPr>
          <w:rFonts w:ascii="Times New Roman" w:eastAsia="Times New Roman" w:hAnsi="Times New Roman" w:cs="Times New Roman"/>
          <w:color w:val="333399"/>
          <w:sz w:val="28"/>
          <w:szCs w:val="28"/>
        </w:rPr>
        <w:softHyphen/>
        <w:t>ющее место в защите растений и животных от вредителей, бо</w:t>
      </w:r>
      <w:r w:rsidRPr="000E4527">
        <w:rPr>
          <w:rFonts w:ascii="Times New Roman" w:eastAsia="Times New Roman" w:hAnsi="Times New Roman" w:cs="Times New Roman"/>
          <w:color w:val="333399"/>
          <w:sz w:val="28"/>
          <w:szCs w:val="28"/>
        </w:rPr>
        <w:softHyphen/>
        <w:t>лезней   и  сорняков.  Массированное  и  часто  неконтролируемое применение таких мощных средств защиты вызвало ряд серьез</w:t>
      </w:r>
      <w:r w:rsidRPr="000E4527">
        <w:rPr>
          <w:rFonts w:ascii="Times New Roman" w:eastAsia="Times New Roman" w:hAnsi="Times New Roman" w:cs="Times New Roman"/>
          <w:color w:val="333399"/>
          <w:sz w:val="28"/>
          <w:szCs w:val="28"/>
        </w:rPr>
        <w:softHyphen/>
        <w:t>ных отрицательных последствий. В первую очередь пестициды вступили в явное противоречие с глобальной проблемой охраны окружающей среды. Широкое применение пестицидов привело к загрязнению почв и водоемов. Известно, что при современных способах применения химических пестицидов лишь небольшая их часть (не более 10%) достигает вредного организма и дейст</w:t>
      </w:r>
      <w:r w:rsidRPr="000E4527">
        <w:rPr>
          <w:rFonts w:ascii="Times New Roman" w:eastAsia="Times New Roman" w:hAnsi="Times New Roman" w:cs="Times New Roman"/>
          <w:color w:val="333399"/>
          <w:sz w:val="28"/>
          <w:szCs w:val="28"/>
        </w:rPr>
        <w:softHyphen/>
        <w:t>вует на него. Другая же, более значительная часть пестицидов попадает мимо цели, а точнее попадает в непредназначенную цель — вызывает гибель многих, в том числе полезных организ</w:t>
      </w:r>
      <w:r w:rsidRPr="000E4527">
        <w:rPr>
          <w:rFonts w:ascii="Times New Roman" w:eastAsia="Times New Roman" w:hAnsi="Times New Roman" w:cs="Times New Roman"/>
          <w:color w:val="333399"/>
          <w:sz w:val="28"/>
          <w:szCs w:val="28"/>
        </w:rPr>
        <w:softHyphen/>
        <w:t>мов, нарушая тем самым веками сложившиеся в природе биоценотические связи и подавляя деятельность природных регулиру</w:t>
      </w:r>
      <w:r w:rsidRPr="000E4527">
        <w:rPr>
          <w:rFonts w:ascii="Times New Roman" w:eastAsia="Times New Roman" w:hAnsi="Times New Roman" w:cs="Times New Roman"/>
          <w:color w:val="333399"/>
          <w:sz w:val="28"/>
          <w:szCs w:val="28"/>
        </w:rPr>
        <w:softHyphen/>
        <w:t>ющих факторов. Кроме того, пестициды, накапливаясь в почве и водоемах, попадают затем в организмы растений и животных, а через них — в организм человека, вызывая различные недуги. Вторым существенным недостатком, выявившимся после широко</w:t>
      </w:r>
      <w:r w:rsidRPr="000E4527">
        <w:rPr>
          <w:rFonts w:ascii="Times New Roman" w:eastAsia="Times New Roman" w:hAnsi="Times New Roman" w:cs="Times New Roman"/>
          <w:color w:val="333399"/>
          <w:sz w:val="28"/>
          <w:szCs w:val="28"/>
        </w:rPr>
        <w:softHyphen/>
        <w:t>го применения пестицидов, оказалось постепенное снижение, а иногда и полная потеря их эффективности. Дело в том, что мно</w:t>
      </w:r>
      <w:r w:rsidRPr="000E4527">
        <w:rPr>
          <w:rFonts w:ascii="Times New Roman" w:eastAsia="Times New Roman" w:hAnsi="Times New Roman" w:cs="Times New Roman"/>
          <w:color w:val="333399"/>
          <w:sz w:val="28"/>
          <w:szCs w:val="28"/>
        </w:rPr>
        <w:softHyphen/>
        <w:t>гие вредные организмы (</w:t>
      </w:r>
      <w:r w:rsidRPr="000E4527">
        <w:rPr>
          <w:rFonts w:ascii="Times New Roman" w:eastAsia="Times New Roman" w:hAnsi="Times New Roman" w:cs="Times New Roman"/>
          <w:color w:val="333399"/>
          <w:sz w:val="28"/>
        </w:rPr>
        <w:t>микробы-патогены</w:t>
      </w:r>
      <w:r w:rsidRPr="000E4527">
        <w:rPr>
          <w:rFonts w:ascii="Times New Roman" w:eastAsia="Times New Roman" w:hAnsi="Times New Roman" w:cs="Times New Roman"/>
          <w:color w:val="333399"/>
          <w:sz w:val="28"/>
          <w:szCs w:val="28"/>
        </w:rPr>
        <w:t xml:space="preserve">, насекомые, грызуны) в результате постоянного контакта с пестицидами приобретают или условные оборонительные рефлексы (грызуны, например, распознают отравленные приманки и не поедают их), или среди них формируются устойчивые к пестицидам популяции </w:t>
      </w:r>
      <w:r w:rsidRPr="000E4527">
        <w:rPr>
          <w:rFonts w:ascii="Times New Roman" w:eastAsia="Times New Roman" w:hAnsi="Times New Roman" w:cs="Times New Roman"/>
          <w:color w:val="333399"/>
          <w:sz w:val="28"/>
          <w:szCs w:val="28"/>
        </w:rPr>
        <w:lastRenderedPageBreak/>
        <w:t>(</w:t>
      </w:r>
      <w:proofErr w:type="gramStart"/>
      <w:r w:rsidRPr="000E4527">
        <w:rPr>
          <w:rFonts w:ascii="Times New Roman" w:eastAsia="Times New Roman" w:hAnsi="Times New Roman" w:cs="Times New Roman"/>
          <w:color w:val="333399"/>
          <w:sz w:val="28"/>
        </w:rPr>
        <w:t>ДДТ-устойчивые</w:t>
      </w:r>
      <w:proofErr w:type="gramEnd"/>
      <w:r w:rsidRPr="000E4527">
        <w:rPr>
          <w:rFonts w:ascii="Times New Roman" w:eastAsia="Times New Roman" w:hAnsi="Times New Roman" w:cs="Times New Roman"/>
          <w:color w:val="333399"/>
          <w:sz w:val="28"/>
          <w:szCs w:val="28"/>
        </w:rPr>
        <w:t> мухи, комары и т. п.). По данным ФАО, в мире уже зарегистрировано около 300 видов вредителей с повышенной приобретенной устойчивостью к пестицидам. Последнее обстоя</w:t>
      </w:r>
      <w:r w:rsidRPr="000E4527">
        <w:rPr>
          <w:rFonts w:ascii="Times New Roman" w:eastAsia="Times New Roman" w:hAnsi="Times New Roman" w:cs="Times New Roman"/>
          <w:color w:val="333399"/>
          <w:sz w:val="28"/>
          <w:szCs w:val="28"/>
        </w:rPr>
        <w:softHyphen/>
        <w:t>тельство вынуждает учащать обработку пестицидами или увели</w:t>
      </w:r>
      <w:r w:rsidRPr="000E4527">
        <w:rPr>
          <w:rFonts w:ascii="Times New Roman" w:eastAsia="Times New Roman" w:hAnsi="Times New Roman" w:cs="Times New Roman"/>
          <w:color w:val="333399"/>
          <w:sz w:val="28"/>
          <w:szCs w:val="28"/>
        </w:rPr>
        <w:softHyphen/>
        <w:t>чивать их дозы, что в еще большей степени ведет к загрязнению окружающей среды.</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Эти обстоятельства вызвали необходимость поиска и разра</w:t>
      </w:r>
      <w:r w:rsidRPr="000E4527">
        <w:rPr>
          <w:rFonts w:ascii="Times New Roman" w:eastAsia="Times New Roman" w:hAnsi="Times New Roman" w:cs="Times New Roman"/>
          <w:color w:val="333399"/>
          <w:sz w:val="28"/>
          <w:szCs w:val="28"/>
        </w:rPr>
        <w:softHyphen/>
        <w:t>ботки других средств и приемов защиты, не причиняющих вреда природе, и человеку. К ним относятся агротехнические, селек</w:t>
      </w:r>
      <w:r w:rsidRPr="000E4527">
        <w:rPr>
          <w:rFonts w:ascii="Times New Roman" w:eastAsia="Times New Roman" w:hAnsi="Times New Roman" w:cs="Times New Roman"/>
          <w:color w:val="333399"/>
          <w:sz w:val="28"/>
          <w:szCs w:val="28"/>
        </w:rPr>
        <w:softHyphen/>
        <w:t>ционно-генетические и биологические, в том числе микробиологи</w:t>
      </w:r>
      <w:r w:rsidRPr="000E4527">
        <w:rPr>
          <w:rFonts w:ascii="Times New Roman" w:eastAsia="Times New Roman" w:hAnsi="Times New Roman" w:cs="Times New Roman"/>
          <w:color w:val="333399"/>
          <w:sz w:val="28"/>
          <w:szCs w:val="28"/>
        </w:rPr>
        <w:softHyphen/>
        <w:t>ческие средства.</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В настоящее время наиболее перспективным направлением решения проблем защиты растений считается рациональное сочетание различных методов с максимальным использованием природных сил, в первую очередь микроорганизмов, хищников и энтомофагов. Такой экологический подход называется «интег</w:t>
      </w:r>
      <w:r w:rsidRPr="000E4527">
        <w:rPr>
          <w:rFonts w:ascii="Times New Roman" w:eastAsia="Times New Roman" w:hAnsi="Times New Roman" w:cs="Times New Roman"/>
          <w:color w:val="333399"/>
          <w:sz w:val="28"/>
          <w:szCs w:val="28"/>
        </w:rPr>
        <w:softHyphen/>
        <w:t>рированная защита растений». В разработке этой системы значи</w:t>
      </w:r>
      <w:r w:rsidRPr="000E4527">
        <w:rPr>
          <w:rFonts w:ascii="Times New Roman" w:eastAsia="Times New Roman" w:hAnsi="Times New Roman" w:cs="Times New Roman"/>
          <w:color w:val="333399"/>
          <w:sz w:val="28"/>
          <w:szCs w:val="28"/>
        </w:rPr>
        <w:softHyphen/>
        <w:t>тельная роль принадлежит микробиологическому методу как одному из основных составных частей интегрированной за</w:t>
      </w:r>
      <w:r w:rsidRPr="000E4527">
        <w:rPr>
          <w:rFonts w:ascii="Times New Roman" w:eastAsia="Times New Roman" w:hAnsi="Times New Roman" w:cs="Times New Roman"/>
          <w:color w:val="333399"/>
          <w:sz w:val="28"/>
          <w:szCs w:val="28"/>
        </w:rPr>
        <w:softHyphen/>
        <w:t>щиты.</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Насекомые и грызуны, подобно другим животным, подверже</w:t>
      </w:r>
      <w:r w:rsidRPr="000E4527">
        <w:rPr>
          <w:rFonts w:ascii="Times New Roman" w:eastAsia="Times New Roman" w:hAnsi="Times New Roman" w:cs="Times New Roman"/>
          <w:color w:val="333399"/>
          <w:sz w:val="28"/>
          <w:szCs w:val="28"/>
        </w:rPr>
        <w:softHyphen/>
        <w:t>ны инфекционным болезням, возбудителями которых являются микроорганизмы самых </w:t>
      </w:r>
      <w:proofErr w:type="gramStart"/>
      <w:r w:rsidRPr="000E4527">
        <w:rPr>
          <w:rFonts w:ascii="Times New Roman" w:eastAsia="Times New Roman" w:hAnsi="Times New Roman" w:cs="Times New Roman"/>
          <w:color w:val="333399"/>
          <w:sz w:val="28"/>
        </w:rPr>
        <w:t>различный</w:t>
      </w:r>
      <w:proofErr w:type="gramEnd"/>
      <w:r w:rsidRPr="000E4527">
        <w:rPr>
          <w:rFonts w:ascii="Times New Roman" w:eastAsia="Times New Roman" w:hAnsi="Times New Roman" w:cs="Times New Roman"/>
          <w:color w:val="333399"/>
          <w:sz w:val="28"/>
          <w:szCs w:val="28"/>
        </w:rPr>
        <w:t> групп: бактерии, грибы, про</w:t>
      </w:r>
      <w:r w:rsidRPr="000E4527">
        <w:rPr>
          <w:rFonts w:ascii="Times New Roman" w:eastAsia="Times New Roman" w:hAnsi="Times New Roman" w:cs="Times New Roman"/>
          <w:color w:val="333399"/>
          <w:sz w:val="28"/>
          <w:szCs w:val="28"/>
        </w:rPr>
        <w:softHyphen/>
        <w:t>стейшие, а также вирусы. Все эти факты были известны человеку еще во времена Аристотеля (384—322 гг. </w:t>
      </w:r>
      <w:r w:rsidRPr="000E4527">
        <w:rPr>
          <w:rFonts w:ascii="Times New Roman" w:eastAsia="Times New Roman" w:hAnsi="Times New Roman" w:cs="Times New Roman"/>
          <w:color w:val="333399"/>
          <w:sz w:val="28"/>
        </w:rPr>
        <w:t>до</w:t>
      </w:r>
      <w:r w:rsidRPr="000E4527">
        <w:rPr>
          <w:rFonts w:ascii="Times New Roman" w:eastAsia="Times New Roman" w:hAnsi="Times New Roman" w:cs="Times New Roman"/>
          <w:color w:val="333399"/>
          <w:sz w:val="28"/>
          <w:szCs w:val="28"/>
        </w:rPr>
        <w:t> н.э.), когда проис</w:t>
      </w:r>
      <w:r w:rsidRPr="000E4527">
        <w:rPr>
          <w:rFonts w:ascii="Times New Roman" w:eastAsia="Times New Roman" w:hAnsi="Times New Roman" w:cs="Times New Roman"/>
          <w:color w:val="333399"/>
          <w:sz w:val="28"/>
          <w:szCs w:val="28"/>
        </w:rPr>
        <w:softHyphen/>
        <w:t>ходило </w:t>
      </w:r>
      <w:r w:rsidRPr="000E4527">
        <w:rPr>
          <w:rFonts w:ascii="Times New Roman" w:eastAsia="Times New Roman" w:hAnsi="Times New Roman" w:cs="Times New Roman"/>
          <w:color w:val="333399"/>
          <w:sz w:val="28"/>
        </w:rPr>
        <w:t>интенсивное</w:t>
      </w:r>
      <w:r w:rsidRPr="000E4527">
        <w:rPr>
          <w:rFonts w:ascii="Times New Roman" w:eastAsia="Times New Roman" w:hAnsi="Times New Roman" w:cs="Times New Roman"/>
          <w:color w:val="333399"/>
          <w:sz w:val="28"/>
          <w:szCs w:val="28"/>
        </w:rPr>
        <w:t> одомашнивание пчел и тутового шелкопряда, сопровождающееся нередко массовым заболеванием этих насеко</w:t>
      </w:r>
      <w:r w:rsidRPr="000E4527">
        <w:rPr>
          <w:rFonts w:ascii="Times New Roman" w:eastAsia="Times New Roman" w:hAnsi="Times New Roman" w:cs="Times New Roman"/>
          <w:color w:val="333399"/>
          <w:sz w:val="28"/>
          <w:szCs w:val="28"/>
        </w:rPr>
        <w:softHyphen/>
        <w:t>мых. Этот период можно считать началом </w:t>
      </w:r>
      <w:proofErr w:type="gramStart"/>
      <w:r w:rsidRPr="000E4527">
        <w:rPr>
          <w:rFonts w:ascii="Times New Roman" w:eastAsia="Times New Roman" w:hAnsi="Times New Roman" w:cs="Times New Roman"/>
          <w:color w:val="333399"/>
          <w:sz w:val="28"/>
        </w:rPr>
        <w:t>зарождения</w:t>
      </w:r>
      <w:proofErr w:type="gramEnd"/>
      <w:r w:rsidRPr="000E4527">
        <w:rPr>
          <w:rFonts w:ascii="Times New Roman" w:eastAsia="Times New Roman" w:hAnsi="Times New Roman" w:cs="Times New Roman"/>
          <w:color w:val="333399"/>
          <w:sz w:val="28"/>
          <w:szCs w:val="28"/>
        </w:rPr>
        <w:t> так назы</w:t>
      </w:r>
      <w:r w:rsidRPr="000E4527">
        <w:rPr>
          <w:rFonts w:ascii="Times New Roman" w:eastAsia="Times New Roman" w:hAnsi="Times New Roman" w:cs="Times New Roman"/>
          <w:color w:val="333399"/>
          <w:sz w:val="28"/>
          <w:szCs w:val="28"/>
        </w:rPr>
        <w:softHyphen/>
        <w:t>ваемого микробиологического метода борьбы с насекомыми и грызунами. Однако научную основу и практическое воплощение этот метод приобрел после специальных исследований двух круп</w:t>
      </w:r>
      <w:r w:rsidRPr="000E4527">
        <w:rPr>
          <w:rFonts w:ascii="Times New Roman" w:eastAsia="Times New Roman" w:hAnsi="Times New Roman" w:cs="Times New Roman"/>
          <w:color w:val="333399"/>
          <w:sz w:val="28"/>
          <w:szCs w:val="28"/>
        </w:rPr>
        <w:softHyphen/>
        <w:t>нейших биологов второй половины прошлого века — Л. Пастера и </w:t>
      </w:r>
      <w:proofErr w:type="spellStart"/>
      <w:r w:rsidRPr="000E4527">
        <w:rPr>
          <w:rFonts w:ascii="Times New Roman" w:eastAsia="Times New Roman" w:hAnsi="Times New Roman" w:cs="Times New Roman"/>
          <w:color w:val="333399"/>
          <w:sz w:val="28"/>
        </w:rPr>
        <w:t>И</w:t>
      </w:r>
      <w:proofErr w:type="spellEnd"/>
      <w:r w:rsidRPr="000E4527">
        <w:rPr>
          <w:rFonts w:ascii="Times New Roman" w:eastAsia="Times New Roman" w:hAnsi="Times New Roman" w:cs="Times New Roman"/>
          <w:color w:val="333399"/>
          <w:sz w:val="28"/>
          <w:szCs w:val="28"/>
        </w:rPr>
        <w:t>. И. Мечникова. Пастер (1888) для борьбы с дикими кроли</w:t>
      </w:r>
      <w:r w:rsidRPr="000E4527">
        <w:rPr>
          <w:rFonts w:ascii="Times New Roman" w:eastAsia="Times New Roman" w:hAnsi="Times New Roman" w:cs="Times New Roman"/>
          <w:color w:val="333399"/>
          <w:sz w:val="28"/>
          <w:szCs w:val="28"/>
        </w:rPr>
        <w:softHyphen/>
        <w:t>ками в Австралии предложил использовать бактерию возбуди</w:t>
      </w:r>
      <w:r w:rsidRPr="000E4527">
        <w:rPr>
          <w:rFonts w:ascii="Times New Roman" w:eastAsia="Times New Roman" w:hAnsi="Times New Roman" w:cs="Times New Roman"/>
          <w:color w:val="333399"/>
          <w:sz w:val="28"/>
          <w:szCs w:val="28"/>
        </w:rPr>
        <w:softHyphen/>
        <w:t>теля куриной холеры, предварительно испытав этот прием во Франции. Мечников вел аналогичные эксперименты с другим вредным видом грызунов — сусликом и предложил испытать указанную бактерию против этого вредителя в западной части Украины. Еще раньше Мечников, изучая болезни хлебного жука, выделил возбудителя этой болезни — </w:t>
      </w:r>
      <w:proofErr w:type="spellStart"/>
      <w:r w:rsidRPr="000E4527">
        <w:rPr>
          <w:rFonts w:ascii="Times New Roman" w:eastAsia="Times New Roman" w:hAnsi="Times New Roman" w:cs="Times New Roman"/>
          <w:color w:val="333399"/>
          <w:sz w:val="28"/>
        </w:rPr>
        <w:t>мускардинный</w:t>
      </w:r>
      <w:proofErr w:type="spellEnd"/>
      <w:r w:rsidRPr="000E4527">
        <w:rPr>
          <w:rFonts w:ascii="Times New Roman" w:eastAsia="Times New Roman" w:hAnsi="Times New Roman" w:cs="Times New Roman"/>
          <w:color w:val="333399"/>
          <w:sz w:val="28"/>
          <w:szCs w:val="28"/>
        </w:rPr>
        <w:t> гриб (</w:t>
      </w:r>
      <w:proofErr w:type="spellStart"/>
      <w:r w:rsidRPr="000E4527">
        <w:rPr>
          <w:rFonts w:ascii="Times New Roman" w:eastAsia="Times New Roman" w:hAnsi="Times New Roman" w:cs="Times New Roman"/>
          <w:color w:val="333399"/>
          <w:sz w:val="28"/>
        </w:rPr>
        <w:t>Metarrislutn</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anisopliae</w:t>
      </w:r>
      <w:proofErr w:type="spellEnd"/>
      <w:r w:rsidRPr="000E4527">
        <w:rPr>
          <w:rFonts w:ascii="Times New Roman" w:eastAsia="Times New Roman" w:hAnsi="Times New Roman" w:cs="Times New Roman"/>
          <w:color w:val="333399"/>
          <w:sz w:val="28"/>
          <w:szCs w:val="28"/>
        </w:rPr>
        <w:t>) и предложил применять его для борьбы с жуком — вредителем злаковых. Следует отметить, что указан</w:t>
      </w:r>
      <w:r w:rsidRPr="000E4527">
        <w:rPr>
          <w:rFonts w:ascii="Times New Roman" w:eastAsia="Times New Roman" w:hAnsi="Times New Roman" w:cs="Times New Roman"/>
          <w:color w:val="333399"/>
          <w:sz w:val="28"/>
          <w:szCs w:val="28"/>
        </w:rPr>
        <w:softHyphen/>
        <w:t>ный гриб и в наше время используется в некоторых странах (Россия, США) для изготовления препаратов, применяемых про</w:t>
      </w:r>
      <w:r w:rsidRPr="000E4527">
        <w:rPr>
          <w:rFonts w:ascii="Times New Roman" w:eastAsia="Times New Roman" w:hAnsi="Times New Roman" w:cs="Times New Roman"/>
          <w:color w:val="333399"/>
          <w:sz w:val="28"/>
          <w:szCs w:val="28"/>
        </w:rPr>
        <w:softHyphen/>
        <w:t>тив разных видов насекомых.</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После Пастера и Мечникова развитию и совершенствованию микробиологического метода защиты растений способствовали: Н. Ф. </w:t>
      </w:r>
      <w:proofErr w:type="spellStart"/>
      <w:r w:rsidRPr="000E4527">
        <w:rPr>
          <w:rFonts w:ascii="Times New Roman" w:eastAsia="Times New Roman" w:hAnsi="Times New Roman" w:cs="Times New Roman"/>
          <w:color w:val="333399"/>
          <w:sz w:val="28"/>
        </w:rPr>
        <w:t>Гамалея</w:t>
      </w:r>
      <w:proofErr w:type="spellEnd"/>
      <w:r w:rsidRPr="000E4527">
        <w:rPr>
          <w:rFonts w:ascii="Times New Roman" w:eastAsia="Times New Roman" w:hAnsi="Times New Roman" w:cs="Times New Roman"/>
          <w:color w:val="333399"/>
          <w:sz w:val="28"/>
          <w:szCs w:val="28"/>
        </w:rPr>
        <w:t>, Б. Л. Исаченко, С. К. </w:t>
      </w:r>
      <w:proofErr w:type="spellStart"/>
      <w:r w:rsidRPr="000E4527">
        <w:rPr>
          <w:rFonts w:ascii="Times New Roman" w:eastAsia="Times New Roman" w:hAnsi="Times New Roman" w:cs="Times New Roman"/>
          <w:color w:val="333399"/>
          <w:sz w:val="28"/>
        </w:rPr>
        <w:t>Метальников</w:t>
      </w:r>
      <w:proofErr w:type="spellEnd"/>
      <w:r w:rsidRPr="000E4527">
        <w:rPr>
          <w:rFonts w:ascii="Times New Roman" w:eastAsia="Times New Roman" w:hAnsi="Times New Roman" w:cs="Times New Roman"/>
          <w:color w:val="333399"/>
          <w:sz w:val="28"/>
          <w:szCs w:val="28"/>
        </w:rPr>
        <w:t>, И. М. Красильщик, В. П. Поспелов, М. И. Прохоров, Е. В. </w:t>
      </w:r>
      <w:proofErr w:type="spellStart"/>
      <w:r w:rsidRPr="000E4527">
        <w:rPr>
          <w:rFonts w:ascii="Times New Roman" w:eastAsia="Times New Roman" w:hAnsi="Times New Roman" w:cs="Times New Roman"/>
          <w:color w:val="333399"/>
          <w:sz w:val="28"/>
        </w:rPr>
        <w:t>Талалаев</w:t>
      </w:r>
      <w:proofErr w:type="spellEnd"/>
      <w:r w:rsidRPr="000E4527">
        <w:rPr>
          <w:rFonts w:ascii="Times New Roman" w:eastAsia="Times New Roman" w:hAnsi="Times New Roman" w:cs="Times New Roman"/>
          <w:color w:val="333399"/>
          <w:sz w:val="28"/>
          <w:szCs w:val="28"/>
        </w:rPr>
        <w:t> и др.; Г. Уайт, А. </w:t>
      </w:r>
      <w:proofErr w:type="spellStart"/>
      <w:r w:rsidRPr="000E4527">
        <w:rPr>
          <w:rFonts w:ascii="Times New Roman" w:eastAsia="Times New Roman" w:hAnsi="Times New Roman" w:cs="Times New Roman"/>
          <w:color w:val="333399"/>
          <w:sz w:val="28"/>
        </w:rPr>
        <w:t>Пейо</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д'Эрелль</w:t>
      </w:r>
      <w:proofErr w:type="spellEnd"/>
      <w:r w:rsidRPr="000E4527">
        <w:rPr>
          <w:rFonts w:ascii="Times New Roman" w:eastAsia="Times New Roman" w:hAnsi="Times New Roman" w:cs="Times New Roman"/>
          <w:color w:val="333399"/>
          <w:sz w:val="28"/>
          <w:szCs w:val="28"/>
        </w:rPr>
        <w:t>, Р. Глезер, Э. </w:t>
      </w:r>
      <w:proofErr w:type="spellStart"/>
      <w:r w:rsidRPr="000E4527">
        <w:rPr>
          <w:rFonts w:ascii="Times New Roman" w:eastAsia="Times New Roman" w:hAnsi="Times New Roman" w:cs="Times New Roman"/>
          <w:color w:val="333399"/>
          <w:sz w:val="28"/>
        </w:rPr>
        <w:t>Штейнхауз</w:t>
      </w:r>
      <w:proofErr w:type="spellEnd"/>
      <w:r w:rsidRPr="000E4527">
        <w:rPr>
          <w:rFonts w:ascii="Times New Roman" w:eastAsia="Times New Roman" w:hAnsi="Times New Roman" w:cs="Times New Roman"/>
          <w:color w:val="333399"/>
          <w:sz w:val="28"/>
          <w:szCs w:val="28"/>
        </w:rPr>
        <w:t>, К. </w:t>
      </w:r>
      <w:proofErr w:type="spellStart"/>
      <w:r w:rsidRPr="000E4527">
        <w:rPr>
          <w:rFonts w:ascii="Times New Roman" w:eastAsia="Times New Roman" w:hAnsi="Times New Roman" w:cs="Times New Roman"/>
          <w:color w:val="333399"/>
          <w:sz w:val="28"/>
        </w:rPr>
        <w:t>Ваго</w:t>
      </w:r>
      <w:proofErr w:type="spellEnd"/>
      <w:r w:rsidRPr="000E4527">
        <w:rPr>
          <w:rFonts w:ascii="Times New Roman" w:eastAsia="Times New Roman" w:hAnsi="Times New Roman" w:cs="Times New Roman"/>
          <w:color w:val="333399"/>
          <w:sz w:val="28"/>
          <w:szCs w:val="28"/>
        </w:rPr>
        <w:t> и др.</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lastRenderedPageBreak/>
        <w:t>В настоящее время большая армия ученых ведет исследования по этой проблеме. Выделено много микроорганизмов, патогенных для грызунов и насекомых, и на их основе разработаны и предложены для про</w:t>
      </w:r>
      <w:r w:rsidRPr="000E4527">
        <w:rPr>
          <w:rFonts w:ascii="Times New Roman" w:eastAsia="Times New Roman" w:hAnsi="Times New Roman" w:cs="Times New Roman"/>
          <w:color w:val="333399"/>
          <w:sz w:val="28"/>
          <w:szCs w:val="28"/>
        </w:rPr>
        <w:softHyphen/>
        <w:t>изводства микробные препараты. Многие из предложенных пре</w:t>
      </w:r>
      <w:r w:rsidRPr="000E4527">
        <w:rPr>
          <w:rFonts w:ascii="Times New Roman" w:eastAsia="Times New Roman" w:hAnsi="Times New Roman" w:cs="Times New Roman"/>
          <w:color w:val="333399"/>
          <w:sz w:val="28"/>
          <w:szCs w:val="28"/>
        </w:rPr>
        <w:softHyphen/>
        <w:t>паратов приняты промышленностью к массовому производству. Другая часть микробных препаратов производится пока лабора</w:t>
      </w:r>
      <w:r w:rsidRPr="000E4527">
        <w:rPr>
          <w:rFonts w:ascii="Times New Roman" w:eastAsia="Times New Roman" w:hAnsi="Times New Roman" w:cs="Times New Roman"/>
          <w:color w:val="333399"/>
          <w:sz w:val="28"/>
          <w:szCs w:val="28"/>
        </w:rPr>
        <w:softHyphen/>
        <w:t>торным способом на местах применения (иногда в значительных масштабах).</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Для изготовления таких препаратов в качестве продуцентов используют бактерии, грибы, простейшие вирусы. Кроме микро</w:t>
      </w:r>
      <w:r w:rsidRPr="000E4527">
        <w:rPr>
          <w:rFonts w:ascii="Times New Roman" w:eastAsia="Times New Roman" w:hAnsi="Times New Roman" w:cs="Times New Roman"/>
          <w:color w:val="333399"/>
          <w:sz w:val="28"/>
          <w:szCs w:val="28"/>
        </w:rPr>
        <w:softHyphen/>
        <w:t>организмов применяют гельминты. Разумеется, что технология производства препаратов также разнообразна, она разрабатыва</w:t>
      </w:r>
      <w:r w:rsidRPr="000E4527">
        <w:rPr>
          <w:rFonts w:ascii="Times New Roman" w:eastAsia="Times New Roman" w:hAnsi="Times New Roman" w:cs="Times New Roman"/>
          <w:color w:val="333399"/>
          <w:sz w:val="28"/>
          <w:szCs w:val="28"/>
        </w:rPr>
        <w:softHyphen/>
        <w:t>ется с учетом физиологических и биохимических особенностей микробов-продуцентов и целевых назначений. </w:t>
      </w:r>
      <w:proofErr w:type="gramStart"/>
      <w:r w:rsidRPr="000E4527">
        <w:rPr>
          <w:rFonts w:ascii="Times New Roman" w:eastAsia="Times New Roman" w:hAnsi="Times New Roman" w:cs="Times New Roman"/>
          <w:color w:val="333399"/>
          <w:sz w:val="28"/>
        </w:rPr>
        <w:t>Имеется ряд основ</w:t>
      </w:r>
      <w:r w:rsidRPr="000E4527">
        <w:rPr>
          <w:rFonts w:ascii="Times New Roman" w:eastAsia="Times New Roman" w:hAnsi="Times New Roman" w:cs="Times New Roman"/>
          <w:color w:val="333399"/>
          <w:sz w:val="28"/>
        </w:rPr>
        <w:softHyphen/>
        <w:t>ных требований, предъявляемых к микробным препаратам, а именно: селективность (избирательность) и высокая эффектив</w:t>
      </w:r>
      <w:r w:rsidRPr="000E4527">
        <w:rPr>
          <w:rFonts w:ascii="Times New Roman" w:eastAsia="Times New Roman" w:hAnsi="Times New Roman" w:cs="Times New Roman"/>
          <w:color w:val="333399"/>
          <w:sz w:val="28"/>
        </w:rPr>
        <w:softHyphen/>
        <w:t>ность действия, безопасность для человека, полезной флоры и фауны, удобство в применении и производстве, длительная  (не менее одного года) сохранность ценных свойств препарата и его микроба-продуцента, хорошая </w:t>
      </w:r>
      <w:proofErr w:type="spellStart"/>
      <w:r w:rsidRPr="000E4527">
        <w:rPr>
          <w:rFonts w:ascii="Times New Roman" w:eastAsia="Times New Roman" w:hAnsi="Times New Roman" w:cs="Times New Roman"/>
          <w:color w:val="333399"/>
          <w:sz w:val="28"/>
        </w:rPr>
        <w:t>смачиваемость</w:t>
      </w:r>
      <w:proofErr w:type="spellEnd"/>
      <w:r w:rsidRPr="000E4527">
        <w:rPr>
          <w:rFonts w:ascii="Times New Roman" w:eastAsia="Times New Roman" w:hAnsi="Times New Roman" w:cs="Times New Roman"/>
          <w:color w:val="333399"/>
          <w:sz w:val="28"/>
        </w:rPr>
        <w:t>, если это порошковидный препарат и стабильность его суспензии, </w:t>
      </w:r>
      <w:proofErr w:type="spellStart"/>
      <w:r w:rsidRPr="000E4527">
        <w:rPr>
          <w:rFonts w:ascii="Times New Roman" w:eastAsia="Times New Roman" w:hAnsi="Times New Roman" w:cs="Times New Roman"/>
          <w:color w:val="333399"/>
          <w:sz w:val="28"/>
        </w:rPr>
        <w:t>прилипаемость</w:t>
      </w:r>
      <w:proofErr w:type="spellEnd"/>
      <w:r w:rsidRPr="000E4527">
        <w:rPr>
          <w:rFonts w:ascii="Times New Roman" w:eastAsia="Times New Roman" w:hAnsi="Times New Roman" w:cs="Times New Roman"/>
          <w:color w:val="333399"/>
          <w:sz w:val="28"/>
        </w:rPr>
        <w:t> к растению, длительная </w:t>
      </w:r>
      <w:proofErr w:type="spellStart"/>
      <w:r w:rsidRPr="000E4527">
        <w:rPr>
          <w:rFonts w:ascii="Times New Roman" w:eastAsia="Times New Roman" w:hAnsi="Times New Roman" w:cs="Times New Roman"/>
          <w:color w:val="333399"/>
          <w:sz w:val="28"/>
        </w:rPr>
        <w:t>удерживаемость</w:t>
      </w:r>
      <w:proofErr w:type="spellEnd"/>
      <w:r w:rsidRPr="000E4527">
        <w:rPr>
          <w:rFonts w:ascii="Times New Roman" w:eastAsia="Times New Roman" w:hAnsi="Times New Roman" w:cs="Times New Roman"/>
          <w:color w:val="333399"/>
          <w:sz w:val="28"/>
        </w:rPr>
        <w:t> и сохранность на нем. В</w:t>
      </w:r>
      <w:proofErr w:type="gramEnd"/>
      <w:r w:rsidRPr="000E4527">
        <w:rPr>
          <w:rFonts w:ascii="Times New Roman" w:eastAsia="Times New Roman" w:hAnsi="Times New Roman" w:cs="Times New Roman"/>
          <w:color w:val="333399"/>
          <w:sz w:val="28"/>
          <w:szCs w:val="28"/>
        </w:rPr>
        <w:t> </w:t>
      </w:r>
      <w:proofErr w:type="gramStart"/>
      <w:r w:rsidRPr="000E4527">
        <w:rPr>
          <w:rFonts w:ascii="Times New Roman" w:eastAsia="Times New Roman" w:hAnsi="Times New Roman" w:cs="Times New Roman"/>
          <w:color w:val="333399"/>
          <w:sz w:val="28"/>
        </w:rPr>
        <w:t>мире</w:t>
      </w:r>
      <w:proofErr w:type="gramEnd"/>
      <w:r w:rsidRPr="000E4527">
        <w:rPr>
          <w:rFonts w:ascii="Times New Roman" w:eastAsia="Times New Roman" w:hAnsi="Times New Roman" w:cs="Times New Roman"/>
          <w:color w:val="333399"/>
          <w:sz w:val="28"/>
          <w:szCs w:val="28"/>
        </w:rPr>
        <w:t> создано около 50 микробных препаратов (не считая антибиотиков), предназначенных для защиты растений и живот</w:t>
      </w:r>
      <w:r w:rsidRPr="000E4527">
        <w:rPr>
          <w:rFonts w:ascii="Times New Roman" w:eastAsia="Times New Roman" w:hAnsi="Times New Roman" w:cs="Times New Roman"/>
          <w:color w:val="333399"/>
          <w:sz w:val="28"/>
          <w:szCs w:val="28"/>
        </w:rPr>
        <w:softHyphen/>
        <w:t>ных от насекомых и грызунов. Большая часть из них производит</w:t>
      </w:r>
      <w:r w:rsidRPr="000E4527">
        <w:rPr>
          <w:rFonts w:ascii="Times New Roman" w:eastAsia="Times New Roman" w:hAnsi="Times New Roman" w:cs="Times New Roman"/>
          <w:color w:val="333399"/>
          <w:sz w:val="28"/>
          <w:szCs w:val="28"/>
        </w:rPr>
        <w:softHyphen/>
        <w:t>ся на основе споровых энтомопатогенных бактерий.</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lang w:val="en-US"/>
        </w:rPr>
        <w:t> </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lang w:val="en-US"/>
        </w:rPr>
        <w:t> </w:t>
      </w:r>
      <w:r w:rsidRPr="000E4527">
        <w:rPr>
          <w:rFonts w:ascii="Times New Roman" w:eastAsia="Times New Roman" w:hAnsi="Times New Roman" w:cs="Times New Roman"/>
          <w:b/>
          <w:bCs/>
          <w:color w:val="333399"/>
          <w:sz w:val="28"/>
          <w:szCs w:val="28"/>
        </w:rPr>
        <w:t>Контрольные задания для СРС:  </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1.</w:t>
      </w:r>
      <w:r w:rsidRPr="000E4527">
        <w:rPr>
          <w:rFonts w:ascii="Times New Roman" w:eastAsia="Times New Roman" w:hAnsi="Times New Roman" w:cs="Times New Roman"/>
          <w:color w:val="333399"/>
          <w:sz w:val="14"/>
          <w:szCs w:val="14"/>
        </w:rPr>
        <w:t>     </w:t>
      </w:r>
      <w:r w:rsidRPr="000E4527">
        <w:rPr>
          <w:rFonts w:ascii="Times New Roman" w:eastAsia="Times New Roman" w:hAnsi="Times New Roman" w:cs="Times New Roman"/>
          <w:color w:val="333399"/>
          <w:sz w:val="28"/>
          <w:szCs w:val="28"/>
        </w:rPr>
        <w:t>Микроорганизмы – продуценты белка. </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2.</w:t>
      </w:r>
      <w:r w:rsidRPr="000E4527">
        <w:rPr>
          <w:rFonts w:ascii="Times New Roman" w:eastAsia="Times New Roman" w:hAnsi="Times New Roman" w:cs="Times New Roman"/>
          <w:color w:val="333399"/>
          <w:sz w:val="14"/>
          <w:szCs w:val="14"/>
        </w:rPr>
        <w:t>     </w:t>
      </w:r>
      <w:r w:rsidRPr="000E4527">
        <w:rPr>
          <w:rFonts w:ascii="Times New Roman" w:eastAsia="Times New Roman" w:hAnsi="Times New Roman" w:cs="Times New Roman"/>
          <w:color w:val="333399"/>
          <w:sz w:val="28"/>
          <w:szCs w:val="28"/>
        </w:rPr>
        <w:t>Коммерческие белковые продукты.</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3.</w:t>
      </w:r>
      <w:r w:rsidRPr="000E4527">
        <w:rPr>
          <w:rFonts w:ascii="Times New Roman" w:eastAsia="Times New Roman" w:hAnsi="Times New Roman" w:cs="Times New Roman"/>
          <w:color w:val="333399"/>
          <w:sz w:val="14"/>
          <w:szCs w:val="14"/>
        </w:rPr>
        <w:t>     </w:t>
      </w:r>
      <w:r w:rsidRPr="000E4527">
        <w:rPr>
          <w:rFonts w:ascii="Times New Roman" w:eastAsia="Times New Roman" w:hAnsi="Times New Roman" w:cs="Times New Roman"/>
          <w:color w:val="333399"/>
          <w:sz w:val="28"/>
          <w:szCs w:val="28"/>
        </w:rPr>
        <w:t>Микроорганизмы - </w:t>
      </w:r>
      <w:proofErr w:type="spellStart"/>
      <w:r w:rsidRPr="000E4527">
        <w:rPr>
          <w:rFonts w:ascii="Times New Roman" w:eastAsia="Times New Roman" w:hAnsi="Times New Roman" w:cs="Times New Roman"/>
          <w:color w:val="333399"/>
          <w:sz w:val="28"/>
        </w:rPr>
        <w:t>энтомопатогены</w:t>
      </w:r>
      <w:proofErr w:type="spellEnd"/>
      <w:r w:rsidRPr="000E4527">
        <w:rPr>
          <w:rFonts w:ascii="Times New Roman" w:eastAsia="Times New Roman" w:hAnsi="Times New Roman" w:cs="Times New Roman"/>
          <w:color w:val="333399"/>
          <w:sz w:val="28"/>
          <w:szCs w:val="28"/>
        </w:rPr>
        <w:t>, используемые для получения микробных препаратов.</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4.</w:t>
      </w:r>
      <w:r w:rsidRPr="000E4527">
        <w:rPr>
          <w:rFonts w:ascii="Times New Roman" w:eastAsia="Times New Roman" w:hAnsi="Times New Roman" w:cs="Times New Roman"/>
          <w:color w:val="333399"/>
          <w:sz w:val="14"/>
          <w:szCs w:val="14"/>
        </w:rPr>
        <w:t>     </w:t>
      </w:r>
      <w:r w:rsidRPr="000E4527">
        <w:rPr>
          <w:rFonts w:ascii="Times New Roman" w:eastAsia="Times New Roman" w:hAnsi="Times New Roman" w:cs="Times New Roman"/>
          <w:color w:val="333399"/>
          <w:sz w:val="28"/>
          <w:szCs w:val="28"/>
        </w:rPr>
        <w:t>Получение бактериальных удобрений: нитрагина, </w:t>
      </w:r>
      <w:proofErr w:type="spellStart"/>
      <w:r w:rsidRPr="000E4527">
        <w:rPr>
          <w:rFonts w:ascii="Times New Roman" w:eastAsia="Times New Roman" w:hAnsi="Times New Roman" w:cs="Times New Roman"/>
          <w:color w:val="333399"/>
          <w:sz w:val="28"/>
        </w:rPr>
        <w:t>ризотрофина</w:t>
      </w:r>
      <w:proofErr w:type="spellEnd"/>
      <w:r w:rsidRPr="000E4527">
        <w:rPr>
          <w:rFonts w:ascii="Times New Roman" w:eastAsia="Times New Roman" w:hAnsi="Times New Roman" w:cs="Times New Roman"/>
          <w:color w:val="333399"/>
          <w:sz w:val="28"/>
          <w:szCs w:val="28"/>
        </w:rPr>
        <w:t>.</w:t>
      </w:r>
    </w:p>
    <w:p w:rsidR="006D54A3" w:rsidRDefault="006D54A3" w:rsidP="003F2A85">
      <w:pPr>
        <w:jc w:val="both"/>
        <w:rPr>
          <w:rFonts w:ascii="Times New Roman" w:hAnsi="Times New Roman" w:cs="Times New Roman"/>
          <w:b/>
          <w:color w:val="000000" w:themeColor="text1"/>
          <w:sz w:val="28"/>
          <w:szCs w:val="28"/>
        </w:rPr>
      </w:pPr>
    </w:p>
    <w:p w:rsidR="003F2A85" w:rsidRDefault="003F2A85" w:rsidP="003F2A85">
      <w:pPr>
        <w:jc w:val="both"/>
        <w:rPr>
          <w:rFonts w:ascii="Times New Roman" w:hAnsi="Times New Roman" w:cs="Times New Roman"/>
          <w:b/>
          <w:color w:val="000000" w:themeColor="text1"/>
          <w:sz w:val="28"/>
          <w:szCs w:val="28"/>
        </w:rPr>
      </w:pPr>
      <w:r w:rsidRPr="006D54A3">
        <w:rPr>
          <w:rFonts w:ascii="Times New Roman" w:hAnsi="Times New Roman" w:cs="Times New Roman"/>
          <w:b/>
          <w:color w:val="000000" w:themeColor="text1"/>
          <w:sz w:val="28"/>
          <w:szCs w:val="28"/>
        </w:rPr>
        <w:t>Тема 3: Получение органических</w:t>
      </w:r>
      <w:r w:rsidR="000E4527">
        <w:rPr>
          <w:rFonts w:ascii="Times New Roman" w:hAnsi="Times New Roman" w:cs="Times New Roman"/>
          <w:b/>
          <w:color w:val="000000" w:themeColor="text1"/>
          <w:sz w:val="28"/>
          <w:szCs w:val="28"/>
        </w:rPr>
        <w:t xml:space="preserve"> кислот и нейтральных продуктов</w:t>
      </w:r>
    </w:p>
    <w:p w:rsidR="000E4527" w:rsidRDefault="000E4527" w:rsidP="003F2A85">
      <w:pPr>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Цель: </w:t>
      </w:r>
      <w:r w:rsidRPr="000E4527">
        <w:rPr>
          <w:rFonts w:ascii="Times New Roman" w:hAnsi="Times New Roman" w:cs="Times New Roman"/>
          <w:color w:val="000000" w:themeColor="text1"/>
          <w:sz w:val="28"/>
          <w:szCs w:val="28"/>
        </w:rPr>
        <w:t>Изучить методы получения органических кислот и нейтральных продуктов</w:t>
      </w:r>
    </w:p>
    <w:p w:rsidR="000E4527" w:rsidRPr="000E4527" w:rsidRDefault="000E4527" w:rsidP="000E4527">
      <w:pPr>
        <w:spacing w:after="0" w:line="240" w:lineRule="auto"/>
        <w:ind w:left="180" w:right="225" w:firstLine="50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План лекции:</w:t>
      </w:r>
    </w:p>
    <w:p w:rsidR="000E4527" w:rsidRPr="000E4527" w:rsidRDefault="000E4527" w:rsidP="000E4527">
      <w:pPr>
        <w:spacing w:after="0" w:line="240" w:lineRule="auto"/>
        <w:ind w:left="180" w:right="225" w:firstLine="500"/>
        <w:jc w:val="both"/>
        <w:rPr>
          <w:rFonts w:ascii="Times New Roman" w:eastAsia="Times New Roman" w:hAnsi="Times New Roman" w:cs="Times New Roman"/>
          <w:color w:val="000000"/>
          <w:sz w:val="16"/>
          <w:szCs w:val="16"/>
        </w:rPr>
      </w:pPr>
      <w:bookmarkStart w:id="1" w:name="2.2"/>
      <w:bookmarkStart w:id="2" w:name="3.5"/>
      <w:bookmarkEnd w:id="1"/>
      <w:bookmarkEnd w:id="2"/>
      <w:r w:rsidRPr="000E4527">
        <w:rPr>
          <w:rFonts w:ascii="Times New Roman" w:eastAsia="Times New Roman" w:hAnsi="Times New Roman" w:cs="Times New Roman"/>
          <w:color w:val="333399"/>
          <w:sz w:val="28"/>
          <w:szCs w:val="28"/>
        </w:rPr>
        <w:t>1. Получение органических кислот:</w:t>
      </w:r>
    </w:p>
    <w:p w:rsidR="000E4527" w:rsidRPr="000E4527" w:rsidRDefault="000E4527" w:rsidP="000E4527">
      <w:pPr>
        <w:spacing w:after="0" w:line="240" w:lineRule="auto"/>
        <w:ind w:left="180" w:right="225" w:firstLine="50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 получение уксусной кислоты;</w:t>
      </w:r>
    </w:p>
    <w:p w:rsidR="000E4527" w:rsidRPr="000E4527" w:rsidRDefault="000E4527" w:rsidP="000E4527">
      <w:pPr>
        <w:spacing w:after="0" w:line="240" w:lineRule="auto"/>
        <w:ind w:left="180" w:right="225" w:firstLine="50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 получение лимонной кислоты;</w:t>
      </w:r>
    </w:p>
    <w:p w:rsidR="000E4527" w:rsidRPr="000E4527" w:rsidRDefault="000E4527" w:rsidP="000E4527">
      <w:pPr>
        <w:spacing w:after="0" w:line="240" w:lineRule="auto"/>
        <w:ind w:left="180" w:right="225" w:firstLine="50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 получение молочной кислоты.</w:t>
      </w:r>
    </w:p>
    <w:p w:rsidR="000E4527" w:rsidRPr="000E4527" w:rsidRDefault="000E4527" w:rsidP="000E4527">
      <w:pPr>
        <w:spacing w:after="0" w:line="240" w:lineRule="auto"/>
        <w:ind w:left="180" w:right="225" w:firstLine="50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2. Спиртовое брожение.</w:t>
      </w:r>
    </w:p>
    <w:p w:rsidR="000E4527" w:rsidRPr="000E4527" w:rsidRDefault="000E4527" w:rsidP="000E4527">
      <w:pPr>
        <w:spacing w:after="0" w:line="240" w:lineRule="auto"/>
        <w:ind w:left="180" w:right="225" w:firstLine="50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 </w:t>
      </w:r>
    </w:p>
    <w:p w:rsidR="000E4527" w:rsidRPr="000E4527" w:rsidRDefault="000E4527" w:rsidP="000E4527">
      <w:pPr>
        <w:spacing w:after="0" w:line="240" w:lineRule="auto"/>
        <w:ind w:left="180" w:right="225" w:firstLine="50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lastRenderedPageBreak/>
        <w:t> </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b/>
          <w:bCs/>
          <w:color w:val="333399"/>
          <w:sz w:val="28"/>
          <w:szCs w:val="28"/>
        </w:rPr>
        <w:t>1 Получение органических кислот</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b/>
          <w:bCs/>
          <w:color w:val="333399"/>
          <w:sz w:val="28"/>
          <w:szCs w:val="28"/>
        </w:rPr>
        <w:t> </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b/>
          <w:bCs/>
          <w:color w:val="333399"/>
          <w:sz w:val="28"/>
          <w:szCs w:val="28"/>
        </w:rPr>
        <w:t> </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Микробиологическим путем из углеводов, спиртов или даже углеводородов можно получить различные органические кислоты — уксусную, молочную, лимонную, янтар</w:t>
      </w:r>
      <w:r w:rsidRPr="000E4527">
        <w:rPr>
          <w:rFonts w:ascii="Times New Roman" w:eastAsia="Times New Roman" w:hAnsi="Times New Roman" w:cs="Times New Roman"/>
          <w:color w:val="333399"/>
          <w:sz w:val="28"/>
          <w:szCs w:val="28"/>
        </w:rPr>
        <w:softHyphen/>
        <w:t>ную, </w:t>
      </w:r>
      <w:proofErr w:type="spellStart"/>
      <w:r w:rsidRPr="000E4527">
        <w:rPr>
          <w:rFonts w:ascii="Times New Roman" w:eastAsia="Times New Roman" w:hAnsi="Times New Roman" w:cs="Times New Roman"/>
          <w:color w:val="333399"/>
          <w:sz w:val="28"/>
        </w:rPr>
        <w:t>итаконовую</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фумаровую</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глюконовую</w:t>
      </w:r>
      <w:proofErr w:type="spellEnd"/>
      <w:r w:rsidRPr="000E4527">
        <w:rPr>
          <w:rFonts w:ascii="Times New Roman" w:eastAsia="Times New Roman" w:hAnsi="Times New Roman" w:cs="Times New Roman"/>
          <w:color w:val="333399"/>
          <w:sz w:val="28"/>
          <w:szCs w:val="28"/>
        </w:rPr>
        <w:t>, </w:t>
      </w:r>
      <w:proofErr w:type="gramStart"/>
      <w:r w:rsidRPr="000E4527">
        <w:rPr>
          <w:rFonts w:ascii="Times New Roman" w:eastAsia="Times New Roman" w:hAnsi="Times New Roman" w:cs="Times New Roman"/>
          <w:color w:val="333399"/>
          <w:sz w:val="28"/>
        </w:rPr>
        <w:t>а-кетоглутаровую</w:t>
      </w:r>
      <w:proofErr w:type="gramEnd"/>
      <w:r w:rsidRPr="000E4527">
        <w:rPr>
          <w:rFonts w:ascii="Times New Roman" w:eastAsia="Times New Roman" w:hAnsi="Times New Roman" w:cs="Times New Roman"/>
          <w:color w:val="333399"/>
          <w:sz w:val="28"/>
          <w:szCs w:val="28"/>
        </w:rPr>
        <w:t> и др.</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Продуцентами этих кислот могут быть бактерии, плесневые грибы или дрожжи. Микроорганизмы, продуцирующие молоч</w:t>
      </w:r>
      <w:r w:rsidRPr="000E4527">
        <w:rPr>
          <w:rFonts w:ascii="Times New Roman" w:eastAsia="Times New Roman" w:hAnsi="Times New Roman" w:cs="Times New Roman"/>
          <w:color w:val="333399"/>
          <w:sz w:val="28"/>
          <w:szCs w:val="28"/>
        </w:rPr>
        <w:softHyphen/>
        <w:t>ную кислоту, а также вызывающие спиртовое брожение, в ходе эволюции приспособились к анаэробному образу жизни. </w:t>
      </w:r>
      <w:proofErr w:type="gramStart"/>
      <w:r w:rsidRPr="000E4527">
        <w:rPr>
          <w:rFonts w:ascii="Times New Roman" w:eastAsia="Times New Roman" w:hAnsi="Times New Roman" w:cs="Times New Roman"/>
          <w:color w:val="333399"/>
          <w:sz w:val="28"/>
        </w:rPr>
        <w:t>Уксус</w:t>
      </w:r>
      <w:r w:rsidRPr="000E4527">
        <w:rPr>
          <w:rFonts w:ascii="Times New Roman" w:eastAsia="Times New Roman" w:hAnsi="Times New Roman" w:cs="Times New Roman"/>
          <w:color w:val="333399"/>
          <w:sz w:val="28"/>
        </w:rPr>
        <w:softHyphen/>
        <w:t>ная и лимонная кислоты в свою очередь образуются в аэробных условиях.</w:t>
      </w:r>
      <w:proofErr w:type="gramEnd"/>
      <w:r w:rsidRPr="000E4527">
        <w:rPr>
          <w:rFonts w:ascii="Times New Roman" w:eastAsia="Times New Roman" w:hAnsi="Times New Roman" w:cs="Times New Roman"/>
          <w:color w:val="333399"/>
          <w:sz w:val="28"/>
          <w:szCs w:val="28"/>
        </w:rPr>
        <w:t> По-видимому, кислоты играют определенную роль в борьбе с конкурирующей микрофлорой, а также являются резерв</w:t>
      </w:r>
      <w:r w:rsidRPr="000E4527">
        <w:rPr>
          <w:rFonts w:ascii="Times New Roman" w:eastAsia="Times New Roman" w:hAnsi="Times New Roman" w:cs="Times New Roman"/>
          <w:color w:val="333399"/>
          <w:sz w:val="28"/>
          <w:szCs w:val="28"/>
        </w:rPr>
        <w:softHyphen/>
        <w:t>ными источниками углерода. Так, </w:t>
      </w:r>
      <w:proofErr w:type="spellStart"/>
      <w:r w:rsidRPr="000E4527">
        <w:rPr>
          <w:rFonts w:ascii="Times New Roman" w:eastAsia="Times New Roman" w:hAnsi="Times New Roman" w:cs="Times New Roman"/>
          <w:color w:val="333399"/>
          <w:sz w:val="28"/>
        </w:rPr>
        <w:t>Aspergillus</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niger</w:t>
      </w:r>
      <w:proofErr w:type="spellEnd"/>
      <w:r w:rsidRPr="000E4527">
        <w:rPr>
          <w:rFonts w:ascii="Times New Roman" w:eastAsia="Times New Roman" w:hAnsi="Times New Roman" w:cs="Times New Roman"/>
          <w:color w:val="333399"/>
          <w:sz w:val="28"/>
          <w:szCs w:val="28"/>
        </w:rPr>
        <w:t> после исполь</w:t>
      </w:r>
      <w:r w:rsidRPr="000E4527">
        <w:rPr>
          <w:rFonts w:ascii="Times New Roman" w:eastAsia="Times New Roman" w:hAnsi="Times New Roman" w:cs="Times New Roman"/>
          <w:color w:val="333399"/>
          <w:sz w:val="28"/>
          <w:szCs w:val="28"/>
        </w:rPr>
        <w:softHyphen/>
        <w:t>зования сахара могут использовать в качестве субстрата лимон</w:t>
      </w:r>
      <w:r w:rsidRPr="000E4527">
        <w:rPr>
          <w:rFonts w:ascii="Times New Roman" w:eastAsia="Times New Roman" w:hAnsi="Times New Roman" w:cs="Times New Roman"/>
          <w:color w:val="333399"/>
          <w:sz w:val="28"/>
          <w:szCs w:val="28"/>
        </w:rPr>
        <w:softHyphen/>
        <w:t>ную кислоту. В свою очередь уксуснокислые бактерии при отсут</w:t>
      </w:r>
      <w:r w:rsidRPr="000E4527">
        <w:rPr>
          <w:rFonts w:ascii="Times New Roman" w:eastAsia="Times New Roman" w:hAnsi="Times New Roman" w:cs="Times New Roman"/>
          <w:color w:val="333399"/>
          <w:sz w:val="28"/>
          <w:szCs w:val="28"/>
        </w:rPr>
        <w:softHyphen/>
        <w:t>ствии спирта в среде ассимилируют уксусную кислоту, окисляя ее до воды и СО</w:t>
      </w:r>
      <w:proofErr w:type="gramStart"/>
      <w:r w:rsidRPr="000E4527">
        <w:rPr>
          <w:rFonts w:ascii="Times New Roman" w:eastAsia="Times New Roman" w:hAnsi="Times New Roman" w:cs="Times New Roman"/>
          <w:color w:val="333399"/>
          <w:sz w:val="28"/>
          <w:vertAlign w:val="subscript"/>
        </w:rPr>
        <w:t>2</w:t>
      </w:r>
      <w:proofErr w:type="gramEnd"/>
      <w:r w:rsidRPr="000E4527">
        <w:rPr>
          <w:rFonts w:ascii="Times New Roman" w:eastAsia="Times New Roman" w:hAnsi="Times New Roman" w:cs="Times New Roman"/>
          <w:color w:val="333399"/>
          <w:sz w:val="28"/>
          <w:szCs w:val="28"/>
        </w:rPr>
        <w:t>.</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b/>
          <w:bCs/>
          <w:color w:val="333399"/>
          <w:sz w:val="28"/>
          <w:szCs w:val="28"/>
        </w:rPr>
        <w:t>Получение уксусной кислоты.</w:t>
      </w:r>
      <w:r w:rsidRPr="000E4527">
        <w:rPr>
          <w:rFonts w:ascii="Times New Roman" w:eastAsia="Times New Roman" w:hAnsi="Times New Roman" w:cs="Times New Roman"/>
          <w:i/>
          <w:iCs/>
          <w:color w:val="333399"/>
          <w:sz w:val="28"/>
          <w:szCs w:val="28"/>
        </w:rPr>
        <w:t> </w:t>
      </w:r>
      <w:r w:rsidRPr="000E4527">
        <w:rPr>
          <w:rFonts w:ascii="Times New Roman" w:eastAsia="Times New Roman" w:hAnsi="Times New Roman" w:cs="Times New Roman"/>
          <w:color w:val="333399"/>
          <w:sz w:val="28"/>
          <w:szCs w:val="28"/>
        </w:rPr>
        <w:t>Уксусом называется 5—9%-</w:t>
      </w:r>
      <w:proofErr w:type="spellStart"/>
      <w:r w:rsidRPr="000E4527">
        <w:rPr>
          <w:rFonts w:ascii="Times New Roman" w:eastAsia="Times New Roman" w:hAnsi="Times New Roman" w:cs="Times New Roman"/>
          <w:color w:val="333399"/>
          <w:sz w:val="28"/>
          <w:szCs w:val="28"/>
        </w:rPr>
        <w:t>ный</w:t>
      </w:r>
      <w:proofErr w:type="spellEnd"/>
      <w:r w:rsidRPr="000E4527">
        <w:rPr>
          <w:rFonts w:ascii="Times New Roman" w:eastAsia="Times New Roman" w:hAnsi="Times New Roman" w:cs="Times New Roman"/>
          <w:color w:val="333399"/>
          <w:sz w:val="28"/>
          <w:szCs w:val="28"/>
        </w:rPr>
        <w:t xml:space="preserve"> раствор уксусной кислоты </w:t>
      </w:r>
      <w:proofErr w:type="spellStart"/>
      <w:r w:rsidRPr="000E4527">
        <w:rPr>
          <w:rFonts w:ascii="Times New Roman" w:eastAsia="Times New Roman" w:hAnsi="Times New Roman" w:cs="Times New Roman"/>
          <w:color w:val="333399"/>
          <w:sz w:val="28"/>
        </w:rPr>
        <w:t>СНзСООН</w:t>
      </w:r>
      <w:proofErr w:type="spellEnd"/>
      <w:r w:rsidRPr="000E4527">
        <w:rPr>
          <w:rFonts w:ascii="Times New Roman" w:eastAsia="Times New Roman" w:hAnsi="Times New Roman" w:cs="Times New Roman"/>
          <w:color w:val="333399"/>
          <w:sz w:val="28"/>
          <w:szCs w:val="28"/>
        </w:rPr>
        <w:t> в воде. Он был обнаружен в кислом вине раньше, чем уксусная кислота. Позже уксус начали получать, </w:t>
      </w:r>
      <w:proofErr w:type="spellStart"/>
      <w:r w:rsidRPr="000E4527">
        <w:rPr>
          <w:rFonts w:ascii="Times New Roman" w:eastAsia="Times New Roman" w:hAnsi="Times New Roman" w:cs="Times New Roman"/>
          <w:color w:val="333399"/>
          <w:sz w:val="28"/>
        </w:rPr>
        <w:t>сбраживая</w:t>
      </w:r>
      <w:proofErr w:type="spellEnd"/>
      <w:r w:rsidRPr="000E4527">
        <w:rPr>
          <w:rFonts w:ascii="Times New Roman" w:eastAsia="Times New Roman" w:hAnsi="Times New Roman" w:cs="Times New Roman"/>
          <w:color w:val="333399"/>
          <w:sz w:val="28"/>
          <w:szCs w:val="28"/>
        </w:rPr>
        <w:t> спиртовой раствор при помощи особых уксуснокислых бактерий (</w:t>
      </w:r>
      <w:proofErr w:type="spellStart"/>
      <w:r w:rsidRPr="000E4527">
        <w:rPr>
          <w:rFonts w:ascii="Times New Roman" w:eastAsia="Times New Roman" w:hAnsi="Times New Roman" w:cs="Times New Roman"/>
          <w:color w:val="333399"/>
          <w:sz w:val="28"/>
        </w:rPr>
        <w:t>Bacterium</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schutzenbachi</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Bact</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curvum</w:t>
      </w:r>
      <w:proofErr w:type="spellEnd"/>
      <w:r w:rsidRPr="000E4527">
        <w:rPr>
          <w:rFonts w:ascii="Times New Roman" w:eastAsia="Times New Roman" w:hAnsi="Times New Roman" w:cs="Times New Roman"/>
          <w:color w:val="333399"/>
          <w:sz w:val="28"/>
          <w:szCs w:val="28"/>
        </w:rPr>
        <w:t>). В результате перегонки перебродившего раствора получают 70—80%-</w:t>
      </w:r>
      <w:proofErr w:type="spellStart"/>
      <w:r w:rsidRPr="000E4527">
        <w:rPr>
          <w:rFonts w:ascii="Times New Roman" w:eastAsia="Times New Roman" w:hAnsi="Times New Roman" w:cs="Times New Roman"/>
          <w:color w:val="333399"/>
          <w:sz w:val="28"/>
          <w:szCs w:val="28"/>
        </w:rPr>
        <w:t>ный</w:t>
      </w:r>
      <w:proofErr w:type="spellEnd"/>
      <w:r w:rsidRPr="000E4527">
        <w:rPr>
          <w:rFonts w:ascii="Times New Roman" w:eastAsia="Times New Roman" w:hAnsi="Times New Roman" w:cs="Times New Roman"/>
          <w:color w:val="333399"/>
          <w:sz w:val="28"/>
          <w:szCs w:val="28"/>
        </w:rPr>
        <w:t xml:space="preserve"> раствор ук</w:t>
      </w:r>
      <w:r w:rsidRPr="000E4527">
        <w:rPr>
          <w:rFonts w:ascii="Times New Roman" w:eastAsia="Times New Roman" w:hAnsi="Times New Roman" w:cs="Times New Roman"/>
          <w:color w:val="333399"/>
          <w:sz w:val="28"/>
          <w:szCs w:val="28"/>
        </w:rPr>
        <w:softHyphen/>
        <w:t>сусной кислоты — уксусную эссенцию. Концентрация безводной или ледяной уксусной кислоты 99,8%.</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Уксуснокислые бактерии принадлежат к роду </w:t>
      </w:r>
      <w:proofErr w:type="spellStart"/>
      <w:r w:rsidRPr="000E4527">
        <w:rPr>
          <w:rFonts w:ascii="Times New Roman" w:eastAsia="Times New Roman" w:hAnsi="Times New Roman" w:cs="Times New Roman"/>
          <w:color w:val="333399"/>
          <w:sz w:val="28"/>
        </w:rPr>
        <w:t>Acetobacter</w:t>
      </w:r>
      <w:proofErr w:type="spellEnd"/>
      <w:r w:rsidRPr="000E4527">
        <w:rPr>
          <w:rFonts w:ascii="Times New Roman" w:eastAsia="Times New Roman" w:hAnsi="Times New Roman" w:cs="Times New Roman"/>
          <w:color w:val="333399"/>
          <w:sz w:val="28"/>
          <w:szCs w:val="28"/>
        </w:rPr>
        <w:t>. Это длиной в 0,5—8,0 мкм грамотрицательные, образующие спо</w:t>
      </w:r>
      <w:r w:rsidRPr="000E4527">
        <w:rPr>
          <w:rFonts w:ascii="Times New Roman" w:eastAsia="Times New Roman" w:hAnsi="Times New Roman" w:cs="Times New Roman"/>
          <w:color w:val="333399"/>
          <w:sz w:val="28"/>
          <w:szCs w:val="28"/>
        </w:rPr>
        <w:softHyphen/>
        <w:t>ры палочки </w:t>
      </w:r>
      <w:proofErr w:type="gramStart"/>
      <w:r w:rsidRPr="000E4527">
        <w:rPr>
          <w:rFonts w:ascii="Times New Roman" w:eastAsia="Times New Roman" w:hAnsi="Times New Roman" w:cs="Times New Roman"/>
          <w:color w:val="333399"/>
          <w:sz w:val="28"/>
        </w:rPr>
        <w:t>с</w:t>
      </w:r>
      <w:proofErr w:type="gramEnd"/>
      <w:r w:rsidRPr="000E4527">
        <w:rPr>
          <w:rFonts w:ascii="Times New Roman" w:eastAsia="Times New Roman" w:hAnsi="Times New Roman" w:cs="Times New Roman"/>
          <w:color w:val="333399"/>
          <w:sz w:val="28"/>
          <w:szCs w:val="28"/>
        </w:rPr>
        <w:t> жгутиками.</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Известны различные виды и подвиды уксуснокислых бактерий, включенных в роды </w:t>
      </w:r>
      <w:proofErr w:type="spellStart"/>
      <w:r w:rsidRPr="000E4527">
        <w:rPr>
          <w:rFonts w:ascii="Times New Roman" w:eastAsia="Times New Roman" w:hAnsi="Times New Roman" w:cs="Times New Roman"/>
          <w:color w:val="333399"/>
          <w:sz w:val="28"/>
          <w:lang w:val="en-US"/>
        </w:rPr>
        <w:t>Acetobacter</w:t>
      </w:r>
      <w:proofErr w:type="spellEnd"/>
      <w:r w:rsidRPr="000E4527">
        <w:rPr>
          <w:rFonts w:ascii="Times New Roman" w:eastAsia="Times New Roman" w:hAnsi="Times New Roman" w:cs="Times New Roman"/>
          <w:color w:val="333399"/>
          <w:sz w:val="28"/>
          <w:szCs w:val="28"/>
        </w:rPr>
        <w:t> и </w:t>
      </w:r>
      <w:proofErr w:type="spellStart"/>
      <w:r w:rsidRPr="000E4527">
        <w:rPr>
          <w:rFonts w:ascii="Times New Roman" w:eastAsia="Times New Roman" w:hAnsi="Times New Roman" w:cs="Times New Roman"/>
          <w:color w:val="333399"/>
          <w:sz w:val="28"/>
          <w:lang w:val="en-US"/>
        </w:rPr>
        <w:t>Gluconobacter</w:t>
      </w:r>
      <w:proofErr w:type="spellEnd"/>
      <w:r w:rsidRPr="000E4527">
        <w:rPr>
          <w:rFonts w:ascii="Times New Roman" w:eastAsia="Times New Roman" w:hAnsi="Times New Roman" w:cs="Times New Roman"/>
          <w:color w:val="333399"/>
          <w:sz w:val="28"/>
          <w:szCs w:val="28"/>
        </w:rPr>
        <w:t>. </w:t>
      </w:r>
      <w:r w:rsidRPr="000E4527">
        <w:rPr>
          <w:rFonts w:ascii="Times New Roman" w:eastAsia="Times New Roman" w:hAnsi="Times New Roman" w:cs="Times New Roman"/>
          <w:color w:val="333399"/>
          <w:sz w:val="28"/>
        </w:rPr>
        <w:t>Форма их непостоянна (полиморфизм) — от эллиптических до палочковидных, молодые клетки не окрашиваются по </w:t>
      </w:r>
      <w:proofErr w:type="spellStart"/>
      <w:r w:rsidRPr="000E4527">
        <w:rPr>
          <w:rFonts w:ascii="Times New Roman" w:eastAsia="Times New Roman" w:hAnsi="Times New Roman" w:cs="Times New Roman"/>
          <w:color w:val="333399"/>
          <w:sz w:val="28"/>
        </w:rPr>
        <w:t>Грам</w:t>
      </w:r>
      <w:proofErr w:type="gramStart"/>
      <w:r w:rsidRPr="000E4527">
        <w:rPr>
          <w:rFonts w:ascii="Times New Roman" w:eastAsia="Times New Roman" w:hAnsi="Times New Roman" w:cs="Times New Roman"/>
          <w:color w:val="333399"/>
          <w:sz w:val="28"/>
        </w:rPr>
        <w:t>у</w:t>
      </w:r>
      <w:proofErr w:type="spellEnd"/>
      <w:r w:rsidRPr="000E4527">
        <w:rPr>
          <w:rFonts w:ascii="Times New Roman" w:eastAsia="Times New Roman" w:hAnsi="Times New Roman" w:cs="Times New Roman"/>
          <w:color w:val="333399"/>
          <w:sz w:val="28"/>
        </w:rPr>
        <w:t>(</w:t>
      </w:r>
      <w:proofErr w:type="spellStart"/>
      <w:proofErr w:type="gramEnd"/>
      <w:r w:rsidRPr="000E4527">
        <w:rPr>
          <w:rFonts w:ascii="Times New Roman" w:eastAsia="Times New Roman" w:hAnsi="Times New Roman" w:cs="Times New Roman"/>
          <w:color w:val="333399"/>
          <w:sz w:val="28"/>
        </w:rPr>
        <w:t>грамотрицательны</w:t>
      </w:r>
      <w:proofErr w:type="spellEnd"/>
      <w:r w:rsidRPr="000E4527">
        <w:rPr>
          <w:rFonts w:ascii="Times New Roman" w:eastAsia="Times New Roman" w:hAnsi="Times New Roman" w:cs="Times New Roman"/>
          <w:color w:val="333399"/>
          <w:sz w:val="28"/>
        </w:rPr>
        <w:t>).</w:t>
      </w:r>
      <w:r w:rsidRPr="000E4527">
        <w:rPr>
          <w:rFonts w:ascii="Times New Roman" w:eastAsia="Times New Roman" w:hAnsi="Times New Roman" w:cs="Times New Roman"/>
          <w:color w:val="333399"/>
          <w:sz w:val="28"/>
          <w:szCs w:val="28"/>
        </w:rPr>
        <w:t>  Одни из них подвижны — имеют жгутики, другие неподвижны. </w:t>
      </w:r>
      <w:proofErr w:type="spellStart"/>
      <w:r w:rsidRPr="000E4527">
        <w:rPr>
          <w:rFonts w:ascii="Times New Roman" w:eastAsia="Times New Roman" w:hAnsi="Times New Roman" w:cs="Times New Roman"/>
          <w:color w:val="333399"/>
          <w:sz w:val="28"/>
        </w:rPr>
        <w:t>Ацетобактерии</w:t>
      </w:r>
      <w:proofErr w:type="spellEnd"/>
      <w:r w:rsidRPr="000E4527">
        <w:rPr>
          <w:rFonts w:ascii="Times New Roman" w:eastAsia="Times New Roman" w:hAnsi="Times New Roman" w:cs="Times New Roman"/>
          <w:color w:val="333399"/>
          <w:sz w:val="28"/>
          <w:szCs w:val="28"/>
        </w:rPr>
        <w:t> окисляют этанол в уксусную кислоту по схеме:</w:t>
      </w:r>
    </w:p>
    <w:p w:rsidR="000E4527" w:rsidRPr="000E4527" w:rsidRDefault="000E4527" w:rsidP="000E4527">
      <w:pPr>
        <w:shd w:val="clear" w:color="auto" w:fill="FFFFFF"/>
        <w:spacing w:after="0" w:line="240" w:lineRule="auto"/>
        <w:ind w:left="180" w:right="225" w:firstLine="567"/>
        <w:jc w:val="center"/>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С</w:t>
      </w:r>
      <w:r w:rsidRPr="000E4527">
        <w:rPr>
          <w:rFonts w:ascii="Times New Roman" w:eastAsia="Times New Roman" w:hAnsi="Times New Roman" w:cs="Times New Roman"/>
          <w:color w:val="333399"/>
          <w:sz w:val="28"/>
          <w:szCs w:val="28"/>
          <w:vertAlign w:val="subscript"/>
        </w:rPr>
        <w:t>2</w:t>
      </w:r>
      <w:r w:rsidRPr="000E4527">
        <w:rPr>
          <w:rFonts w:ascii="Times New Roman" w:eastAsia="Times New Roman" w:hAnsi="Times New Roman" w:cs="Times New Roman"/>
          <w:color w:val="333399"/>
          <w:sz w:val="28"/>
          <w:szCs w:val="28"/>
        </w:rPr>
        <w:t>Н</w:t>
      </w:r>
      <w:r w:rsidRPr="000E4527">
        <w:rPr>
          <w:rFonts w:ascii="Times New Roman" w:eastAsia="Times New Roman" w:hAnsi="Times New Roman" w:cs="Times New Roman"/>
          <w:color w:val="333399"/>
          <w:sz w:val="28"/>
          <w:szCs w:val="28"/>
          <w:vertAlign w:val="subscript"/>
        </w:rPr>
        <w:t>5</w:t>
      </w:r>
      <w:r w:rsidRPr="000E4527">
        <w:rPr>
          <w:rFonts w:ascii="Times New Roman" w:eastAsia="Times New Roman" w:hAnsi="Times New Roman" w:cs="Times New Roman"/>
          <w:color w:val="333399"/>
          <w:sz w:val="28"/>
          <w:szCs w:val="28"/>
        </w:rPr>
        <w:t>ОН + 1/2О</w:t>
      </w:r>
      <w:r w:rsidRPr="000E4527">
        <w:rPr>
          <w:rFonts w:ascii="Times New Roman" w:eastAsia="Times New Roman" w:hAnsi="Times New Roman" w:cs="Times New Roman"/>
          <w:color w:val="333399"/>
          <w:sz w:val="28"/>
          <w:szCs w:val="28"/>
          <w:vertAlign w:val="subscript"/>
        </w:rPr>
        <w:t>2</w:t>
      </w:r>
      <w:r w:rsidRPr="000E4527">
        <w:rPr>
          <w:rFonts w:ascii="Times New Roman" w:eastAsia="Times New Roman" w:hAnsi="Times New Roman" w:cs="Times New Roman"/>
          <w:color w:val="333399"/>
          <w:sz w:val="28"/>
          <w:szCs w:val="28"/>
        </w:rPr>
        <w:t> </w:t>
      </w:r>
      <w:r>
        <w:rPr>
          <w:rFonts w:ascii="Times New Roman" w:eastAsia="Times New Roman" w:hAnsi="Times New Roman" w:cs="Times New Roman"/>
          <w:noProof/>
          <w:color w:val="333399"/>
          <w:sz w:val="28"/>
          <w:szCs w:val="28"/>
        </w:rPr>
        <w:drawing>
          <wp:inline distT="0" distB="0" distL="0" distR="0">
            <wp:extent cx="281940" cy="137160"/>
            <wp:effectExtent l="19050" t="0" r="3810" b="0"/>
            <wp:docPr id="13" name="Рисунок 13" descr="http://lib.kstu.kz:8300/tb/books/EUI%20Biotehnologiya%20mikroorganizmov/teory/%D0%9B%D0%95%D0%9A%203.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lib.kstu.kz:8300/tb/books/EUI%20Biotehnologiya%20mikroorganizmov/teory/%D0%9B%D0%95%D0%9A%203.files/image001.jpg"/>
                    <pic:cNvPicPr>
                      <a:picLocks noChangeAspect="1" noChangeArrowheads="1"/>
                    </pic:cNvPicPr>
                  </pic:nvPicPr>
                  <pic:blipFill>
                    <a:blip r:embed="rId13"/>
                    <a:srcRect/>
                    <a:stretch>
                      <a:fillRect/>
                    </a:stretch>
                  </pic:blipFill>
                  <pic:spPr bwMode="auto">
                    <a:xfrm>
                      <a:off x="0" y="0"/>
                      <a:ext cx="281940" cy="137160"/>
                    </a:xfrm>
                    <a:prstGeom prst="rect">
                      <a:avLst/>
                    </a:prstGeom>
                    <a:noFill/>
                    <a:ln w="9525">
                      <a:noFill/>
                      <a:miter lim="800000"/>
                      <a:headEnd/>
                      <a:tailEnd/>
                    </a:ln>
                  </pic:spPr>
                </pic:pic>
              </a:graphicData>
            </a:graphic>
          </wp:inline>
        </w:drawing>
      </w:r>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СНзСОН</w:t>
      </w:r>
      <w:proofErr w:type="spellEnd"/>
      <w:r w:rsidRPr="000E4527">
        <w:rPr>
          <w:rFonts w:ascii="Times New Roman" w:eastAsia="Times New Roman" w:hAnsi="Times New Roman" w:cs="Times New Roman"/>
          <w:color w:val="333399"/>
          <w:sz w:val="28"/>
          <w:szCs w:val="28"/>
        </w:rPr>
        <w:t> + Н</w:t>
      </w:r>
      <w:r w:rsidRPr="000E4527">
        <w:rPr>
          <w:rFonts w:ascii="Times New Roman" w:eastAsia="Times New Roman" w:hAnsi="Times New Roman" w:cs="Times New Roman"/>
          <w:color w:val="333399"/>
          <w:sz w:val="28"/>
          <w:szCs w:val="28"/>
          <w:vertAlign w:val="subscript"/>
        </w:rPr>
        <w:t>2</w:t>
      </w:r>
      <w:r w:rsidRPr="000E4527">
        <w:rPr>
          <w:rFonts w:ascii="Times New Roman" w:eastAsia="Times New Roman" w:hAnsi="Times New Roman" w:cs="Times New Roman"/>
          <w:color w:val="333399"/>
          <w:sz w:val="28"/>
          <w:szCs w:val="28"/>
        </w:rPr>
        <w:t>0</w:t>
      </w:r>
    </w:p>
    <w:p w:rsidR="000E4527" w:rsidRPr="000E4527" w:rsidRDefault="000E4527" w:rsidP="000E4527">
      <w:pPr>
        <w:shd w:val="clear" w:color="auto" w:fill="FFFFFF"/>
        <w:spacing w:after="0" w:line="240" w:lineRule="auto"/>
        <w:ind w:left="180" w:right="225" w:firstLine="567"/>
        <w:jc w:val="center"/>
        <w:rPr>
          <w:rFonts w:ascii="Times New Roman" w:eastAsia="Times New Roman" w:hAnsi="Times New Roman" w:cs="Times New Roman"/>
          <w:color w:val="000000"/>
          <w:sz w:val="16"/>
          <w:szCs w:val="16"/>
        </w:rPr>
      </w:pPr>
      <w:proofErr w:type="spellStart"/>
      <w:r w:rsidRPr="000E4527">
        <w:rPr>
          <w:rFonts w:ascii="Times New Roman" w:eastAsia="Times New Roman" w:hAnsi="Times New Roman" w:cs="Times New Roman"/>
          <w:color w:val="333399"/>
          <w:sz w:val="28"/>
        </w:rPr>
        <w:t>СНзСОН</w:t>
      </w:r>
      <w:proofErr w:type="spellEnd"/>
      <w:r w:rsidRPr="000E4527">
        <w:rPr>
          <w:rFonts w:ascii="Times New Roman" w:eastAsia="Times New Roman" w:hAnsi="Times New Roman" w:cs="Times New Roman"/>
          <w:color w:val="333399"/>
          <w:sz w:val="28"/>
          <w:szCs w:val="28"/>
        </w:rPr>
        <w:t> + 1/2О2</w:t>
      </w:r>
      <w:r>
        <w:rPr>
          <w:rFonts w:ascii="Times New Roman" w:eastAsia="Times New Roman" w:hAnsi="Times New Roman" w:cs="Times New Roman"/>
          <w:noProof/>
          <w:color w:val="333399"/>
          <w:sz w:val="28"/>
          <w:szCs w:val="28"/>
        </w:rPr>
        <w:drawing>
          <wp:inline distT="0" distB="0" distL="0" distR="0">
            <wp:extent cx="281940" cy="190500"/>
            <wp:effectExtent l="19050" t="0" r="3810" b="0"/>
            <wp:docPr id="14" name="Рисунок 14" descr="http://lib.kstu.kz:8300/tb/books/EUI%20Biotehnologiya%20mikroorganizmov/teory/%D0%9B%D0%95%D0%9A%203.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lib.kstu.kz:8300/tb/books/EUI%20Biotehnologiya%20mikroorganizmov/teory/%D0%9B%D0%95%D0%9A%203.files/image002.jpg"/>
                    <pic:cNvPicPr>
                      <a:picLocks noChangeAspect="1" noChangeArrowheads="1"/>
                    </pic:cNvPicPr>
                  </pic:nvPicPr>
                  <pic:blipFill>
                    <a:blip r:embed="rId14"/>
                    <a:srcRect/>
                    <a:stretch>
                      <a:fillRect/>
                    </a:stretch>
                  </pic:blipFill>
                  <pic:spPr bwMode="auto">
                    <a:xfrm>
                      <a:off x="0" y="0"/>
                      <a:ext cx="281940" cy="190500"/>
                    </a:xfrm>
                    <a:prstGeom prst="rect">
                      <a:avLst/>
                    </a:prstGeom>
                    <a:noFill/>
                    <a:ln w="9525">
                      <a:noFill/>
                      <a:miter lim="800000"/>
                      <a:headEnd/>
                      <a:tailEnd/>
                    </a:ln>
                  </pic:spPr>
                </pic:pic>
              </a:graphicData>
            </a:graphic>
          </wp:inline>
        </w:drawing>
      </w:r>
      <w:r w:rsidRPr="000E4527">
        <w:rPr>
          <w:rFonts w:ascii="Times New Roman" w:eastAsia="Times New Roman" w:hAnsi="Times New Roman" w:cs="Times New Roman"/>
          <w:color w:val="333399"/>
          <w:sz w:val="28"/>
          <w:szCs w:val="28"/>
          <w:vertAlign w:val="superscript"/>
        </w:rPr>
        <w:t> </w:t>
      </w:r>
      <w:proofErr w:type="spellStart"/>
      <w:r w:rsidRPr="000E4527">
        <w:rPr>
          <w:rFonts w:ascii="Times New Roman" w:eastAsia="Times New Roman" w:hAnsi="Times New Roman" w:cs="Times New Roman"/>
          <w:color w:val="333399"/>
          <w:sz w:val="28"/>
        </w:rPr>
        <w:t>СНзСООН</w:t>
      </w:r>
      <w:proofErr w:type="spellEnd"/>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Реакцию образования уксусной кислоты катализирует фер</w:t>
      </w:r>
      <w:r w:rsidRPr="000E4527">
        <w:rPr>
          <w:rFonts w:ascii="Times New Roman" w:eastAsia="Times New Roman" w:hAnsi="Times New Roman" w:cs="Times New Roman"/>
          <w:color w:val="333399"/>
          <w:sz w:val="28"/>
          <w:szCs w:val="28"/>
        </w:rPr>
        <w:softHyphen/>
        <w:t>мент </w:t>
      </w:r>
      <w:proofErr w:type="spellStart"/>
      <w:r w:rsidRPr="000E4527">
        <w:rPr>
          <w:rFonts w:ascii="Times New Roman" w:eastAsia="Times New Roman" w:hAnsi="Times New Roman" w:cs="Times New Roman"/>
          <w:color w:val="333399"/>
          <w:sz w:val="28"/>
        </w:rPr>
        <w:t>алкогольоксидаза</w:t>
      </w:r>
      <w:proofErr w:type="spellEnd"/>
      <w:r w:rsidRPr="000E4527">
        <w:rPr>
          <w:rFonts w:ascii="Times New Roman" w:eastAsia="Times New Roman" w:hAnsi="Times New Roman" w:cs="Times New Roman"/>
          <w:color w:val="333399"/>
          <w:sz w:val="28"/>
          <w:szCs w:val="28"/>
        </w:rPr>
        <w:t>. Уравнение реакции имеет вид:</w:t>
      </w:r>
    </w:p>
    <w:p w:rsidR="000E4527" w:rsidRPr="000E4527" w:rsidRDefault="000E4527" w:rsidP="000E4527">
      <w:pPr>
        <w:spacing w:after="0" w:line="240" w:lineRule="auto"/>
        <w:ind w:left="180" w:right="225" w:firstLine="540"/>
        <w:jc w:val="center"/>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СН</w:t>
      </w:r>
      <w:r w:rsidRPr="000E4527">
        <w:rPr>
          <w:rFonts w:ascii="Times New Roman" w:eastAsia="Times New Roman" w:hAnsi="Times New Roman" w:cs="Times New Roman"/>
          <w:color w:val="333399"/>
          <w:sz w:val="28"/>
          <w:szCs w:val="28"/>
          <w:vertAlign w:val="subscript"/>
        </w:rPr>
        <w:t>3</w:t>
      </w:r>
      <w:r w:rsidRPr="000E4527">
        <w:rPr>
          <w:rFonts w:ascii="Times New Roman" w:eastAsia="Times New Roman" w:hAnsi="Times New Roman" w:cs="Times New Roman"/>
          <w:color w:val="333399"/>
          <w:sz w:val="28"/>
          <w:szCs w:val="28"/>
        </w:rPr>
        <w:t>СН</w:t>
      </w:r>
      <w:r w:rsidRPr="000E4527">
        <w:rPr>
          <w:rFonts w:ascii="Times New Roman" w:eastAsia="Times New Roman" w:hAnsi="Times New Roman" w:cs="Times New Roman"/>
          <w:color w:val="333399"/>
          <w:sz w:val="28"/>
          <w:szCs w:val="28"/>
          <w:vertAlign w:val="subscript"/>
        </w:rPr>
        <w:t>2</w:t>
      </w:r>
      <w:r w:rsidRPr="000E4527">
        <w:rPr>
          <w:rFonts w:ascii="Times New Roman" w:eastAsia="Times New Roman" w:hAnsi="Times New Roman" w:cs="Times New Roman"/>
          <w:color w:val="333399"/>
          <w:sz w:val="28"/>
          <w:szCs w:val="28"/>
        </w:rPr>
        <w:t>ОН + О</w:t>
      </w:r>
      <w:proofErr w:type="gramStart"/>
      <w:r w:rsidRPr="000E4527">
        <w:rPr>
          <w:rFonts w:ascii="Times New Roman" w:eastAsia="Times New Roman" w:hAnsi="Times New Roman" w:cs="Times New Roman"/>
          <w:color w:val="333399"/>
          <w:sz w:val="28"/>
          <w:vertAlign w:val="subscript"/>
        </w:rPr>
        <w:t>2</w:t>
      </w:r>
      <w:proofErr w:type="gramEnd"/>
      <w:r w:rsidRPr="000E4527">
        <w:rPr>
          <w:rFonts w:ascii="Times New Roman" w:eastAsia="Times New Roman" w:hAnsi="Times New Roman" w:cs="Times New Roman"/>
          <w:color w:val="333399"/>
          <w:sz w:val="28"/>
          <w:szCs w:val="28"/>
        </w:rPr>
        <w:t> </w:t>
      </w:r>
      <w:r>
        <w:rPr>
          <w:rFonts w:ascii="Times New Roman" w:eastAsia="Times New Roman" w:hAnsi="Times New Roman" w:cs="Times New Roman"/>
          <w:noProof/>
          <w:color w:val="000000"/>
          <w:sz w:val="16"/>
          <w:szCs w:val="16"/>
          <w:vertAlign w:val="subscript"/>
        </w:rPr>
        <w:drawing>
          <wp:inline distT="0" distB="0" distL="0" distR="0">
            <wp:extent cx="281940" cy="190500"/>
            <wp:effectExtent l="19050" t="0" r="3810" b="0"/>
            <wp:docPr id="15" name="Рисунок 15" descr="http://lib.kstu.kz:8300/tb/books/EUI%20Biotehnologiya%20mikroorganizmov/teory/%D0%9B%D0%95%D0%9A%203.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lib.kstu.kz:8300/tb/books/EUI%20Biotehnologiya%20mikroorganizmov/teory/%D0%9B%D0%95%D0%9A%203.files/image002.jpg"/>
                    <pic:cNvPicPr>
                      <a:picLocks noChangeAspect="1" noChangeArrowheads="1"/>
                    </pic:cNvPicPr>
                  </pic:nvPicPr>
                  <pic:blipFill>
                    <a:blip r:embed="rId14"/>
                    <a:srcRect/>
                    <a:stretch>
                      <a:fillRect/>
                    </a:stretch>
                  </pic:blipFill>
                  <pic:spPr bwMode="auto">
                    <a:xfrm>
                      <a:off x="0" y="0"/>
                      <a:ext cx="281940" cy="190500"/>
                    </a:xfrm>
                    <a:prstGeom prst="rect">
                      <a:avLst/>
                    </a:prstGeom>
                    <a:noFill/>
                    <a:ln w="9525">
                      <a:noFill/>
                      <a:miter lim="800000"/>
                      <a:headEnd/>
                      <a:tailEnd/>
                    </a:ln>
                  </pic:spPr>
                </pic:pic>
              </a:graphicData>
            </a:graphic>
          </wp:inline>
        </w:drawing>
      </w:r>
      <w:r w:rsidRPr="000E4527">
        <w:rPr>
          <w:rFonts w:ascii="Times New Roman" w:eastAsia="Times New Roman" w:hAnsi="Times New Roman" w:cs="Times New Roman"/>
          <w:color w:val="333399"/>
          <w:sz w:val="28"/>
          <w:szCs w:val="28"/>
        </w:rPr>
        <w:t> Н</w:t>
      </w:r>
      <w:r w:rsidRPr="000E4527">
        <w:rPr>
          <w:rFonts w:ascii="Times New Roman" w:eastAsia="Times New Roman" w:hAnsi="Times New Roman" w:cs="Times New Roman"/>
          <w:color w:val="333399"/>
          <w:sz w:val="28"/>
          <w:szCs w:val="28"/>
          <w:vertAlign w:val="subscript"/>
        </w:rPr>
        <w:t>3</w:t>
      </w:r>
      <w:r w:rsidRPr="000E4527">
        <w:rPr>
          <w:rFonts w:ascii="Times New Roman" w:eastAsia="Times New Roman" w:hAnsi="Times New Roman" w:cs="Times New Roman"/>
          <w:color w:val="333399"/>
          <w:sz w:val="28"/>
          <w:szCs w:val="28"/>
        </w:rPr>
        <w:t>СООН + H</w:t>
      </w:r>
      <w:r w:rsidRPr="000E4527">
        <w:rPr>
          <w:rFonts w:ascii="Times New Roman" w:eastAsia="Times New Roman" w:hAnsi="Times New Roman" w:cs="Times New Roman"/>
          <w:color w:val="333399"/>
          <w:sz w:val="28"/>
          <w:szCs w:val="28"/>
          <w:vertAlign w:val="subscript"/>
        </w:rPr>
        <w:t>2</w:t>
      </w:r>
      <w:r w:rsidRPr="000E4527">
        <w:rPr>
          <w:rFonts w:ascii="Times New Roman" w:eastAsia="Times New Roman" w:hAnsi="Times New Roman" w:cs="Times New Roman"/>
          <w:color w:val="333399"/>
          <w:sz w:val="28"/>
          <w:szCs w:val="28"/>
        </w:rPr>
        <w:t>О + 490 кДж.</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Некоторые штаммы могут содержать </w:t>
      </w:r>
      <w:proofErr w:type="spellStart"/>
      <w:r w:rsidRPr="000E4527">
        <w:rPr>
          <w:rFonts w:ascii="Times New Roman" w:eastAsia="Times New Roman" w:hAnsi="Times New Roman" w:cs="Times New Roman"/>
          <w:color w:val="333399"/>
          <w:sz w:val="28"/>
        </w:rPr>
        <w:t>порфирины</w:t>
      </w:r>
      <w:proofErr w:type="spellEnd"/>
      <w:r w:rsidRPr="000E4527">
        <w:rPr>
          <w:rFonts w:ascii="Times New Roman" w:eastAsia="Times New Roman" w:hAnsi="Times New Roman" w:cs="Times New Roman"/>
          <w:color w:val="333399"/>
          <w:sz w:val="28"/>
          <w:szCs w:val="28"/>
        </w:rPr>
        <w:t> (биомасса клеток приобретает розовую окраску) или продуцируют </w:t>
      </w:r>
      <w:r w:rsidRPr="000E4527">
        <w:rPr>
          <w:rFonts w:ascii="Times New Roman" w:eastAsia="Times New Roman" w:hAnsi="Times New Roman" w:cs="Times New Roman"/>
          <w:color w:val="333399"/>
          <w:sz w:val="28"/>
        </w:rPr>
        <w:t>водораст</w:t>
      </w:r>
      <w:r w:rsidRPr="000E4527">
        <w:rPr>
          <w:rFonts w:ascii="Times New Roman" w:eastAsia="Times New Roman" w:hAnsi="Times New Roman" w:cs="Times New Roman"/>
          <w:color w:val="333399"/>
          <w:sz w:val="28"/>
        </w:rPr>
        <w:softHyphen/>
        <w:t>воримый</w:t>
      </w:r>
      <w:r w:rsidRPr="000E4527">
        <w:rPr>
          <w:rFonts w:ascii="Times New Roman" w:eastAsia="Times New Roman" w:hAnsi="Times New Roman" w:cs="Times New Roman"/>
          <w:color w:val="333399"/>
          <w:sz w:val="28"/>
          <w:szCs w:val="28"/>
        </w:rPr>
        <w:t> коричневый пигмент. Большинство </w:t>
      </w:r>
      <w:proofErr w:type="spellStart"/>
      <w:r w:rsidRPr="000E4527">
        <w:rPr>
          <w:rFonts w:ascii="Times New Roman" w:eastAsia="Times New Roman" w:hAnsi="Times New Roman" w:cs="Times New Roman"/>
          <w:color w:val="333399"/>
          <w:sz w:val="28"/>
        </w:rPr>
        <w:t>ацетобактерий</w:t>
      </w:r>
      <w:proofErr w:type="spellEnd"/>
      <w:r w:rsidRPr="000E4527">
        <w:rPr>
          <w:rFonts w:ascii="Times New Roman" w:eastAsia="Times New Roman" w:hAnsi="Times New Roman" w:cs="Times New Roman"/>
          <w:color w:val="333399"/>
          <w:sz w:val="28"/>
          <w:szCs w:val="28"/>
        </w:rPr>
        <w:t> обхо</w:t>
      </w:r>
      <w:r w:rsidRPr="000E4527">
        <w:rPr>
          <w:rFonts w:ascii="Times New Roman" w:eastAsia="Times New Roman" w:hAnsi="Times New Roman" w:cs="Times New Roman"/>
          <w:color w:val="333399"/>
          <w:sz w:val="28"/>
          <w:szCs w:val="28"/>
        </w:rPr>
        <w:softHyphen/>
      </w:r>
      <w:r w:rsidRPr="000E4527">
        <w:rPr>
          <w:rFonts w:ascii="Times New Roman" w:eastAsia="Times New Roman" w:hAnsi="Times New Roman" w:cs="Times New Roman"/>
          <w:color w:val="333399"/>
          <w:spacing w:val="-2"/>
          <w:sz w:val="28"/>
          <w:szCs w:val="28"/>
        </w:rPr>
        <w:t>дится без витаминов в питательных средах. В естественных условиях </w:t>
      </w:r>
      <w:r w:rsidRPr="000E4527">
        <w:rPr>
          <w:rFonts w:ascii="Times New Roman" w:eastAsia="Times New Roman" w:hAnsi="Times New Roman" w:cs="Times New Roman"/>
          <w:color w:val="333399"/>
          <w:sz w:val="28"/>
          <w:szCs w:val="28"/>
        </w:rPr>
        <w:t xml:space="preserve">их находят на </w:t>
      </w:r>
      <w:r w:rsidRPr="000E4527">
        <w:rPr>
          <w:rFonts w:ascii="Times New Roman" w:eastAsia="Times New Roman" w:hAnsi="Times New Roman" w:cs="Times New Roman"/>
          <w:color w:val="333399"/>
          <w:sz w:val="28"/>
          <w:szCs w:val="28"/>
        </w:rPr>
        <w:lastRenderedPageBreak/>
        <w:t>овощах, фруктах и скисших фруктовых соках, в уксусе и в некоторых слабоалкогольных напитках. Типовой вид —</w:t>
      </w:r>
      <w:proofErr w:type="spellStart"/>
      <w:r w:rsidRPr="000E4527">
        <w:rPr>
          <w:rFonts w:ascii="Times New Roman" w:eastAsia="Times New Roman" w:hAnsi="Times New Roman" w:cs="Times New Roman"/>
          <w:color w:val="333399"/>
          <w:sz w:val="28"/>
          <w:lang w:val="en-US"/>
        </w:rPr>
        <w:t>Acetobacter</w:t>
      </w:r>
      <w:proofErr w:type="spellEnd"/>
      <w:r w:rsidRPr="000E4527">
        <w:rPr>
          <w:rFonts w:ascii="Times New Roman" w:eastAsia="Times New Roman" w:hAnsi="Times New Roman" w:cs="Times New Roman"/>
          <w:color w:val="333399"/>
          <w:sz w:val="28"/>
          <w:szCs w:val="28"/>
          <w:lang w:val="en-US"/>
        </w:rPr>
        <w:t> </w:t>
      </w:r>
      <w:proofErr w:type="spellStart"/>
      <w:r w:rsidRPr="000E4527">
        <w:rPr>
          <w:rFonts w:ascii="Times New Roman" w:eastAsia="Times New Roman" w:hAnsi="Times New Roman" w:cs="Times New Roman"/>
          <w:color w:val="333399"/>
          <w:sz w:val="28"/>
          <w:lang w:val="en-US"/>
        </w:rPr>
        <w:t>aceti</w:t>
      </w:r>
      <w:proofErr w:type="spellEnd"/>
      <w:r w:rsidRPr="000E4527">
        <w:rPr>
          <w:rFonts w:ascii="Times New Roman" w:eastAsia="Times New Roman" w:hAnsi="Times New Roman" w:cs="Times New Roman"/>
          <w:color w:val="333399"/>
          <w:sz w:val="28"/>
          <w:szCs w:val="28"/>
        </w:rPr>
        <w:t>.</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Уксус (4—9%-й) непосредственно используют как приправу к различным блюдам, а также при изготовлении майонеза, горчицы, маринадов, соусов, хрена. Поэтому уксус, ранее получаемый из сахарных и фруктовых сиропов, вин, ягод и других аналогичных продуктов, предварительно </w:t>
      </w:r>
      <w:proofErr w:type="spellStart"/>
      <w:r w:rsidRPr="000E4527">
        <w:rPr>
          <w:rFonts w:ascii="Times New Roman" w:eastAsia="Times New Roman" w:hAnsi="Times New Roman" w:cs="Times New Roman"/>
          <w:color w:val="333399"/>
          <w:sz w:val="28"/>
        </w:rPr>
        <w:t>сбраживаемых</w:t>
      </w:r>
      <w:proofErr w:type="spellEnd"/>
      <w:r w:rsidRPr="000E4527">
        <w:rPr>
          <w:rFonts w:ascii="Times New Roman" w:eastAsia="Times New Roman" w:hAnsi="Times New Roman" w:cs="Times New Roman"/>
          <w:color w:val="333399"/>
          <w:sz w:val="28"/>
          <w:szCs w:val="28"/>
        </w:rPr>
        <w:t> дрожжами до этанола, отличается высокими вкусовыми качествами. Однако в настоящее время основное количество уксусной кислоты получают синтезом ее из ацетилена, или выделением из продуктов сухой перегонки древесины (свя</w:t>
      </w:r>
      <w:r w:rsidRPr="000E4527">
        <w:rPr>
          <w:rFonts w:ascii="Times New Roman" w:eastAsia="Times New Roman" w:hAnsi="Times New Roman" w:cs="Times New Roman"/>
          <w:color w:val="333399"/>
          <w:sz w:val="28"/>
          <w:szCs w:val="28"/>
        </w:rPr>
        <w:softHyphen/>
        <w:t>зывание известью с последующим разложением серной кислотой до уксусной кислоты и гипса); полученная таким способом кислота называется "ледяной" (77—80%-й концентрации). Разбавляя "ледя</w:t>
      </w:r>
      <w:r w:rsidRPr="000E4527">
        <w:rPr>
          <w:rFonts w:ascii="Times New Roman" w:eastAsia="Times New Roman" w:hAnsi="Times New Roman" w:cs="Times New Roman"/>
          <w:color w:val="333399"/>
          <w:sz w:val="28"/>
          <w:szCs w:val="28"/>
        </w:rPr>
        <w:softHyphen/>
        <w:t>ную" уксусную кислоту, в 10—20 раз, можно получить близкий к </w:t>
      </w:r>
      <w:proofErr w:type="gramStart"/>
      <w:r w:rsidRPr="000E4527">
        <w:rPr>
          <w:rFonts w:ascii="Times New Roman" w:eastAsia="Times New Roman" w:hAnsi="Times New Roman" w:cs="Times New Roman"/>
          <w:color w:val="333399"/>
          <w:sz w:val="28"/>
        </w:rPr>
        <w:t>столовому</w:t>
      </w:r>
      <w:proofErr w:type="gramEnd"/>
      <w:r w:rsidRPr="000E4527">
        <w:rPr>
          <w:rFonts w:ascii="Times New Roman" w:eastAsia="Times New Roman" w:hAnsi="Times New Roman" w:cs="Times New Roman"/>
          <w:color w:val="333399"/>
          <w:sz w:val="28"/>
          <w:szCs w:val="28"/>
        </w:rPr>
        <w:t> уксус. Качество уксуса не изменяется и в случае при</w:t>
      </w:r>
      <w:r w:rsidRPr="000E4527">
        <w:rPr>
          <w:rFonts w:ascii="Times New Roman" w:eastAsia="Times New Roman" w:hAnsi="Times New Roman" w:cs="Times New Roman"/>
          <w:color w:val="333399"/>
          <w:sz w:val="28"/>
          <w:szCs w:val="28"/>
        </w:rPr>
        <w:softHyphen/>
      </w:r>
      <w:r w:rsidRPr="000E4527">
        <w:rPr>
          <w:rFonts w:ascii="Times New Roman" w:eastAsia="Times New Roman" w:hAnsi="Times New Roman" w:cs="Times New Roman"/>
          <w:color w:val="333399"/>
          <w:spacing w:val="-2"/>
          <w:sz w:val="28"/>
          <w:szCs w:val="28"/>
        </w:rPr>
        <w:t>готовления его из чистого эталона. В то же время уксус, полученный </w:t>
      </w:r>
      <w:r w:rsidRPr="000E4527">
        <w:rPr>
          <w:rFonts w:ascii="Times New Roman" w:eastAsia="Times New Roman" w:hAnsi="Times New Roman" w:cs="Times New Roman"/>
          <w:color w:val="333399"/>
          <w:sz w:val="28"/>
          <w:szCs w:val="28"/>
        </w:rPr>
        <w:t>из фруктовых сиропов, вин, ягод и т. п., способен созревать, улучшая свои потребительские качества при хранении (прежде всего — за счет образования эфиров уксусной кислоты).</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Поскольку уксуснокислые бактерии не превращают углеводы непосредственно в уксусную кислоту, постольку исходное сырье должно подвергаться спиртовому брожению (рис. 1). Самой старой технологией получения столового уксуса лучшего качества был так называемый медленный, или </w:t>
      </w:r>
      <w:proofErr w:type="spellStart"/>
      <w:r w:rsidRPr="000E4527">
        <w:rPr>
          <w:rFonts w:ascii="Times New Roman" w:eastAsia="Times New Roman" w:hAnsi="Times New Roman" w:cs="Times New Roman"/>
          <w:color w:val="333399"/>
          <w:sz w:val="28"/>
        </w:rPr>
        <w:t>орлеанский</w:t>
      </w:r>
      <w:proofErr w:type="spellEnd"/>
      <w:r w:rsidRPr="000E4527">
        <w:rPr>
          <w:rFonts w:ascii="Times New Roman" w:eastAsia="Times New Roman" w:hAnsi="Times New Roman" w:cs="Times New Roman"/>
          <w:color w:val="333399"/>
          <w:sz w:val="28"/>
          <w:szCs w:val="28"/>
        </w:rPr>
        <w:t> (французский) процесс, в котором исходным сырьем было легкое виноградное вино, которым на 3/5 заполняли плоские деревянные чаны и туда же наливали столовый уксус, заполняя оставшиеся 2/5 объема (в уксусе содержатся уксуснокислые бактерии).  На поверхности смеси развивалась пленка </w:t>
      </w:r>
      <w:proofErr w:type="spellStart"/>
      <w:r w:rsidRPr="000E4527">
        <w:rPr>
          <w:rFonts w:ascii="Times New Roman" w:eastAsia="Times New Roman" w:hAnsi="Times New Roman" w:cs="Times New Roman"/>
          <w:color w:val="333399"/>
          <w:sz w:val="28"/>
        </w:rPr>
        <w:t>ацетобактерий</w:t>
      </w:r>
      <w:proofErr w:type="spellEnd"/>
      <w:r w:rsidRPr="000E4527">
        <w:rPr>
          <w:rFonts w:ascii="Times New Roman" w:eastAsia="Times New Roman" w:hAnsi="Times New Roman" w:cs="Times New Roman"/>
          <w:color w:val="333399"/>
          <w:sz w:val="28"/>
          <w:szCs w:val="28"/>
        </w:rPr>
        <w:t>.</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 </w:t>
      </w:r>
    </w:p>
    <w:p w:rsidR="000E4527" w:rsidRPr="000E4527" w:rsidRDefault="000E4527" w:rsidP="000E4527">
      <w:pPr>
        <w:spacing w:after="0" w:line="240" w:lineRule="auto"/>
        <w:ind w:left="180" w:right="225" w:firstLine="567"/>
        <w:jc w:val="center"/>
        <w:rPr>
          <w:rFonts w:ascii="Times New Roman" w:eastAsia="Times New Roman" w:hAnsi="Times New Roman" w:cs="Times New Roman"/>
          <w:color w:val="000000"/>
          <w:sz w:val="16"/>
          <w:szCs w:val="16"/>
        </w:rPr>
      </w:pPr>
      <w:r>
        <w:rPr>
          <w:rFonts w:ascii="Arial" w:eastAsia="Times New Roman" w:hAnsi="Arial" w:cs="Arial"/>
          <w:noProof/>
          <w:color w:val="333399"/>
          <w:sz w:val="28"/>
          <w:szCs w:val="28"/>
        </w:rPr>
        <w:lastRenderedPageBreak/>
        <w:drawing>
          <wp:inline distT="0" distB="0" distL="0" distR="0">
            <wp:extent cx="5608320" cy="4975860"/>
            <wp:effectExtent l="19050" t="0" r="0" b="0"/>
            <wp:docPr id="16" name="Рисунок 16" descr="http://lib.kstu.kz:8300/tb/books/EUI%20Biotehnologiya%20mikroorganizmov/teory/%D0%9B%D0%95%D0%9A%203.files/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lib.kstu.kz:8300/tb/books/EUI%20Biotehnologiya%20mikroorganizmov/teory/%D0%9B%D0%95%D0%9A%203.files/image003.jpg"/>
                    <pic:cNvPicPr>
                      <a:picLocks noChangeAspect="1" noChangeArrowheads="1"/>
                    </pic:cNvPicPr>
                  </pic:nvPicPr>
                  <pic:blipFill>
                    <a:blip r:embed="rId15"/>
                    <a:srcRect/>
                    <a:stretch>
                      <a:fillRect/>
                    </a:stretch>
                  </pic:blipFill>
                  <pic:spPr bwMode="auto">
                    <a:xfrm>
                      <a:off x="0" y="0"/>
                      <a:ext cx="5608320" cy="4975860"/>
                    </a:xfrm>
                    <a:prstGeom prst="rect">
                      <a:avLst/>
                    </a:prstGeom>
                    <a:noFill/>
                    <a:ln w="9525">
                      <a:noFill/>
                      <a:miter lim="800000"/>
                      <a:headEnd/>
                      <a:tailEnd/>
                    </a:ln>
                  </pic:spPr>
                </pic:pic>
              </a:graphicData>
            </a:graphic>
          </wp:inline>
        </w:drawing>
      </w:r>
    </w:p>
    <w:p w:rsidR="000E4527" w:rsidRPr="000E4527" w:rsidRDefault="000E4527" w:rsidP="000E4527">
      <w:pPr>
        <w:spacing w:after="0" w:line="240" w:lineRule="auto"/>
        <w:ind w:left="180" w:right="225" w:firstLine="567"/>
        <w:jc w:val="center"/>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Рисунок 3.1 – Технологическая схема получения уксуса из различного сырья</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 </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После завершения окисления этанола отбирали из чана 10% жидкости, а взамен добавляли столько же вина. Вместо плоских чанов можно использовать деревянные бочки, например, дубовые, емкостью до 20 </w:t>
      </w:r>
      <w:proofErr w:type="spellStart"/>
      <w:r w:rsidRPr="000E4527">
        <w:rPr>
          <w:rFonts w:ascii="Times New Roman" w:eastAsia="Times New Roman" w:hAnsi="Times New Roman" w:cs="Times New Roman"/>
          <w:color w:val="333399"/>
          <w:sz w:val="28"/>
        </w:rPr>
        <w:t>дкл</w:t>
      </w:r>
      <w:proofErr w:type="spellEnd"/>
      <w:r w:rsidRPr="000E4527">
        <w:rPr>
          <w:rFonts w:ascii="Times New Roman" w:eastAsia="Times New Roman" w:hAnsi="Times New Roman" w:cs="Times New Roman"/>
          <w:color w:val="333399"/>
          <w:sz w:val="28"/>
          <w:szCs w:val="28"/>
        </w:rPr>
        <w:t>. В них должны быть отверстия для поступления воздуха и сливной кран. Процесс можно вести </w:t>
      </w:r>
      <w:proofErr w:type="spellStart"/>
      <w:r w:rsidRPr="000E4527">
        <w:rPr>
          <w:rFonts w:ascii="Times New Roman" w:eastAsia="Times New Roman" w:hAnsi="Times New Roman" w:cs="Times New Roman"/>
          <w:color w:val="333399"/>
          <w:sz w:val="28"/>
        </w:rPr>
        <w:t>полунепрерывно</w:t>
      </w:r>
      <w:proofErr w:type="spellEnd"/>
      <w:r w:rsidRPr="000E4527">
        <w:rPr>
          <w:rFonts w:ascii="Times New Roman" w:eastAsia="Times New Roman" w:hAnsi="Times New Roman" w:cs="Times New Roman"/>
          <w:color w:val="333399"/>
          <w:sz w:val="28"/>
          <w:szCs w:val="28"/>
        </w:rPr>
        <w:t>, отрегулировав подачу свежих порций вина и слив готового уксуса.</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В настоящее время почти везде "пищевой" уксус получают согласно так называемому "генераторному", или немецкому (быс</w:t>
      </w:r>
      <w:r w:rsidRPr="000E4527">
        <w:rPr>
          <w:rFonts w:ascii="Times New Roman" w:eastAsia="Times New Roman" w:hAnsi="Times New Roman" w:cs="Times New Roman"/>
          <w:color w:val="333399"/>
          <w:sz w:val="28"/>
          <w:szCs w:val="28"/>
        </w:rPr>
        <w:softHyphen/>
        <w:t>трому) процессу, впервые </w:t>
      </w:r>
      <w:r w:rsidRPr="000E4527">
        <w:rPr>
          <w:rFonts w:ascii="Times New Roman" w:eastAsia="Times New Roman" w:hAnsi="Times New Roman" w:cs="Times New Roman"/>
          <w:color w:val="333399"/>
          <w:sz w:val="28"/>
        </w:rPr>
        <w:t>^реализованному</w:t>
      </w:r>
      <w:r w:rsidRPr="000E4527">
        <w:rPr>
          <w:rFonts w:ascii="Times New Roman" w:eastAsia="Times New Roman" w:hAnsi="Times New Roman" w:cs="Times New Roman"/>
          <w:color w:val="333399"/>
          <w:sz w:val="28"/>
          <w:szCs w:val="28"/>
        </w:rPr>
        <w:t> в 1832 г. Особенность его — создание максимальной поверхности для снабжения воздухом уксуснокислых бактерий и, как следствие, быстрое окисление спирта в уксусную кислоту. Названную технологию осуществляют так же в деревянных емкостях — </w:t>
      </w:r>
      <w:proofErr w:type="spellStart"/>
      <w:r w:rsidRPr="000E4527">
        <w:rPr>
          <w:rFonts w:ascii="Times New Roman" w:eastAsia="Times New Roman" w:hAnsi="Times New Roman" w:cs="Times New Roman"/>
          <w:color w:val="333399"/>
          <w:sz w:val="28"/>
        </w:rPr>
        <w:t>трехсекционных</w:t>
      </w:r>
      <w:proofErr w:type="spellEnd"/>
      <w:r w:rsidRPr="000E4527">
        <w:rPr>
          <w:rFonts w:ascii="Times New Roman" w:eastAsia="Times New Roman" w:hAnsi="Times New Roman" w:cs="Times New Roman"/>
          <w:color w:val="333399"/>
          <w:sz w:val="28"/>
          <w:szCs w:val="28"/>
        </w:rPr>
        <w:t> генераторах (из дуба, пихты, красного дерева и пр.) </w:t>
      </w:r>
      <w:r w:rsidRPr="000E4527">
        <w:rPr>
          <w:rFonts w:ascii="Times New Roman" w:eastAsia="Times New Roman" w:hAnsi="Times New Roman" w:cs="Times New Roman"/>
          <w:color w:val="333399"/>
          <w:sz w:val="28"/>
        </w:rPr>
        <w:t>В верхней секции размещено распылительное устройство для разбрызгивания 3—10% водного раствора этанола (например, </w:t>
      </w:r>
      <w:proofErr w:type="spellStart"/>
      <w:r w:rsidRPr="000E4527">
        <w:rPr>
          <w:rFonts w:ascii="Times New Roman" w:eastAsia="Times New Roman" w:hAnsi="Times New Roman" w:cs="Times New Roman"/>
          <w:color w:val="333399"/>
          <w:sz w:val="28"/>
        </w:rPr>
        <w:t>сегнерово</w:t>
      </w:r>
      <w:proofErr w:type="spellEnd"/>
      <w:r w:rsidRPr="000E4527">
        <w:rPr>
          <w:rFonts w:ascii="Times New Roman" w:eastAsia="Times New Roman" w:hAnsi="Times New Roman" w:cs="Times New Roman"/>
          <w:color w:val="333399"/>
          <w:sz w:val="28"/>
        </w:rPr>
        <w:t xml:space="preserve"> колесо), в средней — наполнитель для создания хорошо аэрируемой поверхности (стружки — буковые, березовые; </w:t>
      </w:r>
      <w:r w:rsidRPr="000E4527">
        <w:rPr>
          <w:rFonts w:ascii="Times New Roman" w:eastAsia="Times New Roman" w:hAnsi="Times New Roman" w:cs="Times New Roman"/>
          <w:color w:val="333399"/>
          <w:sz w:val="28"/>
        </w:rPr>
        <w:lastRenderedPageBreak/>
        <w:t xml:space="preserve">стержни кукурузных початков; виноградные выжимки; керамические материалы и др.), в нижней — собирается готовый </w:t>
      </w:r>
      <w:proofErr w:type="spellStart"/>
      <w:r w:rsidRPr="000E4527">
        <w:rPr>
          <w:rFonts w:ascii="Times New Roman" w:eastAsia="Times New Roman" w:hAnsi="Times New Roman" w:cs="Times New Roman"/>
          <w:color w:val="333399"/>
          <w:sz w:val="28"/>
        </w:rPr>
        <w:t>уксус</w:t>
      </w:r>
      <w:proofErr w:type="gramStart"/>
      <w:r w:rsidRPr="000E4527">
        <w:rPr>
          <w:rFonts w:ascii="Times New Roman" w:eastAsia="Times New Roman" w:hAnsi="Times New Roman" w:cs="Times New Roman"/>
          <w:color w:val="333399"/>
          <w:sz w:val="28"/>
        </w:rPr>
        <w:t>.</w:t>
      </w:r>
      <w:r w:rsidRPr="000E4527">
        <w:rPr>
          <w:rFonts w:ascii="Times New Roman" w:eastAsia="Times New Roman" w:hAnsi="Times New Roman" w:cs="Times New Roman"/>
          <w:color w:val="333399"/>
          <w:sz w:val="28"/>
          <w:szCs w:val="28"/>
        </w:rPr>
        <w:t>С</w:t>
      </w:r>
      <w:proofErr w:type="gramEnd"/>
      <w:r w:rsidRPr="000E4527">
        <w:rPr>
          <w:rFonts w:ascii="Times New Roman" w:eastAsia="Times New Roman" w:hAnsi="Times New Roman" w:cs="Times New Roman"/>
          <w:color w:val="333399"/>
          <w:sz w:val="28"/>
          <w:szCs w:val="28"/>
        </w:rPr>
        <w:t>екции</w:t>
      </w:r>
      <w:proofErr w:type="spellEnd"/>
      <w:r w:rsidRPr="000E4527">
        <w:rPr>
          <w:rFonts w:ascii="Times New Roman" w:eastAsia="Times New Roman" w:hAnsi="Times New Roman" w:cs="Times New Roman"/>
          <w:color w:val="333399"/>
          <w:sz w:val="28"/>
          <w:szCs w:val="28"/>
        </w:rPr>
        <w:t xml:space="preserve"> в генераторах разделены дырчатыми перегородками. Воздух подается снизу и выходит через негерметично закрытый верх.</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Генераторы могут быть </w:t>
      </w:r>
      <w:proofErr w:type="spellStart"/>
      <w:r w:rsidRPr="000E4527">
        <w:rPr>
          <w:rFonts w:ascii="Times New Roman" w:eastAsia="Times New Roman" w:hAnsi="Times New Roman" w:cs="Times New Roman"/>
          <w:color w:val="333399"/>
          <w:sz w:val="28"/>
        </w:rPr>
        <w:t>рецеркуляционного</w:t>
      </w:r>
      <w:proofErr w:type="spellEnd"/>
      <w:r w:rsidRPr="000E4527">
        <w:rPr>
          <w:rFonts w:ascii="Times New Roman" w:eastAsia="Times New Roman" w:hAnsi="Times New Roman" w:cs="Times New Roman"/>
          <w:color w:val="333399"/>
          <w:sz w:val="28"/>
          <w:szCs w:val="28"/>
        </w:rPr>
        <w:t> типа на 30—60 м</w:t>
      </w:r>
      <w:r w:rsidRPr="000E4527">
        <w:rPr>
          <w:rFonts w:ascii="Times New Roman" w:eastAsia="Times New Roman" w:hAnsi="Times New Roman" w:cs="Times New Roman"/>
          <w:color w:val="333399"/>
          <w:sz w:val="28"/>
          <w:szCs w:val="28"/>
          <w:vertAlign w:val="superscript"/>
        </w:rPr>
        <w:t>3</w:t>
      </w:r>
      <w:r w:rsidRPr="000E4527">
        <w:rPr>
          <w:rFonts w:ascii="Times New Roman" w:eastAsia="Times New Roman" w:hAnsi="Times New Roman" w:cs="Times New Roman"/>
          <w:color w:val="333399"/>
          <w:sz w:val="28"/>
          <w:szCs w:val="28"/>
        </w:rPr>
        <w:t>, в которых воздух перекачивается с относительно постоянной скоростью и регулирование температуры (27—29°С) осуществляют путем охлаждения уксусной смеси.</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При получении уксуса необходимо хорошо контролировать температуру и подачу воздуха, чтобы избежать заметной потери спирта и уксусной кислоты за счет их сгорания (полного окисления) до СО</w:t>
      </w:r>
      <w:proofErr w:type="gramStart"/>
      <w:r w:rsidRPr="000E4527">
        <w:rPr>
          <w:rFonts w:ascii="Times New Roman" w:eastAsia="Times New Roman" w:hAnsi="Times New Roman" w:cs="Times New Roman"/>
          <w:color w:val="333399"/>
          <w:sz w:val="28"/>
          <w:vertAlign w:val="subscript"/>
        </w:rPr>
        <w:t>2</w:t>
      </w:r>
      <w:proofErr w:type="gramEnd"/>
      <w:r w:rsidRPr="000E4527">
        <w:rPr>
          <w:rFonts w:ascii="Times New Roman" w:eastAsia="Times New Roman" w:hAnsi="Times New Roman" w:cs="Times New Roman"/>
          <w:color w:val="333399"/>
          <w:sz w:val="28"/>
          <w:szCs w:val="28"/>
        </w:rPr>
        <w:t> и Н</w:t>
      </w:r>
      <w:r w:rsidRPr="000E4527">
        <w:rPr>
          <w:rFonts w:ascii="Times New Roman" w:eastAsia="Times New Roman" w:hAnsi="Times New Roman" w:cs="Times New Roman"/>
          <w:color w:val="333399"/>
          <w:sz w:val="28"/>
          <w:szCs w:val="28"/>
          <w:vertAlign w:val="subscript"/>
        </w:rPr>
        <w:t>2</w:t>
      </w:r>
      <w:r w:rsidRPr="000E4527">
        <w:rPr>
          <w:rFonts w:ascii="Times New Roman" w:eastAsia="Times New Roman" w:hAnsi="Times New Roman" w:cs="Times New Roman"/>
          <w:color w:val="333399"/>
          <w:sz w:val="28"/>
          <w:szCs w:val="28"/>
        </w:rPr>
        <w:t>О. Питательные вещества (кроме спирта) в уксусной смеси будут влиять на жизнеспособность </w:t>
      </w:r>
      <w:proofErr w:type="spellStart"/>
      <w:r w:rsidRPr="000E4527">
        <w:rPr>
          <w:rFonts w:ascii="Times New Roman" w:eastAsia="Times New Roman" w:hAnsi="Times New Roman" w:cs="Times New Roman"/>
          <w:color w:val="333399"/>
          <w:sz w:val="28"/>
        </w:rPr>
        <w:t>ацетобактерий</w:t>
      </w:r>
      <w:proofErr w:type="spellEnd"/>
      <w:r w:rsidRPr="000E4527">
        <w:rPr>
          <w:rFonts w:ascii="Times New Roman" w:eastAsia="Times New Roman" w:hAnsi="Times New Roman" w:cs="Times New Roman"/>
          <w:color w:val="333399"/>
          <w:sz w:val="28"/>
          <w:szCs w:val="28"/>
        </w:rPr>
        <w:t>.</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Необходимо иметь в виду, что качество используемой воды для разбавления этанола могут заметно сказываться на снижении активности микробов в этом процессе (медь, железо, олово, цинк).</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Уксус, получаемый из разведенного этанола, обычно не под</w:t>
      </w:r>
      <w:r w:rsidRPr="000E4527">
        <w:rPr>
          <w:rFonts w:ascii="Times New Roman" w:eastAsia="Times New Roman" w:hAnsi="Times New Roman" w:cs="Times New Roman"/>
          <w:color w:val="333399"/>
          <w:sz w:val="28"/>
          <w:szCs w:val="28"/>
        </w:rPr>
        <w:softHyphen/>
        <w:t>вергают "старению", так как оно не прибавляет каких-либо прият</w:t>
      </w:r>
      <w:r w:rsidRPr="000E4527">
        <w:rPr>
          <w:rFonts w:ascii="Times New Roman" w:eastAsia="Times New Roman" w:hAnsi="Times New Roman" w:cs="Times New Roman"/>
          <w:color w:val="333399"/>
          <w:sz w:val="28"/>
          <w:szCs w:val="28"/>
        </w:rPr>
        <w:softHyphen/>
        <w:t>ных вкусовых и обонятельных ощущений. Готовый уксус осветля</w:t>
      </w:r>
      <w:r w:rsidRPr="000E4527">
        <w:rPr>
          <w:rFonts w:ascii="Times New Roman" w:eastAsia="Times New Roman" w:hAnsi="Times New Roman" w:cs="Times New Roman"/>
          <w:color w:val="333399"/>
          <w:sz w:val="28"/>
          <w:szCs w:val="28"/>
        </w:rPr>
        <w:softHyphen/>
        <w:t>ют фильтрованием, разливают в стеклянные емкости и пастеризу</w:t>
      </w:r>
      <w:r w:rsidRPr="000E4527">
        <w:rPr>
          <w:rFonts w:ascii="Times New Roman" w:eastAsia="Times New Roman" w:hAnsi="Times New Roman" w:cs="Times New Roman"/>
          <w:color w:val="333399"/>
          <w:sz w:val="28"/>
          <w:szCs w:val="28"/>
        </w:rPr>
        <w:softHyphen/>
        <w:t>ют.</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Выход уксуса оценивают по массе уксусной кислоты, содержа</w:t>
      </w:r>
      <w:r w:rsidRPr="000E4527">
        <w:rPr>
          <w:rFonts w:ascii="Times New Roman" w:eastAsia="Times New Roman" w:hAnsi="Times New Roman" w:cs="Times New Roman"/>
          <w:color w:val="333399"/>
          <w:sz w:val="28"/>
          <w:szCs w:val="28"/>
        </w:rPr>
        <w:softHyphen/>
        <w:t>щейся в целевом продукте, наработанном за сутки (</w:t>
      </w:r>
      <w:proofErr w:type="gramStart"/>
      <w:r w:rsidRPr="000E4527">
        <w:rPr>
          <w:rFonts w:ascii="Times New Roman" w:eastAsia="Times New Roman" w:hAnsi="Times New Roman" w:cs="Times New Roman"/>
          <w:color w:val="333399"/>
          <w:sz w:val="28"/>
        </w:rPr>
        <w:t>кг</w:t>
      </w:r>
      <w:proofErr w:type="gramEnd"/>
      <w:r w:rsidRPr="000E4527">
        <w:rPr>
          <w:rFonts w:ascii="Times New Roman" w:eastAsia="Times New Roman" w:hAnsi="Times New Roman" w:cs="Times New Roman"/>
          <w:color w:val="333399"/>
          <w:sz w:val="28"/>
          <w:szCs w:val="28"/>
        </w:rPr>
        <w:t>/м</w:t>
      </w:r>
      <w:r w:rsidRPr="000E4527">
        <w:rPr>
          <w:rFonts w:ascii="Times New Roman" w:eastAsia="Times New Roman" w:hAnsi="Times New Roman" w:cs="Times New Roman"/>
          <w:color w:val="333399"/>
          <w:sz w:val="28"/>
          <w:szCs w:val="28"/>
          <w:vertAlign w:val="superscript"/>
        </w:rPr>
        <w:t>3</w:t>
      </w:r>
      <w:r w:rsidRPr="000E4527">
        <w:rPr>
          <w:rFonts w:ascii="Times New Roman" w:eastAsia="Times New Roman" w:hAnsi="Times New Roman" w:cs="Times New Roman"/>
          <w:color w:val="333399"/>
          <w:sz w:val="28"/>
          <w:szCs w:val="28"/>
        </w:rPr>
        <w:t>/</w:t>
      </w:r>
      <w:proofErr w:type="spellStart"/>
      <w:r w:rsidRPr="000E4527">
        <w:rPr>
          <w:rFonts w:ascii="Times New Roman" w:eastAsia="Times New Roman" w:hAnsi="Times New Roman" w:cs="Times New Roman"/>
          <w:color w:val="333399"/>
          <w:sz w:val="28"/>
        </w:rPr>
        <w:t>сут</w:t>
      </w:r>
      <w:proofErr w:type="spellEnd"/>
      <w:r w:rsidRPr="000E4527">
        <w:rPr>
          <w:rFonts w:ascii="Times New Roman" w:eastAsia="Times New Roman" w:hAnsi="Times New Roman" w:cs="Times New Roman"/>
          <w:color w:val="333399"/>
          <w:sz w:val="28"/>
          <w:szCs w:val="28"/>
        </w:rPr>
        <w:t>.). Обычно эта величина довольно постоянна и равна 1,4 кг/м</w:t>
      </w:r>
      <w:r w:rsidRPr="000E4527">
        <w:rPr>
          <w:rFonts w:ascii="Times New Roman" w:eastAsia="Times New Roman" w:hAnsi="Times New Roman" w:cs="Times New Roman"/>
          <w:color w:val="333399"/>
          <w:sz w:val="28"/>
          <w:szCs w:val="28"/>
          <w:vertAlign w:val="superscript"/>
        </w:rPr>
        <w:t>3</w:t>
      </w:r>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сут</w:t>
      </w:r>
      <w:proofErr w:type="spellEnd"/>
      <w:r w:rsidRPr="000E4527">
        <w:rPr>
          <w:rFonts w:ascii="Times New Roman" w:eastAsia="Times New Roman" w:hAnsi="Times New Roman" w:cs="Times New Roman"/>
          <w:color w:val="333399"/>
          <w:sz w:val="28"/>
          <w:szCs w:val="28"/>
        </w:rPr>
        <w:t>. для обычных генераторов, 5—12 кг/м</w:t>
      </w:r>
      <w:r w:rsidRPr="000E4527">
        <w:rPr>
          <w:rFonts w:ascii="Times New Roman" w:eastAsia="Times New Roman" w:hAnsi="Times New Roman" w:cs="Times New Roman"/>
          <w:color w:val="333399"/>
          <w:sz w:val="28"/>
          <w:szCs w:val="28"/>
          <w:vertAlign w:val="superscript"/>
        </w:rPr>
        <w:t>3</w:t>
      </w:r>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сут</w:t>
      </w:r>
      <w:proofErr w:type="spellEnd"/>
      <w:r w:rsidRPr="000E4527">
        <w:rPr>
          <w:rFonts w:ascii="Times New Roman" w:eastAsia="Times New Roman" w:hAnsi="Times New Roman" w:cs="Times New Roman"/>
          <w:color w:val="333399"/>
          <w:sz w:val="28"/>
          <w:szCs w:val="28"/>
        </w:rPr>
        <w:t>. — для </w:t>
      </w:r>
      <w:proofErr w:type="spellStart"/>
      <w:r w:rsidRPr="000E4527">
        <w:rPr>
          <w:rFonts w:ascii="Times New Roman" w:eastAsia="Times New Roman" w:hAnsi="Times New Roman" w:cs="Times New Roman"/>
          <w:color w:val="333399"/>
          <w:sz w:val="28"/>
        </w:rPr>
        <w:t>рециркуляци</w:t>
      </w:r>
      <w:r w:rsidRPr="000E4527">
        <w:rPr>
          <w:rFonts w:ascii="Times New Roman" w:eastAsia="Times New Roman" w:hAnsi="Times New Roman" w:cs="Times New Roman"/>
          <w:color w:val="333399"/>
          <w:sz w:val="28"/>
        </w:rPr>
        <w:softHyphen/>
        <w:t>онных</w:t>
      </w:r>
      <w:proofErr w:type="spellEnd"/>
      <w:r w:rsidRPr="000E4527">
        <w:rPr>
          <w:rFonts w:ascii="Times New Roman" w:eastAsia="Times New Roman" w:hAnsi="Times New Roman" w:cs="Times New Roman"/>
          <w:color w:val="333399"/>
          <w:sz w:val="28"/>
          <w:szCs w:val="28"/>
        </w:rPr>
        <w:t> генераторов.</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Уже в течение четверти века совершенствуют метод глубинного культивирования </w:t>
      </w:r>
      <w:proofErr w:type="spellStart"/>
      <w:r w:rsidRPr="000E4527">
        <w:rPr>
          <w:rFonts w:ascii="Times New Roman" w:eastAsia="Times New Roman" w:hAnsi="Times New Roman" w:cs="Times New Roman"/>
          <w:color w:val="333399"/>
          <w:sz w:val="28"/>
        </w:rPr>
        <w:t>селекционированных</w:t>
      </w:r>
      <w:proofErr w:type="spellEnd"/>
      <w:r w:rsidRPr="000E4527">
        <w:rPr>
          <w:rFonts w:ascii="Times New Roman" w:eastAsia="Times New Roman" w:hAnsi="Times New Roman" w:cs="Times New Roman"/>
          <w:color w:val="333399"/>
          <w:sz w:val="28"/>
          <w:szCs w:val="28"/>
        </w:rPr>
        <w:t> штаммов </w:t>
      </w:r>
      <w:proofErr w:type="spellStart"/>
      <w:r w:rsidRPr="000E4527">
        <w:rPr>
          <w:rFonts w:ascii="Times New Roman" w:eastAsia="Times New Roman" w:hAnsi="Times New Roman" w:cs="Times New Roman"/>
          <w:color w:val="333399"/>
          <w:sz w:val="28"/>
        </w:rPr>
        <w:t>ацетобактерий</w:t>
      </w:r>
      <w:proofErr w:type="spellEnd"/>
      <w:r w:rsidRPr="000E4527">
        <w:rPr>
          <w:rFonts w:ascii="Times New Roman" w:eastAsia="Times New Roman" w:hAnsi="Times New Roman" w:cs="Times New Roman"/>
          <w:color w:val="333399"/>
          <w:sz w:val="28"/>
          <w:szCs w:val="28"/>
        </w:rPr>
        <w:t> с целью получения большего количества уксусной кислоты. Так, при периодическом выращивании </w:t>
      </w:r>
      <w:proofErr w:type="spellStart"/>
      <w:r w:rsidRPr="000E4527">
        <w:rPr>
          <w:rFonts w:ascii="Times New Roman" w:eastAsia="Times New Roman" w:hAnsi="Times New Roman" w:cs="Times New Roman"/>
          <w:color w:val="333399"/>
          <w:sz w:val="28"/>
          <w:lang w:val="en-US"/>
        </w:rPr>
        <w:t>Acetobacteraceti</w:t>
      </w:r>
      <w:proofErr w:type="spellEnd"/>
      <w:r w:rsidRPr="000E4527">
        <w:rPr>
          <w:rFonts w:ascii="Times New Roman" w:eastAsia="Times New Roman" w:hAnsi="Times New Roman" w:cs="Times New Roman"/>
          <w:color w:val="333399"/>
          <w:sz w:val="28"/>
          <w:szCs w:val="28"/>
          <w:lang w:val="en-US"/>
        </w:rPr>
        <w:t> </w:t>
      </w:r>
      <w:r w:rsidRPr="000E4527">
        <w:rPr>
          <w:rFonts w:ascii="Times New Roman" w:eastAsia="Times New Roman" w:hAnsi="Times New Roman" w:cs="Times New Roman"/>
          <w:color w:val="333399"/>
          <w:sz w:val="28"/>
          <w:szCs w:val="28"/>
        </w:rPr>
        <w:t>в глубинных условиях при 25—30</w:t>
      </w:r>
      <w:proofErr w:type="gramStart"/>
      <w:r w:rsidRPr="000E4527">
        <w:rPr>
          <w:rFonts w:ascii="Times New Roman" w:eastAsia="Times New Roman" w:hAnsi="Times New Roman" w:cs="Times New Roman"/>
          <w:color w:val="333399"/>
          <w:sz w:val="28"/>
        </w:rPr>
        <w:t>°С</w:t>
      </w:r>
      <w:proofErr w:type="gramEnd"/>
      <w:r w:rsidRPr="000E4527">
        <w:rPr>
          <w:rFonts w:ascii="Times New Roman" w:eastAsia="Times New Roman" w:hAnsi="Times New Roman" w:cs="Times New Roman"/>
          <w:color w:val="333399"/>
          <w:sz w:val="28"/>
          <w:szCs w:val="28"/>
        </w:rPr>
        <w:t> на среде, содержащей 10—11% этанола, 1% уксусной кислоты и минеральные соли выход уксусной кислоты повышался до 18—23 кг/м</w:t>
      </w:r>
      <w:r w:rsidRPr="000E4527">
        <w:rPr>
          <w:rFonts w:ascii="Times New Roman" w:eastAsia="Times New Roman" w:hAnsi="Times New Roman" w:cs="Times New Roman"/>
          <w:color w:val="333399"/>
          <w:sz w:val="28"/>
          <w:szCs w:val="28"/>
          <w:vertAlign w:val="superscript"/>
        </w:rPr>
        <w:t>3</w:t>
      </w:r>
      <w:r w:rsidRPr="000E4527">
        <w:rPr>
          <w:rFonts w:ascii="Times New Roman" w:eastAsia="Times New Roman" w:hAnsi="Times New Roman" w:cs="Times New Roman"/>
          <w:color w:val="333399"/>
          <w:sz w:val="28"/>
          <w:szCs w:val="28"/>
        </w:rPr>
        <w:t>/</w:t>
      </w:r>
      <w:proofErr w:type="spellStart"/>
      <w:r w:rsidRPr="000E4527">
        <w:rPr>
          <w:rFonts w:ascii="Times New Roman" w:eastAsia="Times New Roman" w:hAnsi="Times New Roman" w:cs="Times New Roman"/>
          <w:color w:val="333399"/>
          <w:sz w:val="28"/>
        </w:rPr>
        <w:t>сут</w:t>
      </w:r>
      <w:proofErr w:type="spellEnd"/>
      <w:r w:rsidRPr="000E4527">
        <w:rPr>
          <w:rFonts w:ascii="Times New Roman" w:eastAsia="Times New Roman" w:hAnsi="Times New Roman" w:cs="Times New Roman"/>
          <w:color w:val="333399"/>
          <w:sz w:val="28"/>
          <w:szCs w:val="28"/>
        </w:rPr>
        <w:t>. Более производительным стал непрерывный процесс, реализуемый в батарее </w:t>
      </w:r>
      <w:proofErr w:type="spellStart"/>
      <w:r w:rsidRPr="000E4527">
        <w:rPr>
          <w:rFonts w:ascii="Times New Roman" w:eastAsia="Times New Roman" w:hAnsi="Times New Roman" w:cs="Times New Roman"/>
          <w:color w:val="333399"/>
          <w:sz w:val="28"/>
        </w:rPr>
        <w:t>ферментаторов</w:t>
      </w:r>
      <w:proofErr w:type="spellEnd"/>
      <w:r w:rsidRPr="000E4527">
        <w:rPr>
          <w:rFonts w:ascii="Times New Roman" w:eastAsia="Times New Roman" w:hAnsi="Times New Roman" w:cs="Times New Roman"/>
          <w:color w:val="333399"/>
          <w:sz w:val="28"/>
          <w:szCs w:val="28"/>
        </w:rPr>
        <w:t> (например, из пяти емкостью 6 м</w:t>
      </w:r>
      <w:r w:rsidRPr="000E4527">
        <w:rPr>
          <w:rFonts w:ascii="Times New Roman" w:eastAsia="Times New Roman" w:hAnsi="Times New Roman" w:cs="Times New Roman"/>
          <w:color w:val="333399"/>
          <w:sz w:val="28"/>
          <w:szCs w:val="28"/>
          <w:vertAlign w:val="superscript"/>
        </w:rPr>
        <w:t>3</w:t>
      </w:r>
      <w:r w:rsidRPr="000E4527">
        <w:rPr>
          <w:rFonts w:ascii="Times New Roman" w:eastAsia="Times New Roman" w:hAnsi="Times New Roman" w:cs="Times New Roman"/>
          <w:color w:val="333399"/>
          <w:sz w:val="28"/>
          <w:szCs w:val="28"/>
        </w:rPr>
        <w:t> каждый и соединенных последовательно). Исходная </w:t>
      </w:r>
      <w:r w:rsidRPr="000E4527">
        <w:rPr>
          <w:rFonts w:ascii="Times New Roman" w:eastAsia="Times New Roman" w:hAnsi="Times New Roman" w:cs="Times New Roman"/>
          <w:color w:val="333399"/>
          <w:spacing w:val="-3"/>
          <w:sz w:val="28"/>
          <w:szCs w:val="28"/>
        </w:rPr>
        <w:t>среда с 4% этанола, 1,5% уксусной кислоты и минеральными солями </w:t>
      </w:r>
      <w:r w:rsidRPr="000E4527">
        <w:rPr>
          <w:rFonts w:ascii="Times New Roman" w:eastAsia="Times New Roman" w:hAnsi="Times New Roman" w:cs="Times New Roman"/>
          <w:color w:val="333399"/>
          <w:sz w:val="28"/>
          <w:szCs w:val="28"/>
        </w:rPr>
        <w:t>(</w:t>
      </w:r>
      <w:proofErr w:type="spellStart"/>
      <w:r w:rsidRPr="000E4527">
        <w:rPr>
          <w:rFonts w:ascii="Times New Roman" w:eastAsia="Times New Roman" w:hAnsi="Times New Roman" w:cs="Times New Roman"/>
          <w:color w:val="333399"/>
          <w:sz w:val="28"/>
        </w:rPr>
        <w:t>моногидрофосфат</w:t>
      </w:r>
      <w:proofErr w:type="spellEnd"/>
      <w:r w:rsidRPr="000E4527">
        <w:rPr>
          <w:rFonts w:ascii="Times New Roman" w:eastAsia="Times New Roman" w:hAnsi="Times New Roman" w:cs="Times New Roman"/>
          <w:color w:val="333399"/>
          <w:sz w:val="28"/>
          <w:szCs w:val="28"/>
        </w:rPr>
        <w:t> аммония, </w:t>
      </w:r>
      <w:proofErr w:type="spellStart"/>
      <w:r w:rsidRPr="000E4527">
        <w:rPr>
          <w:rFonts w:ascii="Times New Roman" w:eastAsia="Times New Roman" w:hAnsi="Times New Roman" w:cs="Times New Roman"/>
          <w:color w:val="333399"/>
          <w:sz w:val="28"/>
        </w:rPr>
        <w:t>дигидрофосфат</w:t>
      </w:r>
      <w:proofErr w:type="spellEnd"/>
      <w:r w:rsidRPr="000E4527">
        <w:rPr>
          <w:rFonts w:ascii="Times New Roman" w:eastAsia="Times New Roman" w:hAnsi="Times New Roman" w:cs="Times New Roman"/>
          <w:color w:val="333399"/>
          <w:sz w:val="28"/>
          <w:szCs w:val="28"/>
        </w:rPr>
        <w:t> калия, магния суль</w:t>
      </w:r>
      <w:r w:rsidRPr="000E4527">
        <w:rPr>
          <w:rFonts w:ascii="Times New Roman" w:eastAsia="Times New Roman" w:hAnsi="Times New Roman" w:cs="Times New Roman"/>
          <w:color w:val="333399"/>
          <w:sz w:val="28"/>
          <w:szCs w:val="28"/>
        </w:rPr>
        <w:softHyphen/>
        <w:t>фат), непрерывно поступает в первый </w:t>
      </w:r>
      <w:proofErr w:type="spellStart"/>
      <w:r w:rsidRPr="000E4527">
        <w:rPr>
          <w:rFonts w:ascii="Times New Roman" w:eastAsia="Times New Roman" w:hAnsi="Times New Roman" w:cs="Times New Roman"/>
          <w:color w:val="333399"/>
          <w:sz w:val="28"/>
        </w:rPr>
        <w:t>ферментатор</w:t>
      </w:r>
      <w:proofErr w:type="spellEnd"/>
      <w:r w:rsidRPr="000E4527">
        <w:rPr>
          <w:rFonts w:ascii="Times New Roman" w:eastAsia="Times New Roman" w:hAnsi="Times New Roman" w:cs="Times New Roman"/>
          <w:color w:val="333399"/>
          <w:sz w:val="28"/>
          <w:szCs w:val="28"/>
        </w:rPr>
        <w:t>, обогащается спиртом в </w:t>
      </w:r>
      <w:proofErr w:type="gramStart"/>
      <w:r w:rsidRPr="000E4527">
        <w:rPr>
          <w:rFonts w:ascii="Times New Roman" w:eastAsia="Times New Roman" w:hAnsi="Times New Roman" w:cs="Times New Roman"/>
          <w:color w:val="333399"/>
          <w:sz w:val="28"/>
        </w:rPr>
        <w:t>последующих</w:t>
      </w:r>
      <w:proofErr w:type="gram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ферментаторах</w:t>
      </w:r>
      <w:proofErr w:type="spellEnd"/>
      <w:r w:rsidRPr="000E4527">
        <w:rPr>
          <w:rFonts w:ascii="Times New Roman" w:eastAsia="Times New Roman" w:hAnsi="Times New Roman" w:cs="Times New Roman"/>
          <w:color w:val="333399"/>
          <w:sz w:val="28"/>
          <w:szCs w:val="28"/>
        </w:rPr>
        <w:t>. Таким </w:t>
      </w:r>
      <w:proofErr w:type="gramStart"/>
      <w:r w:rsidRPr="000E4527">
        <w:rPr>
          <w:rFonts w:ascii="Times New Roman" w:eastAsia="Times New Roman" w:hAnsi="Times New Roman" w:cs="Times New Roman"/>
          <w:color w:val="333399"/>
          <w:sz w:val="28"/>
        </w:rPr>
        <w:t>образом</w:t>
      </w:r>
      <w:proofErr w:type="gramEnd"/>
      <w:r w:rsidRPr="000E4527">
        <w:rPr>
          <w:rFonts w:ascii="Times New Roman" w:eastAsia="Times New Roman" w:hAnsi="Times New Roman" w:cs="Times New Roman"/>
          <w:color w:val="333399"/>
          <w:sz w:val="28"/>
          <w:szCs w:val="28"/>
        </w:rPr>
        <w:t> происхо</w:t>
      </w:r>
      <w:r w:rsidRPr="000E4527">
        <w:rPr>
          <w:rFonts w:ascii="Times New Roman" w:eastAsia="Times New Roman" w:hAnsi="Times New Roman" w:cs="Times New Roman"/>
          <w:color w:val="333399"/>
          <w:sz w:val="28"/>
          <w:szCs w:val="28"/>
        </w:rPr>
        <w:softHyphen/>
        <w:t>дит обогащение среды уксусной кислотой при снижений концен</w:t>
      </w:r>
      <w:r w:rsidRPr="000E4527">
        <w:rPr>
          <w:rFonts w:ascii="Times New Roman" w:eastAsia="Times New Roman" w:hAnsi="Times New Roman" w:cs="Times New Roman"/>
          <w:color w:val="333399"/>
          <w:sz w:val="28"/>
          <w:szCs w:val="28"/>
        </w:rPr>
        <w:softHyphen/>
        <w:t>трации этанола (таблица 1)</w:t>
      </w:r>
      <w:r w:rsidRPr="000E4527">
        <w:rPr>
          <w:rFonts w:ascii="Times New Roman" w:eastAsia="Times New Roman" w:hAnsi="Times New Roman" w:cs="Times New Roman"/>
          <w:i/>
          <w:iCs/>
          <w:color w:val="333399"/>
          <w:sz w:val="28"/>
          <w:szCs w:val="28"/>
        </w:rPr>
        <w:t>.</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 </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Таблица 3.1 – Содержание уксуса при </w:t>
      </w:r>
      <w:proofErr w:type="spellStart"/>
      <w:r w:rsidRPr="000E4527">
        <w:rPr>
          <w:rFonts w:ascii="Times New Roman" w:eastAsia="Times New Roman" w:hAnsi="Times New Roman" w:cs="Times New Roman"/>
          <w:color w:val="333399"/>
          <w:sz w:val="28"/>
        </w:rPr>
        <w:t>неприрывной</w:t>
      </w:r>
      <w:proofErr w:type="spellEnd"/>
      <w:r w:rsidRPr="000E4527">
        <w:rPr>
          <w:rFonts w:ascii="Times New Roman" w:eastAsia="Times New Roman" w:hAnsi="Times New Roman" w:cs="Times New Roman"/>
          <w:color w:val="333399"/>
          <w:sz w:val="28"/>
          <w:szCs w:val="28"/>
        </w:rPr>
        <w:t> глубинной ферментации </w:t>
      </w:r>
      <w:proofErr w:type="spellStart"/>
      <w:r w:rsidRPr="000E4527">
        <w:rPr>
          <w:rFonts w:ascii="Times New Roman" w:eastAsia="Times New Roman" w:hAnsi="Times New Roman" w:cs="Times New Roman"/>
          <w:color w:val="333399"/>
          <w:sz w:val="28"/>
          <w:lang w:val="en-US"/>
        </w:rPr>
        <w:t>Acetobacter</w:t>
      </w:r>
      <w:proofErr w:type="spellEnd"/>
      <w:r w:rsidRPr="000E4527">
        <w:rPr>
          <w:rFonts w:ascii="Times New Roman" w:eastAsia="Times New Roman" w:hAnsi="Times New Roman" w:cs="Times New Roman"/>
          <w:color w:val="333399"/>
          <w:sz w:val="28"/>
          <w:szCs w:val="28"/>
          <w:lang w:val="en-US"/>
        </w:rPr>
        <w:t> </w:t>
      </w:r>
      <w:proofErr w:type="spellStart"/>
      <w:r w:rsidRPr="000E4527">
        <w:rPr>
          <w:rFonts w:ascii="Times New Roman" w:eastAsia="Times New Roman" w:hAnsi="Times New Roman" w:cs="Times New Roman"/>
          <w:color w:val="333399"/>
          <w:sz w:val="28"/>
          <w:lang w:val="en-US"/>
        </w:rPr>
        <w:t>aceti</w:t>
      </w:r>
      <w:proofErr w:type="spellEnd"/>
      <w:r w:rsidRPr="000E4527">
        <w:rPr>
          <w:rFonts w:ascii="Times New Roman" w:eastAsia="Times New Roman" w:hAnsi="Times New Roman" w:cs="Times New Roman"/>
          <w:color w:val="333399"/>
          <w:sz w:val="28"/>
          <w:szCs w:val="28"/>
        </w:rPr>
        <w:t> в батарее из пяти ферментеров</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Pr>
          <w:rFonts w:ascii="Times New Roman" w:eastAsia="Times New Roman" w:hAnsi="Times New Roman" w:cs="Times New Roman"/>
          <w:noProof/>
          <w:color w:val="333399"/>
          <w:sz w:val="28"/>
          <w:szCs w:val="28"/>
        </w:rPr>
        <w:lastRenderedPageBreak/>
        <w:drawing>
          <wp:inline distT="0" distB="0" distL="0" distR="0">
            <wp:extent cx="5661660" cy="1508760"/>
            <wp:effectExtent l="19050" t="0" r="0" b="0"/>
            <wp:docPr id="17" name="Рисунок 17" descr="http://lib.kstu.kz:8300/tb/books/EUI%20Biotehnologiya%20mikroorganizmov/teory/%D0%9B%D0%95%D0%9A%203.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lib.kstu.kz:8300/tb/books/EUI%20Biotehnologiya%20mikroorganizmov/teory/%D0%9B%D0%95%D0%9A%203.files/image004.jpg"/>
                    <pic:cNvPicPr>
                      <a:picLocks noChangeAspect="1" noChangeArrowheads="1"/>
                    </pic:cNvPicPr>
                  </pic:nvPicPr>
                  <pic:blipFill>
                    <a:blip r:embed="rId16"/>
                    <a:srcRect/>
                    <a:stretch>
                      <a:fillRect/>
                    </a:stretch>
                  </pic:blipFill>
                  <pic:spPr bwMode="auto">
                    <a:xfrm>
                      <a:off x="0" y="0"/>
                      <a:ext cx="5661660" cy="1508760"/>
                    </a:xfrm>
                    <a:prstGeom prst="rect">
                      <a:avLst/>
                    </a:prstGeom>
                    <a:noFill/>
                    <a:ln w="9525">
                      <a:noFill/>
                      <a:miter lim="800000"/>
                      <a:headEnd/>
                      <a:tailEnd/>
                    </a:ln>
                  </pic:spPr>
                </pic:pic>
              </a:graphicData>
            </a:graphic>
          </wp:inline>
        </w:drawing>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 </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Из последнего </w:t>
      </w:r>
      <w:proofErr w:type="spellStart"/>
      <w:r w:rsidRPr="000E4527">
        <w:rPr>
          <w:rFonts w:ascii="Times New Roman" w:eastAsia="Times New Roman" w:hAnsi="Times New Roman" w:cs="Times New Roman"/>
          <w:color w:val="333399"/>
          <w:sz w:val="28"/>
        </w:rPr>
        <w:t>ферментатора</w:t>
      </w:r>
      <w:proofErr w:type="spellEnd"/>
      <w:r w:rsidRPr="000E4527">
        <w:rPr>
          <w:rFonts w:ascii="Times New Roman" w:eastAsia="Times New Roman" w:hAnsi="Times New Roman" w:cs="Times New Roman"/>
          <w:color w:val="333399"/>
          <w:sz w:val="28"/>
          <w:szCs w:val="28"/>
        </w:rPr>
        <w:t> непрерывно вытекает уксус. Вы</w:t>
      </w:r>
      <w:r w:rsidRPr="000E4527">
        <w:rPr>
          <w:rFonts w:ascii="Times New Roman" w:eastAsia="Times New Roman" w:hAnsi="Times New Roman" w:cs="Times New Roman"/>
          <w:color w:val="333399"/>
          <w:sz w:val="28"/>
          <w:szCs w:val="28"/>
        </w:rPr>
        <w:softHyphen/>
        <w:t>ход уксусной кислоты достигает 30 кг/м</w:t>
      </w:r>
      <w:r w:rsidRPr="000E4527">
        <w:rPr>
          <w:rFonts w:ascii="Times New Roman" w:eastAsia="Times New Roman" w:hAnsi="Times New Roman" w:cs="Times New Roman"/>
          <w:color w:val="333399"/>
          <w:sz w:val="28"/>
          <w:szCs w:val="28"/>
          <w:vertAlign w:val="superscript"/>
        </w:rPr>
        <w:t>3</w:t>
      </w:r>
      <w:r w:rsidRPr="000E4527">
        <w:rPr>
          <w:rFonts w:ascii="Times New Roman" w:eastAsia="Times New Roman" w:hAnsi="Times New Roman" w:cs="Times New Roman"/>
          <w:color w:val="333399"/>
          <w:sz w:val="28"/>
          <w:szCs w:val="28"/>
        </w:rPr>
        <w:t>/ </w:t>
      </w:r>
      <w:proofErr w:type="spellStart"/>
      <w:proofErr w:type="gramStart"/>
      <w:r w:rsidRPr="000E4527">
        <w:rPr>
          <w:rFonts w:ascii="Times New Roman" w:eastAsia="Times New Roman" w:hAnsi="Times New Roman" w:cs="Times New Roman"/>
          <w:color w:val="333399"/>
          <w:sz w:val="28"/>
        </w:rPr>
        <w:t>сут</w:t>
      </w:r>
      <w:proofErr w:type="spellEnd"/>
      <w:r w:rsidRPr="000E4527">
        <w:rPr>
          <w:rFonts w:ascii="Times New Roman" w:eastAsia="Times New Roman" w:hAnsi="Times New Roman" w:cs="Times New Roman"/>
          <w:color w:val="333399"/>
          <w:sz w:val="28"/>
        </w:rPr>
        <w:t>. и</w:t>
      </w:r>
      <w:proofErr w:type="gramEnd"/>
      <w:r w:rsidRPr="000E4527">
        <w:rPr>
          <w:rFonts w:ascii="Times New Roman" w:eastAsia="Times New Roman" w:hAnsi="Times New Roman" w:cs="Times New Roman"/>
          <w:color w:val="333399"/>
          <w:sz w:val="28"/>
          <w:szCs w:val="28"/>
        </w:rPr>
        <w:t> более.</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Для этого процесса оптимальны реакция среды </w:t>
      </w:r>
      <w:r w:rsidRPr="000E4527">
        <w:rPr>
          <w:rFonts w:ascii="Times New Roman" w:eastAsia="Times New Roman" w:hAnsi="Times New Roman" w:cs="Times New Roman"/>
          <w:color w:val="333399"/>
          <w:sz w:val="28"/>
        </w:rPr>
        <w:t>рН</w:t>
      </w:r>
      <w:r w:rsidRPr="000E4527">
        <w:rPr>
          <w:rFonts w:ascii="Times New Roman" w:eastAsia="Times New Roman" w:hAnsi="Times New Roman" w:cs="Times New Roman"/>
          <w:color w:val="333399"/>
          <w:sz w:val="28"/>
          <w:szCs w:val="28"/>
        </w:rPr>
        <w:t> 3,0 и тем</w:t>
      </w:r>
      <w:r w:rsidRPr="000E4527">
        <w:rPr>
          <w:rFonts w:ascii="Times New Roman" w:eastAsia="Times New Roman" w:hAnsi="Times New Roman" w:cs="Times New Roman"/>
          <w:color w:val="333399"/>
          <w:sz w:val="28"/>
          <w:szCs w:val="28"/>
        </w:rPr>
        <w:softHyphen/>
        <w:t>пература 28</w:t>
      </w:r>
      <w:proofErr w:type="gramStart"/>
      <w:r w:rsidRPr="000E4527">
        <w:rPr>
          <w:rFonts w:ascii="Times New Roman" w:eastAsia="Times New Roman" w:hAnsi="Times New Roman" w:cs="Times New Roman"/>
          <w:color w:val="333399"/>
          <w:sz w:val="28"/>
        </w:rPr>
        <w:t>°С</w:t>
      </w:r>
      <w:proofErr w:type="gramEnd"/>
      <w:r w:rsidRPr="000E4527">
        <w:rPr>
          <w:rFonts w:ascii="Times New Roman" w:eastAsia="Times New Roman" w:hAnsi="Times New Roman" w:cs="Times New Roman"/>
          <w:color w:val="333399"/>
          <w:sz w:val="28"/>
          <w:szCs w:val="28"/>
        </w:rPr>
        <w:t> для культуры </w:t>
      </w:r>
      <w:proofErr w:type="spellStart"/>
      <w:r w:rsidRPr="000E4527">
        <w:rPr>
          <w:rFonts w:ascii="Times New Roman" w:eastAsia="Times New Roman" w:hAnsi="Times New Roman" w:cs="Times New Roman"/>
          <w:color w:val="333399"/>
          <w:sz w:val="28"/>
        </w:rPr>
        <w:t>Baci</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schutzenbachi</w:t>
      </w:r>
      <w:proofErr w:type="spellEnd"/>
      <w:r w:rsidRPr="000E4527">
        <w:rPr>
          <w:rFonts w:ascii="Times New Roman" w:eastAsia="Times New Roman" w:hAnsi="Times New Roman" w:cs="Times New Roman"/>
          <w:color w:val="333399"/>
          <w:sz w:val="28"/>
          <w:szCs w:val="28"/>
        </w:rPr>
        <w:t>, для культуры </w:t>
      </w:r>
      <w:proofErr w:type="spellStart"/>
      <w:r w:rsidRPr="000E4527">
        <w:rPr>
          <w:rFonts w:ascii="Times New Roman" w:eastAsia="Times New Roman" w:hAnsi="Times New Roman" w:cs="Times New Roman"/>
          <w:color w:val="333399"/>
          <w:sz w:val="28"/>
        </w:rPr>
        <w:t>Bact</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curvum</w:t>
      </w:r>
      <w:proofErr w:type="spellEnd"/>
      <w:r w:rsidRPr="000E4527">
        <w:rPr>
          <w:rFonts w:ascii="Times New Roman" w:eastAsia="Times New Roman" w:hAnsi="Times New Roman" w:cs="Times New Roman"/>
          <w:color w:val="333399"/>
          <w:sz w:val="28"/>
          <w:szCs w:val="28"/>
        </w:rPr>
        <w:t> — 35—37°С. Концентрация спирта в среде 7—15%, конечная концентрация кислоты 8—14% (в среднем 10%). Если в процессе брожения в среде кончается спирт, происходит окис</w:t>
      </w:r>
      <w:r w:rsidRPr="000E4527">
        <w:rPr>
          <w:rFonts w:ascii="Times New Roman" w:eastAsia="Times New Roman" w:hAnsi="Times New Roman" w:cs="Times New Roman"/>
          <w:color w:val="333399"/>
          <w:sz w:val="28"/>
          <w:szCs w:val="28"/>
        </w:rPr>
        <w:softHyphen/>
        <w:t>ление уксусной кислоты.</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Во время брожения необходимо обеспечить хорошую аэрацию — теоретически на 46 частей по массе спирта необходимы 32 части кислорода.</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В промышленности уксуснокислое брожение ведут в верти</w:t>
      </w:r>
      <w:r w:rsidRPr="000E4527">
        <w:rPr>
          <w:rFonts w:ascii="Times New Roman" w:eastAsia="Times New Roman" w:hAnsi="Times New Roman" w:cs="Times New Roman"/>
          <w:color w:val="333399"/>
          <w:sz w:val="28"/>
          <w:szCs w:val="28"/>
        </w:rPr>
        <w:softHyphen/>
        <w:t>кальных генераторах по непрерывному методу. Генераторы запол</w:t>
      </w:r>
      <w:r w:rsidRPr="000E4527">
        <w:rPr>
          <w:rFonts w:ascii="Times New Roman" w:eastAsia="Times New Roman" w:hAnsi="Times New Roman" w:cs="Times New Roman"/>
          <w:color w:val="333399"/>
          <w:sz w:val="28"/>
          <w:szCs w:val="28"/>
        </w:rPr>
        <w:softHyphen/>
        <w:t>няют специальной стружкой или другим наполнителем с большой площадью поверхности, например древесным углем, коксом и др. Раствор спирта подают в генератор сверху, воздух продувают снизу встречным потоком. Находящиеся на поверхности стружек бактерии окисляют спирт до уксусной кислоты.</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Обычно диаметр генератора 1—3 м, высота 2,5—6 м. Генерато</w:t>
      </w:r>
      <w:r w:rsidRPr="000E4527">
        <w:rPr>
          <w:rFonts w:ascii="Times New Roman" w:eastAsia="Times New Roman" w:hAnsi="Times New Roman" w:cs="Times New Roman"/>
          <w:color w:val="333399"/>
          <w:sz w:val="28"/>
          <w:szCs w:val="28"/>
        </w:rPr>
        <w:softHyphen/>
        <w:t>ры делают из дерева, керамики или нержавеющей стали, стекла или железобетона, выложенного внутри керамическими плитка</w:t>
      </w:r>
      <w:r w:rsidRPr="000E4527">
        <w:rPr>
          <w:rFonts w:ascii="Times New Roman" w:eastAsia="Times New Roman" w:hAnsi="Times New Roman" w:cs="Times New Roman"/>
          <w:color w:val="333399"/>
          <w:sz w:val="28"/>
          <w:szCs w:val="28"/>
        </w:rPr>
        <w:softHyphen/>
        <w:t>ми. При пуске генератор наполняют стружкой, подкисляя ее при помощи уксуса до тех пор, пока вытекающий из генератора уксус имеет ту же концентрацию, что и исходный раствор. Это длится примерно 8—10 суток. Затем начинается основной процесс ферментации. Для этого готовят среду, содержащую 6% уксуса, и добавляют 3%-</w:t>
      </w:r>
      <w:proofErr w:type="spellStart"/>
      <w:r w:rsidRPr="000E4527">
        <w:rPr>
          <w:rFonts w:ascii="Times New Roman" w:eastAsia="Times New Roman" w:hAnsi="Times New Roman" w:cs="Times New Roman"/>
          <w:color w:val="333399"/>
          <w:sz w:val="28"/>
          <w:szCs w:val="28"/>
        </w:rPr>
        <w:t>ный</w:t>
      </w:r>
      <w:proofErr w:type="spellEnd"/>
      <w:r w:rsidRPr="000E4527">
        <w:rPr>
          <w:rFonts w:ascii="Times New Roman" w:eastAsia="Times New Roman" w:hAnsi="Times New Roman" w:cs="Times New Roman"/>
          <w:color w:val="333399"/>
          <w:sz w:val="28"/>
          <w:szCs w:val="28"/>
        </w:rPr>
        <w:t xml:space="preserve"> раствор спирта. Кроме того, в среду вносят определенное количество фосфатов калия и сульфат аммония. Среду равномерно разливают в верхней части генератора и дают свободно стекать по стружкам. После стабилизации процесса каждый день в генератор добавляют среду в количестве 16—20% объема находящейся в нем жидкости. В настоящее время широ</w:t>
      </w:r>
      <w:r w:rsidRPr="000E4527">
        <w:rPr>
          <w:rFonts w:ascii="Times New Roman" w:eastAsia="Times New Roman" w:hAnsi="Times New Roman" w:cs="Times New Roman"/>
          <w:color w:val="333399"/>
          <w:sz w:val="28"/>
          <w:szCs w:val="28"/>
        </w:rPr>
        <w:softHyphen/>
        <w:t>ко используют метод рециркуляции, по которому вытекающий раствор многократно возвращают в генератор.</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b/>
          <w:bCs/>
          <w:color w:val="333399"/>
          <w:sz w:val="28"/>
          <w:szCs w:val="28"/>
        </w:rPr>
        <w:t>Получение лимонной кислоты.</w:t>
      </w:r>
      <w:r w:rsidRPr="000E4527">
        <w:rPr>
          <w:rFonts w:ascii="Times New Roman" w:eastAsia="Times New Roman" w:hAnsi="Times New Roman" w:cs="Times New Roman"/>
          <w:i/>
          <w:iCs/>
          <w:color w:val="333399"/>
          <w:sz w:val="28"/>
          <w:szCs w:val="28"/>
        </w:rPr>
        <w:t> </w:t>
      </w:r>
      <w:r w:rsidRPr="000E4527">
        <w:rPr>
          <w:rFonts w:ascii="Times New Roman" w:eastAsia="Times New Roman" w:hAnsi="Times New Roman" w:cs="Times New Roman"/>
          <w:color w:val="333399"/>
          <w:sz w:val="28"/>
          <w:szCs w:val="28"/>
        </w:rPr>
        <w:t>Лимонная кислота СН</w:t>
      </w:r>
      <w:r w:rsidRPr="000E4527">
        <w:rPr>
          <w:rFonts w:ascii="Times New Roman" w:eastAsia="Times New Roman" w:hAnsi="Times New Roman" w:cs="Times New Roman"/>
          <w:color w:val="333399"/>
          <w:sz w:val="28"/>
          <w:szCs w:val="28"/>
          <w:vertAlign w:val="subscript"/>
        </w:rPr>
        <w:t>2</w:t>
      </w:r>
      <w:r w:rsidRPr="000E4527">
        <w:rPr>
          <w:rFonts w:ascii="Times New Roman" w:eastAsia="Times New Roman" w:hAnsi="Times New Roman" w:cs="Times New Roman"/>
          <w:color w:val="333399"/>
          <w:sz w:val="28"/>
          <w:szCs w:val="28"/>
        </w:rPr>
        <w:t>СООН-СОНСООН-СН</w:t>
      </w:r>
      <w:r w:rsidRPr="000E4527">
        <w:rPr>
          <w:rFonts w:ascii="Times New Roman" w:eastAsia="Times New Roman" w:hAnsi="Times New Roman" w:cs="Times New Roman"/>
          <w:color w:val="333399"/>
          <w:sz w:val="28"/>
          <w:szCs w:val="28"/>
          <w:vertAlign w:val="subscript"/>
        </w:rPr>
        <w:t>2</w:t>
      </w:r>
      <w:r w:rsidRPr="000E4527">
        <w:rPr>
          <w:rFonts w:ascii="Times New Roman" w:eastAsia="Times New Roman" w:hAnsi="Times New Roman" w:cs="Times New Roman"/>
          <w:color w:val="333399"/>
          <w:sz w:val="28"/>
          <w:szCs w:val="28"/>
        </w:rPr>
        <w:t>СООН ши</w:t>
      </w:r>
      <w:r w:rsidRPr="000E4527">
        <w:rPr>
          <w:rFonts w:ascii="Times New Roman" w:eastAsia="Times New Roman" w:hAnsi="Times New Roman" w:cs="Times New Roman"/>
          <w:color w:val="333399"/>
          <w:sz w:val="28"/>
          <w:szCs w:val="28"/>
        </w:rPr>
        <w:softHyphen/>
        <w:t>роко распространена </w:t>
      </w:r>
      <w:proofErr w:type="gramStart"/>
      <w:r w:rsidRPr="000E4527">
        <w:rPr>
          <w:rFonts w:ascii="Times New Roman" w:eastAsia="Times New Roman" w:hAnsi="Times New Roman" w:cs="Times New Roman"/>
          <w:color w:val="333399"/>
          <w:sz w:val="28"/>
        </w:rPr>
        <w:t>в</w:t>
      </w:r>
      <w:proofErr w:type="gramEnd"/>
      <w:r w:rsidRPr="000E4527">
        <w:rPr>
          <w:rFonts w:ascii="Times New Roman" w:eastAsia="Times New Roman" w:hAnsi="Times New Roman" w:cs="Times New Roman"/>
          <w:color w:val="333399"/>
          <w:sz w:val="28"/>
          <w:szCs w:val="28"/>
        </w:rPr>
        <w:t> фруктах — смородине, клюкве, лимонах и т. д.</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lastRenderedPageBreak/>
        <w:t>Лимонную кислоту микробиологическим методом получают, используя главным образом микроскопические плесневые грибы </w:t>
      </w:r>
      <w:proofErr w:type="spellStart"/>
      <w:r w:rsidRPr="000E4527">
        <w:rPr>
          <w:rFonts w:ascii="Times New Roman" w:eastAsia="Times New Roman" w:hAnsi="Times New Roman" w:cs="Times New Roman"/>
          <w:color w:val="333399"/>
          <w:sz w:val="28"/>
        </w:rPr>
        <w:t>Aspergillus</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niger</w:t>
      </w:r>
      <w:proofErr w:type="spellEnd"/>
      <w:r w:rsidRPr="000E4527">
        <w:rPr>
          <w:rFonts w:ascii="Times New Roman" w:eastAsia="Times New Roman" w:hAnsi="Times New Roman" w:cs="Times New Roman"/>
          <w:color w:val="333399"/>
          <w:sz w:val="28"/>
          <w:szCs w:val="28"/>
        </w:rPr>
        <w:t>, выращиваемые методом поверхност</w:t>
      </w:r>
      <w:r w:rsidRPr="000E4527">
        <w:rPr>
          <w:rFonts w:ascii="Times New Roman" w:eastAsia="Times New Roman" w:hAnsi="Times New Roman" w:cs="Times New Roman"/>
          <w:color w:val="333399"/>
          <w:sz w:val="28"/>
          <w:szCs w:val="28"/>
        </w:rPr>
        <w:softHyphen/>
        <w:t>ного культивирования.</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Экспериментально из потребленного сахара получают 98% лимонной кислоты, однако на практике выход продукта меньше, так как всегда имеют место различные побочные процессы.</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Технология производства лимонной кислоты из мелассы мето</w:t>
      </w:r>
      <w:r w:rsidRPr="000E4527">
        <w:rPr>
          <w:rFonts w:ascii="Times New Roman" w:eastAsia="Times New Roman" w:hAnsi="Times New Roman" w:cs="Times New Roman"/>
          <w:color w:val="333399"/>
          <w:sz w:val="28"/>
          <w:szCs w:val="28"/>
        </w:rPr>
        <w:softHyphen/>
        <w:t>дом поверхностного культивирования следующая. В от</w:t>
      </w:r>
      <w:r w:rsidRPr="000E4527">
        <w:rPr>
          <w:rFonts w:ascii="Times New Roman" w:eastAsia="Times New Roman" w:hAnsi="Times New Roman" w:cs="Times New Roman"/>
          <w:color w:val="333399"/>
          <w:sz w:val="28"/>
          <w:szCs w:val="28"/>
        </w:rPr>
        <w:softHyphen/>
        <w:t>дельном цехе выращивают посевной материал — споры    (конидии) </w:t>
      </w:r>
      <w:proofErr w:type="spellStart"/>
      <w:r w:rsidRPr="000E4527">
        <w:rPr>
          <w:rFonts w:ascii="Times New Roman" w:eastAsia="Times New Roman" w:hAnsi="Times New Roman" w:cs="Times New Roman"/>
          <w:color w:val="333399"/>
          <w:sz w:val="28"/>
        </w:rPr>
        <w:t>Aspergillus</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niger</w:t>
      </w:r>
      <w:proofErr w:type="spellEnd"/>
      <w:r w:rsidRPr="000E4527">
        <w:rPr>
          <w:rFonts w:ascii="Times New Roman" w:eastAsia="Times New Roman" w:hAnsi="Times New Roman" w:cs="Times New Roman"/>
          <w:color w:val="333399"/>
          <w:sz w:val="28"/>
          <w:szCs w:val="28"/>
        </w:rPr>
        <w:t>. Затем размножают его в трех стадиях — пробирках, колбах и алюминиевых кюветах. Длительность каж</w:t>
      </w:r>
      <w:r w:rsidRPr="000E4527">
        <w:rPr>
          <w:rFonts w:ascii="Times New Roman" w:eastAsia="Times New Roman" w:hAnsi="Times New Roman" w:cs="Times New Roman"/>
          <w:color w:val="333399"/>
          <w:sz w:val="28"/>
          <w:szCs w:val="28"/>
        </w:rPr>
        <w:softHyphen/>
        <w:t>дой стадии 2—4 </w:t>
      </w:r>
      <w:proofErr w:type="spellStart"/>
      <w:r w:rsidRPr="000E4527">
        <w:rPr>
          <w:rFonts w:ascii="Times New Roman" w:eastAsia="Times New Roman" w:hAnsi="Times New Roman" w:cs="Times New Roman"/>
          <w:color w:val="333399"/>
          <w:sz w:val="28"/>
        </w:rPr>
        <w:t>сут</w:t>
      </w:r>
      <w:proofErr w:type="spellEnd"/>
      <w:r w:rsidRPr="000E4527">
        <w:rPr>
          <w:rFonts w:ascii="Times New Roman" w:eastAsia="Times New Roman" w:hAnsi="Times New Roman" w:cs="Times New Roman"/>
          <w:color w:val="333399"/>
          <w:sz w:val="28"/>
          <w:szCs w:val="28"/>
        </w:rPr>
        <w:t>, выращивание идет при 32°С. В пробирках используют твердую </w:t>
      </w:r>
      <w:proofErr w:type="spellStart"/>
      <w:r w:rsidRPr="000E4527">
        <w:rPr>
          <w:rFonts w:ascii="Times New Roman" w:eastAsia="Times New Roman" w:hAnsi="Times New Roman" w:cs="Times New Roman"/>
          <w:color w:val="333399"/>
          <w:sz w:val="28"/>
        </w:rPr>
        <w:t>агаризованную</w:t>
      </w:r>
      <w:proofErr w:type="spellEnd"/>
      <w:r w:rsidRPr="000E4527">
        <w:rPr>
          <w:rFonts w:ascii="Times New Roman" w:eastAsia="Times New Roman" w:hAnsi="Times New Roman" w:cs="Times New Roman"/>
          <w:color w:val="333399"/>
          <w:sz w:val="28"/>
          <w:szCs w:val="28"/>
        </w:rPr>
        <w:t> сусло-среду, а в колбах и кю</w:t>
      </w:r>
      <w:r w:rsidRPr="000E4527">
        <w:rPr>
          <w:rFonts w:ascii="Times New Roman" w:eastAsia="Times New Roman" w:hAnsi="Times New Roman" w:cs="Times New Roman"/>
          <w:color w:val="333399"/>
          <w:sz w:val="28"/>
          <w:szCs w:val="28"/>
        </w:rPr>
        <w:softHyphen/>
        <w:t>ветах — жидкую среду. Среду для лимоннокислого брожения готовят в специальном отделении. Мелассу разбавляют до 30%-</w:t>
      </w:r>
      <w:proofErr w:type="spellStart"/>
      <w:r w:rsidRPr="000E4527">
        <w:rPr>
          <w:rFonts w:ascii="Times New Roman" w:eastAsia="Times New Roman" w:hAnsi="Times New Roman" w:cs="Times New Roman"/>
          <w:color w:val="333399"/>
          <w:sz w:val="28"/>
          <w:szCs w:val="28"/>
        </w:rPr>
        <w:t>ного</w:t>
      </w:r>
      <w:proofErr w:type="spellEnd"/>
      <w:r w:rsidRPr="000E4527">
        <w:rPr>
          <w:rFonts w:ascii="Times New Roman" w:eastAsia="Times New Roman" w:hAnsi="Times New Roman" w:cs="Times New Roman"/>
          <w:color w:val="333399"/>
          <w:sz w:val="28"/>
          <w:szCs w:val="28"/>
        </w:rPr>
        <w:t xml:space="preserve"> содержания саха</w:t>
      </w:r>
      <w:r w:rsidRPr="000E4527">
        <w:rPr>
          <w:rFonts w:ascii="Times New Roman" w:eastAsia="Times New Roman" w:hAnsi="Times New Roman" w:cs="Times New Roman"/>
          <w:color w:val="333399"/>
          <w:sz w:val="28"/>
          <w:szCs w:val="28"/>
        </w:rPr>
        <w:softHyphen/>
        <w:t>ра, подкисляют серной кислотой до </w:t>
      </w:r>
      <w:r w:rsidRPr="000E4527">
        <w:rPr>
          <w:rFonts w:ascii="Times New Roman" w:eastAsia="Times New Roman" w:hAnsi="Times New Roman" w:cs="Times New Roman"/>
          <w:color w:val="333399"/>
          <w:sz w:val="28"/>
        </w:rPr>
        <w:t>рН</w:t>
      </w:r>
      <w:r w:rsidRPr="000E4527">
        <w:rPr>
          <w:rFonts w:ascii="Times New Roman" w:eastAsia="Times New Roman" w:hAnsi="Times New Roman" w:cs="Times New Roman"/>
          <w:color w:val="333399"/>
          <w:sz w:val="28"/>
          <w:szCs w:val="28"/>
        </w:rPr>
        <w:t> 7,2—7,5, обрабатывают желтой кровяной солью для удаления железа, которое неблаго</w:t>
      </w:r>
      <w:r w:rsidRPr="000E4527">
        <w:rPr>
          <w:rFonts w:ascii="Times New Roman" w:eastAsia="Times New Roman" w:hAnsi="Times New Roman" w:cs="Times New Roman"/>
          <w:color w:val="333399"/>
          <w:sz w:val="28"/>
          <w:szCs w:val="28"/>
        </w:rPr>
        <w:softHyphen/>
        <w:t>приятно влияет на лимоннокислое брожение.</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Полученный раствор кипятят и выдерживают 1—1,5 ч. Таким </w:t>
      </w:r>
      <w:proofErr w:type="gramStart"/>
      <w:r w:rsidRPr="000E4527">
        <w:rPr>
          <w:rFonts w:ascii="Times New Roman" w:eastAsia="Times New Roman" w:hAnsi="Times New Roman" w:cs="Times New Roman"/>
          <w:color w:val="333399"/>
          <w:sz w:val="28"/>
        </w:rPr>
        <w:t>образом</w:t>
      </w:r>
      <w:proofErr w:type="gramEnd"/>
      <w:r w:rsidRPr="000E4527">
        <w:rPr>
          <w:rFonts w:ascii="Times New Roman" w:eastAsia="Times New Roman" w:hAnsi="Times New Roman" w:cs="Times New Roman"/>
          <w:color w:val="333399"/>
          <w:sz w:val="28"/>
          <w:szCs w:val="28"/>
        </w:rPr>
        <w:t> освобождаются от вредной микрофлоры. Перед перево</w:t>
      </w:r>
      <w:r w:rsidRPr="000E4527">
        <w:rPr>
          <w:rFonts w:ascii="Times New Roman" w:eastAsia="Times New Roman" w:hAnsi="Times New Roman" w:cs="Times New Roman"/>
          <w:color w:val="333399"/>
          <w:sz w:val="28"/>
          <w:szCs w:val="28"/>
        </w:rPr>
        <w:softHyphen/>
        <w:t>дом в бродильню </w:t>
      </w:r>
      <w:proofErr w:type="spellStart"/>
      <w:r w:rsidRPr="000E4527">
        <w:rPr>
          <w:rFonts w:ascii="Times New Roman" w:eastAsia="Times New Roman" w:hAnsi="Times New Roman" w:cs="Times New Roman"/>
          <w:color w:val="333399"/>
          <w:sz w:val="28"/>
        </w:rPr>
        <w:t>мелассный</w:t>
      </w:r>
      <w:proofErr w:type="spellEnd"/>
      <w:r w:rsidRPr="000E4527">
        <w:rPr>
          <w:rFonts w:ascii="Times New Roman" w:eastAsia="Times New Roman" w:hAnsi="Times New Roman" w:cs="Times New Roman"/>
          <w:color w:val="333399"/>
          <w:sz w:val="28"/>
          <w:szCs w:val="28"/>
        </w:rPr>
        <w:t> раствор разбавляют до оптималь</w:t>
      </w:r>
      <w:r w:rsidRPr="000E4527">
        <w:rPr>
          <w:rFonts w:ascii="Times New Roman" w:eastAsia="Times New Roman" w:hAnsi="Times New Roman" w:cs="Times New Roman"/>
          <w:color w:val="333399"/>
          <w:sz w:val="28"/>
          <w:szCs w:val="28"/>
        </w:rPr>
        <w:softHyphen/>
        <w:t>ной концентрации сахара (15%). К среде всегда добавляют ис</w:t>
      </w:r>
      <w:r w:rsidRPr="000E4527">
        <w:rPr>
          <w:rFonts w:ascii="Times New Roman" w:eastAsia="Times New Roman" w:hAnsi="Times New Roman" w:cs="Times New Roman"/>
          <w:color w:val="333399"/>
          <w:sz w:val="28"/>
          <w:szCs w:val="28"/>
        </w:rPr>
        <w:softHyphen/>
        <w:t>точники фосфора, обычно в виде солей фосфорной кислоты, и дру</w:t>
      </w:r>
      <w:r w:rsidRPr="000E4527">
        <w:rPr>
          <w:rFonts w:ascii="Times New Roman" w:eastAsia="Times New Roman" w:hAnsi="Times New Roman" w:cs="Times New Roman"/>
          <w:color w:val="333399"/>
          <w:sz w:val="28"/>
          <w:szCs w:val="28"/>
        </w:rPr>
        <w:softHyphen/>
        <w:t>гие минеральные вещества, например сульфат цинка, стимулиру</w:t>
      </w:r>
      <w:r w:rsidRPr="000E4527">
        <w:rPr>
          <w:rFonts w:ascii="Times New Roman" w:eastAsia="Times New Roman" w:hAnsi="Times New Roman" w:cs="Times New Roman"/>
          <w:color w:val="333399"/>
          <w:sz w:val="28"/>
          <w:szCs w:val="28"/>
        </w:rPr>
        <w:softHyphen/>
        <w:t>ющий образование мицелия и биосинтез лимонной кислоты. Для активного синтеза лимонной кислоты в питательной среде кроме сахара должны содержаться 0,07% азота, 0,016—0,021% Р</w:t>
      </w:r>
      <w:r w:rsidRPr="000E4527">
        <w:rPr>
          <w:rFonts w:ascii="Times New Roman" w:eastAsia="Times New Roman" w:hAnsi="Times New Roman" w:cs="Times New Roman"/>
          <w:color w:val="333399"/>
          <w:sz w:val="28"/>
          <w:szCs w:val="28"/>
          <w:vertAlign w:val="subscript"/>
        </w:rPr>
        <w:t>2</w:t>
      </w:r>
      <w:r w:rsidRPr="000E4527">
        <w:rPr>
          <w:rFonts w:ascii="Times New Roman" w:eastAsia="Times New Roman" w:hAnsi="Times New Roman" w:cs="Times New Roman"/>
          <w:color w:val="333399"/>
          <w:sz w:val="28"/>
          <w:szCs w:val="28"/>
        </w:rPr>
        <w:t>О</w:t>
      </w:r>
      <w:r w:rsidRPr="000E4527">
        <w:rPr>
          <w:rFonts w:ascii="Times New Roman" w:eastAsia="Times New Roman" w:hAnsi="Times New Roman" w:cs="Times New Roman"/>
          <w:color w:val="333399"/>
          <w:sz w:val="28"/>
          <w:szCs w:val="28"/>
          <w:vertAlign w:val="subscript"/>
        </w:rPr>
        <w:t>5</w:t>
      </w:r>
      <w:r w:rsidRPr="000E4527">
        <w:rPr>
          <w:rFonts w:ascii="Times New Roman" w:eastAsia="Times New Roman" w:hAnsi="Times New Roman" w:cs="Times New Roman"/>
          <w:color w:val="333399"/>
          <w:sz w:val="28"/>
          <w:szCs w:val="28"/>
        </w:rPr>
        <w:t>, калий, магний, цинк и другие элементы в небольших количествах.</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Лимоннокислое брожение идет в камерах. На полках камеры располагаются плоские кислотоустойчивые металлические кюве</w:t>
      </w:r>
      <w:r w:rsidRPr="000E4527">
        <w:rPr>
          <w:rFonts w:ascii="Times New Roman" w:eastAsia="Times New Roman" w:hAnsi="Times New Roman" w:cs="Times New Roman"/>
          <w:color w:val="333399"/>
          <w:sz w:val="28"/>
          <w:szCs w:val="28"/>
        </w:rPr>
        <w:softHyphen/>
        <w:t>ты высотой 7—20 см. Каждая из них снабжена подачей и отво</w:t>
      </w:r>
      <w:r w:rsidRPr="000E4527">
        <w:rPr>
          <w:rFonts w:ascii="Times New Roman" w:eastAsia="Times New Roman" w:hAnsi="Times New Roman" w:cs="Times New Roman"/>
          <w:color w:val="333399"/>
          <w:sz w:val="28"/>
          <w:szCs w:val="28"/>
        </w:rPr>
        <w:softHyphen/>
        <w:t>дом питательной среды. В камере предусмотрена система венти</w:t>
      </w:r>
      <w:r w:rsidRPr="000E4527">
        <w:rPr>
          <w:rFonts w:ascii="Times New Roman" w:eastAsia="Times New Roman" w:hAnsi="Times New Roman" w:cs="Times New Roman"/>
          <w:color w:val="333399"/>
          <w:sz w:val="28"/>
          <w:szCs w:val="28"/>
        </w:rPr>
        <w:softHyphen/>
        <w:t>ляции для подачи стерильного кондиционированного воздуха, ко</w:t>
      </w:r>
      <w:r w:rsidRPr="000E4527">
        <w:rPr>
          <w:rFonts w:ascii="Times New Roman" w:eastAsia="Times New Roman" w:hAnsi="Times New Roman" w:cs="Times New Roman"/>
          <w:color w:val="333399"/>
          <w:sz w:val="28"/>
          <w:szCs w:val="28"/>
        </w:rPr>
        <w:softHyphen/>
        <w:t>торый равномерно распределяется по всей камере. Стерильную кювету наполняют стерильной средой на высоту 4—7 см. Затем среду засевают конидиями (часто с помощью воз</w:t>
      </w:r>
      <w:r w:rsidRPr="000E4527">
        <w:rPr>
          <w:rFonts w:ascii="Times New Roman" w:eastAsia="Times New Roman" w:hAnsi="Times New Roman" w:cs="Times New Roman"/>
          <w:color w:val="333399"/>
          <w:sz w:val="28"/>
          <w:szCs w:val="28"/>
        </w:rPr>
        <w:softHyphen/>
        <w:t>духа) и дают возможность развиться мицелию. </w:t>
      </w:r>
      <w:proofErr w:type="gramStart"/>
      <w:r w:rsidRPr="000E4527">
        <w:rPr>
          <w:rFonts w:ascii="Times New Roman" w:eastAsia="Times New Roman" w:hAnsi="Times New Roman" w:cs="Times New Roman"/>
          <w:color w:val="333399"/>
          <w:sz w:val="28"/>
        </w:rPr>
        <w:t>В первые</w:t>
      </w:r>
      <w:proofErr w:type="gramEnd"/>
      <w:r w:rsidRPr="000E4527">
        <w:rPr>
          <w:rFonts w:ascii="Times New Roman" w:eastAsia="Times New Roman" w:hAnsi="Times New Roman" w:cs="Times New Roman"/>
          <w:color w:val="333399"/>
          <w:sz w:val="28"/>
          <w:szCs w:val="28"/>
        </w:rPr>
        <w:t> 24— 36 ч, когда происходит интенсивный рост мицелия, температуру поддерживают в пределах 34—36°С. Для аэрации на каждый квадратный метр мицелия подают 3—4 м</w:t>
      </w:r>
      <w:r w:rsidRPr="000E4527">
        <w:rPr>
          <w:rFonts w:ascii="Times New Roman" w:eastAsia="Times New Roman" w:hAnsi="Times New Roman" w:cs="Times New Roman"/>
          <w:color w:val="333399"/>
          <w:sz w:val="28"/>
          <w:szCs w:val="28"/>
          <w:vertAlign w:val="superscript"/>
        </w:rPr>
        <w:t>3</w:t>
      </w:r>
      <w:r w:rsidRPr="000E4527">
        <w:rPr>
          <w:rFonts w:ascii="Times New Roman" w:eastAsia="Times New Roman" w:hAnsi="Times New Roman" w:cs="Times New Roman"/>
          <w:color w:val="333399"/>
          <w:sz w:val="28"/>
          <w:szCs w:val="28"/>
        </w:rPr>
        <w:t>/ч воздуха. Позже по</w:t>
      </w:r>
      <w:r w:rsidRPr="000E4527">
        <w:rPr>
          <w:rFonts w:ascii="Times New Roman" w:eastAsia="Times New Roman" w:hAnsi="Times New Roman" w:cs="Times New Roman"/>
          <w:color w:val="333399"/>
          <w:sz w:val="28"/>
          <w:szCs w:val="28"/>
        </w:rPr>
        <w:softHyphen/>
        <w:t>дачу воздуха увеличивают (12—15 м</w:t>
      </w:r>
      <w:r w:rsidRPr="000E4527">
        <w:rPr>
          <w:rFonts w:ascii="Times New Roman" w:eastAsia="Times New Roman" w:hAnsi="Times New Roman" w:cs="Times New Roman"/>
          <w:color w:val="333399"/>
          <w:sz w:val="28"/>
          <w:szCs w:val="28"/>
          <w:vertAlign w:val="superscript"/>
        </w:rPr>
        <w:t>3</w:t>
      </w:r>
      <w:r w:rsidRPr="000E4527">
        <w:rPr>
          <w:rFonts w:ascii="Times New Roman" w:eastAsia="Times New Roman" w:hAnsi="Times New Roman" w:cs="Times New Roman"/>
          <w:color w:val="333399"/>
          <w:sz w:val="28"/>
          <w:szCs w:val="28"/>
        </w:rPr>
        <w:t>/ч), а температуру </w:t>
      </w:r>
      <w:proofErr w:type="gramStart"/>
      <w:r w:rsidRPr="000E4527">
        <w:rPr>
          <w:rFonts w:ascii="Times New Roman" w:eastAsia="Times New Roman" w:hAnsi="Times New Roman" w:cs="Times New Roman"/>
          <w:color w:val="333399"/>
          <w:sz w:val="28"/>
        </w:rPr>
        <w:t>снижают до 32—34°С. Максимальный рост мицелия достигается</w:t>
      </w:r>
      <w:proofErr w:type="gramEnd"/>
      <w:r w:rsidRPr="000E4527">
        <w:rPr>
          <w:rFonts w:ascii="Times New Roman" w:eastAsia="Times New Roman" w:hAnsi="Times New Roman" w:cs="Times New Roman"/>
          <w:color w:val="333399"/>
          <w:sz w:val="28"/>
          <w:szCs w:val="28"/>
        </w:rPr>
        <w:t> на 4-е сут</w:t>
      </w:r>
      <w:r w:rsidRPr="000E4527">
        <w:rPr>
          <w:rFonts w:ascii="Times New Roman" w:eastAsia="Times New Roman" w:hAnsi="Times New Roman" w:cs="Times New Roman"/>
          <w:color w:val="333399"/>
          <w:sz w:val="28"/>
          <w:szCs w:val="28"/>
        </w:rPr>
        <w:softHyphen/>
        <w:t>ки, а кислота интенсивнее всего синтезируется на 5-е сутки, когда каждый квадратный метр мицелия продуцирует в среднем 100— 105 г/ч лимонной кислоты.</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lastRenderedPageBreak/>
        <w:t>Работая по </w:t>
      </w:r>
      <w:proofErr w:type="spellStart"/>
      <w:r w:rsidRPr="000E4527">
        <w:rPr>
          <w:rFonts w:ascii="Times New Roman" w:eastAsia="Times New Roman" w:hAnsi="Times New Roman" w:cs="Times New Roman"/>
          <w:color w:val="333399"/>
          <w:sz w:val="28"/>
        </w:rPr>
        <w:t>безобменному</w:t>
      </w:r>
      <w:proofErr w:type="spellEnd"/>
      <w:r w:rsidRPr="000E4527">
        <w:rPr>
          <w:rFonts w:ascii="Times New Roman" w:eastAsia="Times New Roman" w:hAnsi="Times New Roman" w:cs="Times New Roman"/>
          <w:color w:val="333399"/>
          <w:sz w:val="28"/>
          <w:szCs w:val="28"/>
        </w:rPr>
        <w:t> методу, цикл брожения заканчива</w:t>
      </w:r>
      <w:r w:rsidRPr="000E4527">
        <w:rPr>
          <w:rFonts w:ascii="Times New Roman" w:eastAsia="Times New Roman" w:hAnsi="Times New Roman" w:cs="Times New Roman"/>
          <w:color w:val="333399"/>
          <w:sz w:val="28"/>
          <w:szCs w:val="28"/>
        </w:rPr>
        <w:softHyphen/>
        <w:t>ют через 8—9 суток. В конце процесса брожения жидкость культивации сливают и мицелий промывают. В 1 л жидкости культивации содержится 40—50 г лимонной кислоты, 3 г </w:t>
      </w:r>
      <w:proofErr w:type="spellStart"/>
      <w:r w:rsidRPr="000E4527">
        <w:rPr>
          <w:rFonts w:ascii="Times New Roman" w:eastAsia="Times New Roman" w:hAnsi="Times New Roman" w:cs="Times New Roman"/>
          <w:color w:val="333399"/>
          <w:sz w:val="28"/>
        </w:rPr>
        <w:t>глюконовой</w:t>
      </w:r>
      <w:proofErr w:type="spellEnd"/>
      <w:r w:rsidRPr="000E4527">
        <w:rPr>
          <w:rFonts w:ascii="Times New Roman" w:eastAsia="Times New Roman" w:hAnsi="Times New Roman" w:cs="Times New Roman"/>
          <w:color w:val="333399"/>
          <w:sz w:val="28"/>
          <w:szCs w:val="28"/>
        </w:rPr>
        <w:t> кислоты, 1 г щавелевой кислоты и 7 г несброженного сахара. Таким образом, из общего количества кис</w:t>
      </w:r>
      <w:r w:rsidRPr="000E4527">
        <w:rPr>
          <w:rFonts w:ascii="Times New Roman" w:eastAsia="Times New Roman" w:hAnsi="Times New Roman" w:cs="Times New Roman"/>
          <w:color w:val="333399"/>
          <w:sz w:val="28"/>
          <w:szCs w:val="28"/>
        </w:rPr>
        <w:softHyphen/>
        <w:t>лот </w:t>
      </w:r>
      <w:proofErr w:type="spellStart"/>
      <w:r w:rsidRPr="000E4527">
        <w:rPr>
          <w:rFonts w:ascii="Times New Roman" w:eastAsia="Times New Roman" w:hAnsi="Times New Roman" w:cs="Times New Roman"/>
          <w:color w:val="333399"/>
          <w:sz w:val="28"/>
        </w:rPr>
        <w:t>лимонная</w:t>
      </w:r>
      <w:r w:rsidRPr="000E4527">
        <w:rPr>
          <w:rFonts w:ascii="Times New Roman" w:eastAsia="Times New Roman" w:hAnsi="Times New Roman" w:cs="Times New Roman"/>
          <w:color w:val="333399"/>
          <w:sz w:val="28"/>
          <w:szCs w:val="28"/>
        </w:rPr>
        <w:t>составляет</w:t>
      </w:r>
      <w:proofErr w:type="spellEnd"/>
      <w:r w:rsidRPr="000E4527">
        <w:rPr>
          <w:rFonts w:ascii="Times New Roman" w:eastAsia="Times New Roman" w:hAnsi="Times New Roman" w:cs="Times New Roman"/>
          <w:color w:val="333399"/>
          <w:sz w:val="28"/>
          <w:szCs w:val="28"/>
        </w:rPr>
        <w:t xml:space="preserve"> 90%. Лимонную кислоту из раствора выделяют химическим путем.</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b/>
          <w:bCs/>
          <w:color w:val="333399"/>
          <w:sz w:val="28"/>
          <w:szCs w:val="28"/>
        </w:rPr>
        <w:t>Получение молочной кислоты.</w:t>
      </w:r>
      <w:r w:rsidRPr="000E4527">
        <w:rPr>
          <w:rFonts w:ascii="Times New Roman" w:eastAsia="Times New Roman" w:hAnsi="Times New Roman" w:cs="Times New Roman"/>
          <w:color w:val="333399"/>
          <w:sz w:val="28"/>
          <w:szCs w:val="28"/>
        </w:rPr>
        <w:t> На субстратах, содержащих углеводы, многие молочнокислые бактерии продуцируют молочную кислоту СН</w:t>
      </w:r>
      <w:r w:rsidRPr="000E4527">
        <w:rPr>
          <w:rFonts w:ascii="Times New Roman" w:eastAsia="Times New Roman" w:hAnsi="Times New Roman" w:cs="Times New Roman"/>
          <w:color w:val="333399"/>
          <w:sz w:val="28"/>
          <w:szCs w:val="28"/>
          <w:vertAlign w:val="subscript"/>
        </w:rPr>
        <w:t>3</w:t>
      </w:r>
      <w:r w:rsidRPr="000E4527">
        <w:rPr>
          <w:rFonts w:ascii="Times New Roman" w:eastAsia="Times New Roman" w:hAnsi="Times New Roman" w:cs="Times New Roman"/>
          <w:color w:val="333399"/>
          <w:sz w:val="28"/>
          <w:szCs w:val="28"/>
        </w:rPr>
        <w:t>–СНОН–СООН. Чаще всего они встречаются в молочных продуктах, на их дея</w:t>
      </w:r>
      <w:r w:rsidRPr="000E4527">
        <w:rPr>
          <w:rFonts w:ascii="Times New Roman" w:eastAsia="Times New Roman" w:hAnsi="Times New Roman" w:cs="Times New Roman"/>
          <w:color w:val="333399"/>
          <w:sz w:val="28"/>
          <w:szCs w:val="28"/>
        </w:rPr>
        <w:softHyphen/>
        <w:t>тельности основано получение простокваши, сметаны и других кисломолочных продуктов. Молочнокислые бактерии находятся и на зерне, поэтому ржаной хлеб можно получить после естест</w:t>
      </w:r>
      <w:r w:rsidRPr="000E4527">
        <w:rPr>
          <w:rFonts w:ascii="Times New Roman" w:eastAsia="Times New Roman" w:hAnsi="Times New Roman" w:cs="Times New Roman"/>
          <w:color w:val="333399"/>
          <w:sz w:val="28"/>
          <w:szCs w:val="28"/>
        </w:rPr>
        <w:softHyphen/>
        <w:t>венного брожения теста. В промышленности молочную кислоту получают, используя </w:t>
      </w:r>
      <w:r w:rsidRPr="000E4527">
        <w:rPr>
          <w:rFonts w:ascii="Times New Roman" w:eastAsia="Times New Roman" w:hAnsi="Times New Roman" w:cs="Times New Roman"/>
          <w:color w:val="333399"/>
          <w:sz w:val="28"/>
        </w:rPr>
        <w:t>Bacterium</w:t>
      </w:r>
      <w:r w:rsidRPr="000E4527">
        <w:rPr>
          <w:rFonts w:ascii="Times New Roman" w:eastAsia="Times New Roman" w:hAnsi="Times New Roman" w:cs="Times New Roman"/>
          <w:color w:val="333399"/>
          <w:sz w:val="28"/>
          <w:szCs w:val="28"/>
        </w:rPr>
        <w:t> </w:t>
      </w:r>
      <w:r w:rsidRPr="000E4527">
        <w:rPr>
          <w:rFonts w:ascii="Times New Roman" w:eastAsia="Times New Roman" w:hAnsi="Times New Roman" w:cs="Times New Roman"/>
          <w:color w:val="333399"/>
          <w:sz w:val="28"/>
        </w:rPr>
        <w:t>delbruckii</w:t>
      </w:r>
      <w:r w:rsidRPr="000E4527">
        <w:rPr>
          <w:rFonts w:ascii="Times New Roman" w:eastAsia="Times New Roman" w:hAnsi="Times New Roman" w:cs="Times New Roman"/>
          <w:color w:val="333399"/>
          <w:sz w:val="28"/>
          <w:szCs w:val="28"/>
        </w:rPr>
        <w:t> (синоним </w:t>
      </w:r>
      <w:r w:rsidRPr="000E4527">
        <w:rPr>
          <w:rFonts w:ascii="Times New Roman" w:eastAsia="Times New Roman" w:hAnsi="Times New Roman" w:cs="Times New Roman"/>
          <w:color w:val="333399"/>
          <w:sz w:val="28"/>
        </w:rPr>
        <w:t>Lactobacillus</w:t>
      </w:r>
      <w:r w:rsidRPr="000E4527">
        <w:rPr>
          <w:rFonts w:ascii="Times New Roman" w:eastAsia="Times New Roman" w:hAnsi="Times New Roman" w:cs="Times New Roman"/>
          <w:color w:val="333399"/>
          <w:sz w:val="28"/>
          <w:szCs w:val="28"/>
        </w:rPr>
        <w:t> </w:t>
      </w:r>
      <w:r w:rsidRPr="000E4527">
        <w:rPr>
          <w:rFonts w:ascii="Times New Roman" w:eastAsia="Times New Roman" w:hAnsi="Times New Roman" w:cs="Times New Roman"/>
          <w:color w:val="333399"/>
          <w:sz w:val="28"/>
        </w:rPr>
        <w:t>delbruckii</w:t>
      </w:r>
      <w:r w:rsidRPr="000E4527">
        <w:rPr>
          <w:rFonts w:ascii="Times New Roman" w:eastAsia="Times New Roman" w:hAnsi="Times New Roman" w:cs="Times New Roman"/>
          <w:color w:val="333399"/>
          <w:sz w:val="28"/>
          <w:szCs w:val="28"/>
        </w:rPr>
        <w:t>), которые </w:t>
      </w:r>
      <w:proofErr w:type="gramStart"/>
      <w:r w:rsidRPr="000E4527">
        <w:rPr>
          <w:rFonts w:ascii="Times New Roman" w:eastAsia="Times New Roman" w:hAnsi="Times New Roman" w:cs="Times New Roman"/>
          <w:color w:val="333399"/>
          <w:sz w:val="28"/>
        </w:rPr>
        <w:t>принадлежат к термофильным бактериям с оптимумом температуры развития 45—50°С. В микроскопе они видны</w:t>
      </w:r>
      <w:proofErr w:type="gramEnd"/>
      <w:r w:rsidRPr="000E4527">
        <w:rPr>
          <w:rFonts w:ascii="Times New Roman" w:eastAsia="Times New Roman" w:hAnsi="Times New Roman" w:cs="Times New Roman"/>
          <w:color w:val="333399"/>
          <w:sz w:val="28"/>
          <w:szCs w:val="28"/>
        </w:rPr>
        <w:t> в виде длинных палочек.</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Образование молочной кислоты (СН</w:t>
      </w:r>
      <w:r w:rsidRPr="000E4527">
        <w:rPr>
          <w:rFonts w:ascii="Times New Roman" w:eastAsia="Times New Roman" w:hAnsi="Times New Roman" w:cs="Times New Roman"/>
          <w:color w:val="333399"/>
          <w:sz w:val="28"/>
          <w:szCs w:val="28"/>
          <w:vertAlign w:val="subscript"/>
        </w:rPr>
        <w:t>3</w:t>
      </w:r>
      <w:r w:rsidRPr="000E4527">
        <w:rPr>
          <w:rFonts w:ascii="Times New Roman" w:eastAsia="Times New Roman" w:hAnsi="Times New Roman" w:cs="Times New Roman"/>
          <w:color w:val="333399"/>
          <w:sz w:val="28"/>
          <w:szCs w:val="28"/>
        </w:rPr>
        <w:t>СНОНСООН) </w:t>
      </w:r>
      <w:proofErr w:type="spellStart"/>
      <w:r w:rsidRPr="000E4527">
        <w:rPr>
          <w:rFonts w:ascii="Times New Roman" w:eastAsia="Times New Roman" w:hAnsi="Times New Roman" w:cs="Times New Roman"/>
          <w:color w:val="333399"/>
          <w:sz w:val="28"/>
        </w:rPr>
        <w:t>лактобактриями</w:t>
      </w:r>
      <w:proofErr w:type="spellEnd"/>
      <w:r w:rsidRPr="000E4527">
        <w:rPr>
          <w:rFonts w:ascii="Times New Roman" w:eastAsia="Times New Roman" w:hAnsi="Times New Roman" w:cs="Times New Roman"/>
          <w:color w:val="333399"/>
          <w:sz w:val="28"/>
          <w:szCs w:val="28"/>
        </w:rPr>
        <w:t> происходит в естественных условиях при скисании молока и молочных продуктов, а также при ее целенаправленном получении в производственных условиях. Молочнокислые бактерии относят к 4 родам: </w:t>
      </w:r>
      <w:proofErr w:type="gramStart"/>
      <w:r w:rsidRPr="000E4527">
        <w:rPr>
          <w:rFonts w:ascii="Times New Roman" w:eastAsia="Times New Roman" w:hAnsi="Times New Roman" w:cs="Times New Roman"/>
          <w:color w:val="333399"/>
          <w:sz w:val="28"/>
          <w:lang w:val="en-US"/>
        </w:rPr>
        <w:t>Lactobacillus</w:t>
      </w:r>
      <w:r w:rsidRPr="000E4527">
        <w:rPr>
          <w:rFonts w:ascii="Times New Roman" w:eastAsia="Times New Roman" w:hAnsi="Times New Roman" w:cs="Times New Roman"/>
          <w:color w:val="333399"/>
          <w:sz w:val="28"/>
        </w:rPr>
        <w:t>, </w:t>
      </w:r>
      <w:proofErr w:type="spellStart"/>
      <w:r w:rsidRPr="000E4527">
        <w:rPr>
          <w:rFonts w:ascii="Times New Roman" w:eastAsia="Times New Roman" w:hAnsi="Times New Roman" w:cs="Times New Roman"/>
          <w:color w:val="333399"/>
          <w:sz w:val="28"/>
          <w:lang w:val="en-US"/>
        </w:rPr>
        <w:t>Leuconostoc</w:t>
      </w:r>
      <w:proofErr w:type="spellEnd"/>
      <w:r w:rsidRPr="000E4527">
        <w:rPr>
          <w:rFonts w:ascii="Times New Roman" w:eastAsia="Times New Roman" w:hAnsi="Times New Roman" w:cs="Times New Roman"/>
          <w:color w:val="333399"/>
          <w:sz w:val="28"/>
        </w:rPr>
        <w:t>, </w:t>
      </w:r>
      <w:r w:rsidRPr="000E4527">
        <w:rPr>
          <w:rFonts w:ascii="Times New Roman" w:eastAsia="Times New Roman" w:hAnsi="Times New Roman" w:cs="Times New Roman"/>
          <w:color w:val="333399"/>
          <w:sz w:val="28"/>
          <w:lang w:val="en-US"/>
        </w:rPr>
        <w:t>Streptococcus</w:t>
      </w:r>
      <w:r w:rsidRPr="000E4527">
        <w:rPr>
          <w:rFonts w:ascii="Times New Roman" w:eastAsia="Times New Roman" w:hAnsi="Times New Roman" w:cs="Times New Roman"/>
          <w:color w:val="333399"/>
          <w:sz w:val="28"/>
        </w:rPr>
        <w:t> и </w:t>
      </w:r>
      <w:proofErr w:type="spellStart"/>
      <w:r w:rsidRPr="000E4527">
        <w:rPr>
          <w:rFonts w:ascii="Times New Roman" w:eastAsia="Times New Roman" w:hAnsi="Times New Roman" w:cs="Times New Roman"/>
          <w:color w:val="333399"/>
          <w:sz w:val="28"/>
          <w:lang w:val="en-US"/>
        </w:rPr>
        <w:t>Pedicoccus</w:t>
      </w:r>
      <w:proofErr w:type="spellEnd"/>
      <w:r w:rsidRPr="000E4527">
        <w:rPr>
          <w:rFonts w:ascii="Times New Roman" w:eastAsia="Times New Roman" w:hAnsi="Times New Roman" w:cs="Times New Roman"/>
          <w:color w:val="333399"/>
          <w:sz w:val="28"/>
        </w:rPr>
        <w:t>.</w:t>
      </w:r>
      <w:proofErr w:type="gramEnd"/>
      <w:r w:rsidRPr="000E4527">
        <w:rPr>
          <w:rFonts w:ascii="Times New Roman" w:eastAsia="Times New Roman" w:hAnsi="Times New Roman" w:cs="Times New Roman"/>
          <w:color w:val="333399"/>
          <w:sz w:val="28"/>
          <w:szCs w:val="28"/>
        </w:rPr>
        <w:t> Род </w:t>
      </w:r>
      <w:r w:rsidRPr="000E4527">
        <w:rPr>
          <w:rFonts w:ascii="Times New Roman" w:eastAsia="Times New Roman" w:hAnsi="Times New Roman" w:cs="Times New Roman"/>
          <w:color w:val="333399"/>
          <w:sz w:val="28"/>
          <w:szCs w:val="28"/>
          <w:lang w:val="en-US"/>
        </w:rPr>
        <w:t>Lactobacillus</w:t>
      </w:r>
      <w:r w:rsidRPr="000E4527">
        <w:rPr>
          <w:rFonts w:ascii="Times New Roman" w:eastAsia="Times New Roman" w:hAnsi="Times New Roman" w:cs="Times New Roman"/>
          <w:color w:val="333399"/>
          <w:sz w:val="28"/>
          <w:szCs w:val="28"/>
        </w:rPr>
        <w:t> включает 3 </w:t>
      </w:r>
      <w:proofErr w:type="spellStart"/>
      <w:r w:rsidRPr="000E4527">
        <w:rPr>
          <w:rFonts w:ascii="Times New Roman" w:eastAsia="Times New Roman" w:hAnsi="Times New Roman" w:cs="Times New Roman"/>
          <w:color w:val="333399"/>
          <w:sz w:val="28"/>
        </w:rPr>
        <w:t>подрода</w:t>
      </w:r>
      <w:proofErr w:type="spellEnd"/>
      <w:r w:rsidRPr="000E4527">
        <w:rPr>
          <w:rFonts w:ascii="Times New Roman" w:eastAsia="Times New Roman" w:hAnsi="Times New Roman" w:cs="Times New Roman"/>
          <w:color w:val="333399"/>
          <w:sz w:val="28"/>
          <w:szCs w:val="28"/>
        </w:rPr>
        <w:t> — </w:t>
      </w:r>
      <w:proofErr w:type="spellStart"/>
      <w:r w:rsidRPr="000E4527">
        <w:rPr>
          <w:rFonts w:ascii="Times New Roman" w:eastAsia="Times New Roman" w:hAnsi="Times New Roman" w:cs="Times New Roman"/>
          <w:color w:val="333399"/>
          <w:sz w:val="28"/>
          <w:lang w:val="en-US"/>
        </w:rPr>
        <w:t>Thermobacterium</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lang w:val="en-US"/>
        </w:rPr>
        <w:t>Streptobacterium</w:t>
      </w:r>
      <w:proofErr w:type="spellEnd"/>
      <w:r w:rsidRPr="000E4527">
        <w:rPr>
          <w:rFonts w:ascii="Times New Roman" w:eastAsia="Times New Roman" w:hAnsi="Times New Roman" w:cs="Times New Roman"/>
          <w:color w:val="333399"/>
          <w:sz w:val="28"/>
          <w:szCs w:val="28"/>
        </w:rPr>
        <w:t> и </w:t>
      </w:r>
      <w:proofErr w:type="spellStart"/>
      <w:r w:rsidRPr="000E4527">
        <w:rPr>
          <w:rFonts w:ascii="Times New Roman" w:eastAsia="Times New Roman" w:hAnsi="Times New Roman" w:cs="Times New Roman"/>
          <w:color w:val="333399"/>
          <w:sz w:val="28"/>
          <w:lang w:val="en-US"/>
        </w:rPr>
        <w:t>Betabacterium</w:t>
      </w:r>
      <w:proofErr w:type="spellEnd"/>
      <w:r w:rsidRPr="000E4527">
        <w:rPr>
          <w:rFonts w:ascii="Times New Roman" w:eastAsia="Times New Roman" w:hAnsi="Times New Roman" w:cs="Times New Roman"/>
          <w:color w:val="333399"/>
          <w:sz w:val="28"/>
          <w:szCs w:val="28"/>
        </w:rPr>
        <w:t>. Представители первого из них не растут при 15</w:t>
      </w:r>
      <w:proofErr w:type="gramStart"/>
      <w:r w:rsidRPr="000E4527">
        <w:rPr>
          <w:rFonts w:ascii="Times New Roman" w:eastAsia="Times New Roman" w:hAnsi="Times New Roman" w:cs="Times New Roman"/>
          <w:color w:val="333399"/>
          <w:sz w:val="28"/>
        </w:rPr>
        <w:t>°С</w:t>
      </w:r>
      <w:proofErr w:type="gramEnd"/>
      <w:r w:rsidRPr="000E4527">
        <w:rPr>
          <w:rFonts w:ascii="Times New Roman" w:eastAsia="Times New Roman" w:hAnsi="Times New Roman" w:cs="Times New Roman"/>
          <w:color w:val="333399"/>
          <w:sz w:val="28"/>
          <w:szCs w:val="28"/>
        </w:rPr>
        <w:t>, но могут выдерживать температуры выше 50°С. </w:t>
      </w:r>
      <w:proofErr w:type="spellStart"/>
      <w:r w:rsidRPr="000E4527">
        <w:rPr>
          <w:rFonts w:ascii="Times New Roman" w:eastAsia="Times New Roman" w:hAnsi="Times New Roman" w:cs="Times New Roman"/>
          <w:color w:val="333399"/>
          <w:sz w:val="28"/>
        </w:rPr>
        <w:t>Стрептобактерии</w:t>
      </w:r>
      <w:proofErr w:type="spellEnd"/>
      <w:r w:rsidRPr="000E4527">
        <w:rPr>
          <w:rFonts w:ascii="Times New Roman" w:eastAsia="Times New Roman" w:hAnsi="Times New Roman" w:cs="Times New Roman"/>
          <w:color w:val="333399"/>
          <w:sz w:val="28"/>
          <w:szCs w:val="28"/>
        </w:rPr>
        <w:t> не явля</w:t>
      </w:r>
      <w:r w:rsidRPr="000E4527">
        <w:rPr>
          <w:rFonts w:ascii="Times New Roman" w:eastAsia="Times New Roman" w:hAnsi="Times New Roman" w:cs="Times New Roman"/>
          <w:color w:val="333399"/>
          <w:sz w:val="28"/>
          <w:szCs w:val="28"/>
        </w:rPr>
        <w:softHyphen/>
        <w:t>ются термофилами. </w:t>
      </w:r>
      <w:proofErr w:type="spellStart"/>
      <w:r w:rsidRPr="000E4527">
        <w:rPr>
          <w:rFonts w:ascii="Times New Roman" w:eastAsia="Times New Roman" w:hAnsi="Times New Roman" w:cs="Times New Roman"/>
          <w:color w:val="333399"/>
          <w:sz w:val="28"/>
        </w:rPr>
        <w:t>Бетабактерии</w:t>
      </w:r>
      <w:proofErr w:type="spellEnd"/>
      <w:r w:rsidRPr="000E4527">
        <w:rPr>
          <w:rFonts w:ascii="Times New Roman" w:eastAsia="Times New Roman" w:hAnsi="Times New Roman" w:cs="Times New Roman"/>
          <w:color w:val="333399"/>
          <w:sz w:val="28"/>
          <w:szCs w:val="28"/>
        </w:rPr>
        <w:t> образуют </w:t>
      </w:r>
      <w:r w:rsidRPr="000E4527">
        <w:rPr>
          <w:rFonts w:ascii="Times New Roman" w:eastAsia="Times New Roman" w:hAnsi="Times New Roman" w:cs="Times New Roman"/>
          <w:color w:val="333399"/>
          <w:sz w:val="28"/>
          <w:szCs w:val="28"/>
          <w:lang w:val="en-US"/>
        </w:rPr>
        <w:t>DL</w:t>
      </w:r>
      <w:r w:rsidRPr="000E4527">
        <w:rPr>
          <w:rFonts w:ascii="Times New Roman" w:eastAsia="Times New Roman" w:hAnsi="Times New Roman" w:cs="Times New Roman"/>
          <w:color w:val="333399"/>
          <w:sz w:val="28"/>
          <w:szCs w:val="28"/>
        </w:rPr>
        <w:t>-молочную кислоту из глюкозы. Одни из них (</w:t>
      </w:r>
      <w:proofErr w:type="spellStart"/>
      <w:r w:rsidRPr="000E4527">
        <w:rPr>
          <w:rFonts w:ascii="Times New Roman" w:eastAsia="Times New Roman" w:hAnsi="Times New Roman" w:cs="Times New Roman"/>
          <w:color w:val="333399"/>
          <w:sz w:val="28"/>
        </w:rPr>
        <w:t>термобактерии</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стрептобактерии</w:t>
      </w:r>
      <w:proofErr w:type="spellEnd"/>
      <w:r w:rsidRPr="000E4527">
        <w:rPr>
          <w:rFonts w:ascii="Times New Roman" w:eastAsia="Times New Roman" w:hAnsi="Times New Roman" w:cs="Times New Roman"/>
          <w:color w:val="333399"/>
          <w:sz w:val="28"/>
          <w:szCs w:val="28"/>
        </w:rPr>
        <w:t>, стреп</w:t>
      </w:r>
      <w:r w:rsidRPr="000E4527">
        <w:rPr>
          <w:rFonts w:ascii="Times New Roman" w:eastAsia="Times New Roman" w:hAnsi="Times New Roman" w:cs="Times New Roman"/>
          <w:color w:val="333399"/>
          <w:sz w:val="28"/>
          <w:szCs w:val="28"/>
        </w:rPr>
        <w:softHyphen/>
        <w:t>тококки и </w:t>
      </w:r>
      <w:proofErr w:type="spellStart"/>
      <w:r w:rsidRPr="000E4527">
        <w:rPr>
          <w:rFonts w:ascii="Times New Roman" w:eastAsia="Times New Roman" w:hAnsi="Times New Roman" w:cs="Times New Roman"/>
          <w:color w:val="333399"/>
          <w:sz w:val="28"/>
        </w:rPr>
        <w:t>педикокки</w:t>
      </w:r>
      <w:proofErr w:type="spellEnd"/>
      <w:r w:rsidRPr="000E4527">
        <w:rPr>
          <w:rFonts w:ascii="Times New Roman" w:eastAsia="Times New Roman" w:hAnsi="Times New Roman" w:cs="Times New Roman"/>
          <w:color w:val="333399"/>
          <w:sz w:val="28"/>
          <w:szCs w:val="28"/>
        </w:rPr>
        <w:t>) являются </w:t>
      </w:r>
      <w:proofErr w:type="spellStart"/>
      <w:r w:rsidRPr="000E4527">
        <w:rPr>
          <w:rFonts w:ascii="Times New Roman" w:eastAsia="Times New Roman" w:hAnsi="Times New Roman" w:cs="Times New Roman"/>
          <w:color w:val="333399"/>
          <w:sz w:val="28"/>
        </w:rPr>
        <w:t>гомоферментативными</w:t>
      </w:r>
      <w:proofErr w:type="spellEnd"/>
      <w:r w:rsidRPr="000E4527">
        <w:rPr>
          <w:rFonts w:ascii="Times New Roman" w:eastAsia="Times New Roman" w:hAnsi="Times New Roman" w:cs="Times New Roman"/>
          <w:color w:val="333399"/>
          <w:sz w:val="28"/>
          <w:szCs w:val="28"/>
        </w:rPr>
        <w:t>, образую</w:t>
      </w:r>
      <w:r w:rsidRPr="000E4527">
        <w:rPr>
          <w:rFonts w:ascii="Times New Roman" w:eastAsia="Times New Roman" w:hAnsi="Times New Roman" w:cs="Times New Roman"/>
          <w:color w:val="333399"/>
          <w:sz w:val="28"/>
          <w:szCs w:val="28"/>
        </w:rPr>
        <w:softHyphen/>
        <w:t>щими при сбраживании гексоз преимущественно молочную кис</w:t>
      </w:r>
      <w:r w:rsidRPr="000E4527">
        <w:rPr>
          <w:rFonts w:ascii="Times New Roman" w:eastAsia="Times New Roman" w:hAnsi="Times New Roman" w:cs="Times New Roman"/>
          <w:color w:val="333399"/>
          <w:sz w:val="28"/>
          <w:szCs w:val="28"/>
        </w:rPr>
        <w:softHyphen/>
        <w:t>лоту, другие (</w:t>
      </w:r>
      <w:proofErr w:type="spellStart"/>
      <w:r w:rsidRPr="000E4527">
        <w:rPr>
          <w:rFonts w:ascii="Times New Roman" w:eastAsia="Times New Roman" w:hAnsi="Times New Roman" w:cs="Times New Roman"/>
          <w:color w:val="333399"/>
          <w:sz w:val="28"/>
        </w:rPr>
        <w:t>бетабактерии</w:t>
      </w:r>
      <w:proofErr w:type="spellEnd"/>
      <w:r w:rsidRPr="000E4527">
        <w:rPr>
          <w:rFonts w:ascii="Times New Roman" w:eastAsia="Times New Roman" w:hAnsi="Times New Roman" w:cs="Times New Roman"/>
          <w:color w:val="333399"/>
          <w:sz w:val="28"/>
          <w:szCs w:val="28"/>
        </w:rPr>
        <w:t> и </w:t>
      </w:r>
      <w:proofErr w:type="spellStart"/>
      <w:r w:rsidRPr="000E4527">
        <w:rPr>
          <w:rFonts w:ascii="Times New Roman" w:eastAsia="Times New Roman" w:hAnsi="Times New Roman" w:cs="Times New Roman"/>
          <w:color w:val="333399"/>
          <w:sz w:val="28"/>
        </w:rPr>
        <w:t>лейконостоки</w:t>
      </w:r>
      <w:proofErr w:type="spellEnd"/>
      <w:r w:rsidRPr="000E4527">
        <w:rPr>
          <w:rFonts w:ascii="Times New Roman" w:eastAsia="Times New Roman" w:hAnsi="Times New Roman" w:cs="Times New Roman"/>
          <w:color w:val="333399"/>
          <w:sz w:val="28"/>
          <w:szCs w:val="28"/>
        </w:rPr>
        <w:t>) — </w:t>
      </w:r>
      <w:proofErr w:type="spellStart"/>
      <w:r w:rsidRPr="000E4527">
        <w:rPr>
          <w:rFonts w:ascii="Times New Roman" w:eastAsia="Times New Roman" w:hAnsi="Times New Roman" w:cs="Times New Roman"/>
          <w:color w:val="333399"/>
          <w:sz w:val="28"/>
        </w:rPr>
        <w:t>гетероферментативными</w:t>
      </w:r>
      <w:proofErr w:type="spellEnd"/>
      <w:r w:rsidRPr="000E4527">
        <w:rPr>
          <w:rFonts w:ascii="Times New Roman" w:eastAsia="Times New Roman" w:hAnsi="Times New Roman" w:cs="Times New Roman"/>
          <w:color w:val="333399"/>
          <w:sz w:val="28"/>
          <w:szCs w:val="28"/>
        </w:rPr>
        <w:t>, образующими молочную и уксусную кислоты, диоксид углерода, возможно — этанол; молочнокислые бактерии могут использовать мальтозу, глюкозу, лактозу, </w:t>
      </w:r>
      <w:proofErr w:type="spellStart"/>
      <w:r w:rsidRPr="000E4527">
        <w:rPr>
          <w:rFonts w:ascii="Times New Roman" w:eastAsia="Times New Roman" w:hAnsi="Times New Roman" w:cs="Times New Roman"/>
          <w:color w:val="333399"/>
          <w:sz w:val="28"/>
        </w:rPr>
        <w:t>осахаренный</w:t>
      </w:r>
      <w:proofErr w:type="spellEnd"/>
      <w:r w:rsidRPr="000E4527">
        <w:rPr>
          <w:rFonts w:ascii="Times New Roman" w:eastAsia="Times New Roman" w:hAnsi="Times New Roman" w:cs="Times New Roman"/>
          <w:color w:val="333399"/>
          <w:sz w:val="28"/>
          <w:szCs w:val="28"/>
        </w:rPr>
        <w:t> крахмал и пр.  В целом, </w:t>
      </w:r>
      <w:proofErr w:type="spellStart"/>
      <w:r w:rsidRPr="000E4527">
        <w:rPr>
          <w:rFonts w:ascii="Times New Roman" w:eastAsia="Times New Roman" w:hAnsi="Times New Roman" w:cs="Times New Roman"/>
          <w:color w:val="333399"/>
          <w:sz w:val="28"/>
        </w:rPr>
        <w:t>лактобактерии</w:t>
      </w:r>
      <w:proofErr w:type="spellEnd"/>
      <w:r w:rsidRPr="000E4527">
        <w:rPr>
          <w:rFonts w:ascii="Times New Roman" w:eastAsia="Times New Roman" w:hAnsi="Times New Roman" w:cs="Times New Roman"/>
          <w:color w:val="333399"/>
          <w:sz w:val="28"/>
          <w:szCs w:val="28"/>
        </w:rPr>
        <w:t> — требовательны к питательным средам — многие из них нуждаются в ряде витаминов из группы</w:t>
      </w:r>
      <w:proofErr w:type="gramStart"/>
      <w:r w:rsidRPr="000E4527">
        <w:rPr>
          <w:rFonts w:ascii="Times New Roman" w:eastAsia="Times New Roman" w:hAnsi="Times New Roman" w:cs="Times New Roman"/>
          <w:color w:val="333399"/>
          <w:sz w:val="28"/>
        </w:rPr>
        <w:t> В</w:t>
      </w:r>
      <w:proofErr w:type="gramEnd"/>
      <w:r w:rsidRPr="000E4527">
        <w:rPr>
          <w:rFonts w:ascii="Times New Roman" w:eastAsia="Times New Roman" w:hAnsi="Times New Roman" w:cs="Times New Roman"/>
          <w:color w:val="333399"/>
          <w:sz w:val="28"/>
          <w:szCs w:val="28"/>
        </w:rPr>
        <w:t>, некоторых аминокислотах, пуринах и пиримидинах, отдельных органических кислотах алифатического ряда (уксусной, лимонной, олеиновой). Для сбраживания глюкозы и </w:t>
      </w:r>
      <w:proofErr w:type="spellStart"/>
      <w:r w:rsidRPr="000E4527">
        <w:rPr>
          <w:rFonts w:ascii="Times New Roman" w:eastAsia="Times New Roman" w:hAnsi="Times New Roman" w:cs="Times New Roman"/>
          <w:color w:val="333399"/>
          <w:sz w:val="28"/>
        </w:rPr>
        <w:t>гидролизатов</w:t>
      </w:r>
      <w:proofErr w:type="spellEnd"/>
      <w:r w:rsidRPr="000E4527">
        <w:rPr>
          <w:rFonts w:ascii="Times New Roman" w:eastAsia="Times New Roman" w:hAnsi="Times New Roman" w:cs="Times New Roman"/>
          <w:color w:val="333399"/>
          <w:sz w:val="28"/>
          <w:szCs w:val="28"/>
        </w:rPr>
        <w:t> крахмала на практике применяют обычно </w:t>
      </w:r>
      <w:r w:rsidRPr="000E4527">
        <w:rPr>
          <w:rFonts w:ascii="Times New Roman" w:eastAsia="Times New Roman" w:hAnsi="Times New Roman" w:cs="Times New Roman"/>
          <w:color w:val="333399"/>
          <w:sz w:val="28"/>
          <w:szCs w:val="28"/>
          <w:lang w:val="en-US"/>
        </w:rPr>
        <w:t>Lactobacillus </w:t>
      </w:r>
      <w:proofErr w:type="spellStart"/>
      <w:r w:rsidRPr="000E4527">
        <w:rPr>
          <w:rFonts w:ascii="Times New Roman" w:eastAsia="Times New Roman" w:hAnsi="Times New Roman" w:cs="Times New Roman"/>
          <w:color w:val="333399"/>
          <w:sz w:val="28"/>
          <w:lang w:val="en-US"/>
        </w:rPr>
        <w:t>delbrueckii</w:t>
      </w:r>
      <w:proofErr w:type="spellEnd"/>
      <w:r w:rsidRPr="000E4527">
        <w:rPr>
          <w:rFonts w:ascii="Times New Roman" w:eastAsia="Times New Roman" w:hAnsi="Times New Roman" w:cs="Times New Roman"/>
          <w:color w:val="333399"/>
          <w:sz w:val="28"/>
          <w:szCs w:val="28"/>
        </w:rPr>
        <w:t>, </w:t>
      </w:r>
      <w:r w:rsidRPr="000E4527">
        <w:rPr>
          <w:rFonts w:ascii="Times New Roman" w:eastAsia="Times New Roman" w:hAnsi="Times New Roman" w:cs="Times New Roman"/>
          <w:color w:val="333399"/>
          <w:sz w:val="28"/>
          <w:szCs w:val="28"/>
          <w:lang w:val="en-US"/>
        </w:rPr>
        <w:t>L</w:t>
      </w:r>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lang w:val="en-US"/>
        </w:rPr>
        <w:t>bulgaricus</w:t>
      </w:r>
      <w:proofErr w:type="spellEnd"/>
      <w:r w:rsidRPr="000E4527">
        <w:rPr>
          <w:rFonts w:ascii="Times New Roman" w:eastAsia="Times New Roman" w:hAnsi="Times New Roman" w:cs="Times New Roman"/>
          <w:color w:val="333399"/>
          <w:sz w:val="28"/>
          <w:szCs w:val="28"/>
        </w:rPr>
        <w:t>, </w:t>
      </w:r>
      <w:r w:rsidRPr="000E4527">
        <w:rPr>
          <w:rFonts w:ascii="Times New Roman" w:eastAsia="Times New Roman" w:hAnsi="Times New Roman" w:cs="Times New Roman"/>
          <w:color w:val="333399"/>
          <w:sz w:val="28"/>
          <w:szCs w:val="28"/>
          <w:lang w:val="en-US"/>
        </w:rPr>
        <w:t>L</w:t>
      </w:r>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lang w:val="en-US"/>
        </w:rPr>
        <w:t>leichmanii</w:t>
      </w:r>
      <w:proofErr w:type="spellEnd"/>
      <w:r w:rsidRPr="000E4527">
        <w:rPr>
          <w:rFonts w:ascii="Times New Roman" w:eastAsia="Times New Roman" w:hAnsi="Times New Roman" w:cs="Times New Roman"/>
          <w:color w:val="333399"/>
          <w:sz w:val="28"/>
          <w:szCs w:val="28"/>
        </w:rPr>
        <w:t> (одни или в смеси между собой или со </w:t>
      </w:r>
      <w:r w:rsidRPr="000E4527">
        <w:rPr>
          <w:rFonts w:ascii="Times New Roman" w:eastAsia="Times New Roman" w:hAnsi="Times New Roman" w:cs="Times New Roman"/>
          <w:color w:val="333399"/>
          <w:sz w:val="28"/>
          <w:szCs w:val="28"/>
          <w:lang w:val="en-US"/>
        </w:rPr>
        <w:t>Streptococcus </w:t>
      </w:r>
      <w:proofErr w:type="spellStart"/>
      <w:r w:rsidRPr="000E4527">
        <w:rPr>
          <w:rFonts w:ascii="Times New Roman" w:eastAsia="Times New Roman" w:hAnsi="Times New Roman" w:cs="Times New Roman"/>
          <w:color w:val="333399"/>
          <w:sz w:val="28"/>
          <w:lang w:val="en-US"/>
        </w:rPr>
        <w:t>lactis</w:t>
      </w:r>
      <w:proofErr w:type="spellEnd"/>
      <w:r w:rsidRPr="000E4527">
        <w:rPr>
          <w:rFonts w:ascii="Times New Roman" w:eastAsia="Times New Roman" w:hAnsi="Times New Roman" w:cs="Times New Roman"/>
          <w:color w:val="333399"/>
          <w:sz w:val="28"/>
          <w:szCs w:val="28"/>
        </w:rPr>
        <w:t>), для сбраживания мальтозы иногда используют </w:t>
      </w:r>
      <w:r w:rsidRPr="000E4527">
        <w:rPr>
          <w:rFonts w:ascii="Times New Roman" w:eastAsia="Times New Roman" w:hAnsi="Times New Roman" w:cs="Times New Roman"/>
          <w:color w:val="333399"/>
          <w:sz w:val="28"/>
          <w:szCs w:val="28"/>
          <w:lang w:val="en-US"/>
        </w:rPr>
        <w:t>L</w:t>
      </w:r>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lang w:val="en-US"/>
        </w:rPr>
        <w:t>casei</w:t>
      </w:r>
      <w:proofErr w:type="spellEnd"/>
      <w:r w:rsidRPr="000E4527">
        <w:rPr>
          <w:rFonts w:ascii="Times New Roman" w:eastAsia="Times New Roman" w:hAnsi="Times New Roman" w:cs="Times New Roman"/>
          <w:color w:val="333399"/>
          <w:sz w:val="28"/>
          <w:szCs w:val="28"/>
        </w:rPr>
        <w:t>.</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lastRenderedPageBreak/>
        <w:t>В промышленном производстве молочной кислоты обычно используют термофильные </w:t>
      </w:r>
      <w:proofErr w:type="spellStart"/>
      <w:r w:rsidRPr="000E4527">
        <w:rPr>
          <w:rFonts w:ascii="Times New Roman" w:eastAsia="Times New Roman" w:hAnsi="Times New Roman" w:cs="Times New Roman"/>
          <w:color w:val="333399"/>
          <w:sz w:val="28"/>
        </w:rPr>
        <w:t>гомоферментативные</w:t>
      </w:r>
      <w:proofErr w:type="spellEnd"/>
      <w:r w:rsidRPr="000E4527">
        <w:rPr>
          <w:rFonts w:ascii="Times New Roman" w:eastAsia="Times New Roman" w:hAnsi="Times New Roman" w:cs="Times New Roman"/>
          <w:color w:val="333399"/>
          <w:sz w:val="28"/>
          <w:szCs w:val="28"/>
        </w:rPr>
        <w:t> виды, активно синтезирующие целевой продукт, например, при 50°С. Таким видом </w:t>
      </w:r>
      <w:proofErr w:type="spellStart"/>
      <w:r w:rsidRPr="000E4527">
        <w:rPr>
          <w:rFonts w:ascii="Times New Roman" w:eastAsia="Times New Roman" w:hAnsi="Times New Roman" w:cs="Times New Roman"/>
          <w:color w:val="333399"/>
          <w:sz w:val="28"/>
        </w:rPr>
        <w:t>яляется</w:t>
      </w:r>
      <w:proofErr w:type="spellEnd"/>
      <w:r w:rsidRPr="000E4527">
        <w:rPr>
          <w:rFonts w:ascii="Times New Roman" w:eastAsia="Times New Roman" w:hAnsi="Times New Roman" w:cs="Times New Roman"/>
          <w:color w:val="333399"/>
          <w:sz w:val="28"/>
          <w:szCs w:val="28"/>
        </w:rPr>
        <w:t> </w:t>
      </w:r>
      <w:r w:rsidRPr="000E4527">
        <w:rPr>
          <w:rFonts w:ascii="Times New Roman" w:eastAsia="Times New Roman" w:hAnsi="Times New Roman" w:cs="Times New Roman"/>
          <w:color w:val="333399"/>
          <w:sz w:val="28"/>
          <w:szCs w:val="28"/>
          <w:lang w:val="en-US"/>
        </w:rPr>
        <w:t>L</w:t>
      </w:r>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lang w:val="en-US"/>
        </w:rPr>
        <w:t>delbrueckii</w:t>
      </w:r>
      <w:proofErr w:type="spellEnd"/>
      <w:r w:rsidRPr="000E4527">
        <w:rPr>
          <w:rFonts w:ascii="Times New Roman" w:eastAsia="Times New Roman" w:hAnsi="Times New Roman" w:cs="Times New Roman"/>
          <w:color w:val="333399"/>
          <w:sz w:val="28"/>
          <w:szCs w:val="28"/>
        </w:rPr>
        <w:t> штамм Л-3, отличающийся </w:t>
      </w:r>
      <w:proofErr w:type="spellStart"/>
      <w:r w:rsidRPr="000E4527">
        <w:rPr>
          <w:rFonts w:ascii="Times New Roman" w:eastAsia="Times New Roman" w:hAnsi="Times New Roman" w:cs="Times New Roman"/>
          <w:color w:val="333399"/>
          <w:sz w:val="28"/>
        </w:rPr>
        <w:t>высокими</w:t>
      </w:r>
      <w:r w:rsidRPr="000E4527">
        <w:rPr>
          <w:rFonts w:ascii="Times New Roman" w:eastAsia="Times New Roman" w:hAnsi="Times New Roman" w:cs="Times New Roman"/>
          <w:color w:val="333399"/>
          <w:sz w:val="28"/>
          <w:szCs w:val="28"/>
        </w:rPr>
        <w:t>стабильностью</w:t>
      </w:r>
      <w:proofErr w:type="spellEnd"/>
      <w:r w:rsidRPr="000E4527">
        <w:rPr>
          <w:rFonts w:ascii="Times New Roman" w:eastAsia="Times New Roman" w:hAnsi="Times New Roman" w:cs="Times New Roman"/>
          <w:color w:val="333399"/>
          <w:sz w:val="28"/>
          <w:szCs w:val="28"/>
        </w:rPr>
        <w:t xml:space="preserve"> и активностью кислотообразования (выход молоч</w:t>
      </w:r>
      <w:r w:rsidRPr="000E4527">
        <w:rPr>
          <w:rFonts w:ascii="Times New Roman" w:eastAsia="Times New Roman" w:hAnsi="Times New Roman" w:cs="Times New Roman"/>
          <w:color w:val="333399"/>
          <w:sz w:val="28"/>
          <w:szCs w:val="28"/>
        </w:rPr>
        <w:softHyphen/>
        <w:t>ной кислоты составляет 95—98% от потребленной сахарозы). Этот вид внедрен в промышленность еще в 1923 г. под руководством В. Н. Шапошникова.</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Принципиальная технологическая схема получения </w:t>
      </w:r>
      <w:r w:rsidRPr="000E4527">
        <w:rPr>
          <w:rFonts w:ascii="Times New Roman" w:eastAsia="Times New Roman" w:hAnsi="Times New Roman" w:cs="Times New Roman"/>
          <w:color w:val="333399"/>
          <w:sz w:val="28"/>
          <w:szCs w:val="28"/>
          <w:lang w:val="en-US"/>
        </w:rPr>
        <w:t>L</w:t>
      </w:r>
      <w:r w:rsidRPr="000E4527">
        <w:rPr>
          <w:rFonts w:ascii="Times New Roman" w:eastAsia="Times New Roman" w:hAnsi="Times New Roman" w:cs="Times New Roman"/>
          <w:color w:val="333399"/>
          <w:sz w:val="28"/>
          <w:szCs w:val="28"/>
        </w:rPr>
        <w:t>(+)-мо</w:t>
      </w:r>
      <w:r w:rsidRPr="000E4527">
        <w:rPr>
          <w:rFonts w:ascii="Times New Roman" w:eastAsia="Times New Roman" w:hAnsi="Times New Roman" w:cs="Times New Roman"/>
          <w:color w:val="333399"/>
          <w:sz w:val="28"/>
          <w:szCs w:val="28"/>
        </w:rPr>
        <w:softHyphen/>
        <w:t>лочной кислоты состоит в следующем: </w:t>
      </w:r>
      <w:proofErr w:type="spellStart"/>
      <w:r w:rsidRPr="000E4527">
        <w:rPr>
          <w:rFonts w:ascii="Times New Roman" w:eastAsia="Times New Roman" w:hAnsi="Times New Roman" w:cs="Times New Roman"/>
          <w:color w:val="333399"/>
          <w:sz w:val="28"/>
        </w:rPr>
        <w:t>мелассную</w:t>
      </w:r>
      <w:proofErr w:type="spellEnd"/>
      <w:r w:rsidRPr="000E4527">
        <w:rPr>
          <w:rFonts w:ascii="Times New Roman" w:eastAsia="Times New Roman" w:hAnsi="Times New Roman" w:cs="Times New Roman"/>
          <w:color w:val="333399"/>
          <w:sz w:val="28"/>
          <w:szCs w:val="28"/>
        </w:rPr>
        <w:t> среду, содержа</w:t>
      </w:r>
      <w:r w:rsidRPr="000E4527">
        <w:rPr>
          <w:rFonts w:ascii="Times New Roman" w:eastAsia="Times New Roman" w:hAnsi="Times New Roman" w:cs="Times New Roman"/>
          <w:color w:val="333399"/>
          <w:sz w:val="28"/>
          <w:szCs w:val="28"/>
        </w:rPr>
        <w:softHyphen/>
        <w:t>щую 5—20% сахара, вытяжку солодовых ростков, дрожжевой экстракт, витамины, аммония фосфат, засевают </w:t>
      </w:r>
      <w:r w:rsidRPr="000E4527">
        <w:rPr>
          <w:rFonts w:ascii="Times New Roman" w:eastAsia="Times New Roman" w:hAnsi="Times New Roman" w:cs="Times New Roman"/>
          <w:color w:val="333399"/>
          <w:sz w:val="28"/>
          <w:szCs w:val="28"/>
          <w:lang w:val="en-US"/>
        </w:rPr>
        <w:t>L</w:t>
      </w:r>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lang w:val="en-US"/>
        </w:rPr>
        <w:t>delbrueckii</w:t>
      </w:r>
      <w:proofErr w:type="spellEnd"/>
      <w:r w:rsidRPr="000E4527">
        <w:rPr>
          <w:rFonts w:ascii="Times New Roman" w:eastAsia="Times New Roman" w:hAnsi="Times New Roman" w:cs="Times New Roman"/>
          <w:color w:val="333399"/>
          <w:sz w:val="28"/>
          <w:szCs w:val="28"/>
        </w:rPr>
        <w:t>. Брожение протекает при 49—50</w:t>
      </w:r>
      <w:proofErr w:type="gramStart"/>
      <w:r w:rsidRPr="000E4527">
        <w:rPr>
          <w:rFonts w:ascii="Times New Roman" w:eastAsia="Times New Roman" w:hAnsi="Times New Roman" w:cs="Times New Roman"/>
          <w:color w:val="333399"/>
          <w:sz w:val="28"/>
        </w:rPr>
        <w:t>°С</w:t>
      </w:r>
      <w:proofErr w:type="gramEnd"/>
      <w:r w:rsidRPr="000E4527">
        <w:rPr>
          <w:rFonts w:ascii="Times New Roman" w:eastAsia="Times New Roman" w:hAnsi="Times New Roman" w:cs="Times New Roman"/>
          <w:color w:val="333399"/>
          <w:sz w:val="28"/>
          <w:szCs w:val="28"/>
        </w:rPr>
        <w:t> при исходном </w:t>
      </w:r>
      <w:r w:rsidRPr="000E4527">
        <w:rPr>
          <w:rFonts w:ascii="Times New Roman" w:eastAsia="Times New Roman" w:hAnsi="Times New Roman" w:cs="Times New Roman"/>
          <w:color w:val="333399"/>
          <w:sz w:val="28"/>
        </w:rPr>
        <w:t>рН</w:t>
      </w:r>
      <w:r w:rsidRPr="000E4527">
        <w:rPr>
          <w:rFonts w:ascii="Times New Roman" w:eastAsia="Times New Roman" w:hAnsi="Times New Roman" w:cs="Times New Roman"/>
          <w:color w:val="333399"/>
          <w:sz w:val="28"/>
          <w:szCs w:val="28"/>
        </w:rPr>
        <w:t> 6,3—6,5. По мере образования молочной кислоты ее периодически нейтрали</w:t>
      </w:r>
      <w:r w:rsidRPr="000E4527">
        <w:rPr>
          <w:rFonts w:ascii="Times New Roman" w:eastAsia="Times New Roman" w:hAnsi="Times New Roman" w:cs="Times New Roman"/>
          <w:color w:val="333399"/>
          <w:sz w:val="28"/>
          <w:szCs w:val="28"/>
        </w:rPr>
        <w:softHyphen/>
        <w:t>зуют мелом. Весь цикл ферментации завершается за 5—10 дней; при этом в </w:t>
      </w:r>
      <w:proofErr w:type="spellStart"/>
      <w:r w:rsidRPr="000E4527">
        <w:rPr>
          <w:rFonts w:ascii="Times New Roman" w:eastAsia="Times New Roman" w:hAnsi="Times New Roman" w:cs="Times New Roman"/>
          <w:color w:val="333399"/>
          <w:sz w:val="28"/>
        </w:rPr>
        <w:t>культуральной</w:t>
      </w:r>
      <w:proofErr w:type="spellEnd"/>
      <w:r w:rsidRPr="000E4527">
        <w:rPr>
          <w:rFonts w:ascii="Times New Roman" w:eastAsia="Times New Roman" w:hAnsi="Times New Roman" w:cs="Times New Roman"/>
          <w:color w:val="333399"/>
          <w:sz w:val="28"/>
          <w:szCs w:val="28"/>
        </w:rPr>
        <w:t> жидкости содержатся 11—14% </w:t>
      </w:r>
      <w:proofErr w:type="spellStart"/>
      <w:r w:rsidRPr="000E4527">
        <w:rPr>
          <w:rFonts w:ascii="Times New Roman" w:eastAsia="Times New Roman" w:hAnsi="Times New Roman" w:cs="Times New Roman"/>
          <w:color w:val="333399"/>
          <w:sz w:val="28"/>
        </w:rPr>
        <w:t>лактата</w:t>
      </w:r>
      <w:proofErr w:type="spellEnd"/>
      <w:r w:rsidRPr="000E4527">
        <w:rPr>
          <w:rFonts w:ascii="Times New Roman" w:eastAsia="Times New Roman" w:hAnsi="Times New Roman" w:cs="Times New Roman"/>
          <w:color w:val="333399"/>
          <w:sz w:val="28"/>
          <w:szCs w:val="28"/>
        </w:rPr>
        <w:t> кальция и 0,1—0,5% сахарозы (80—90 г </w:t>
      </w:r>
      <w:proofErr w:type="spellStart"/>
      <w:r w:rsidRPr="000E4527">
        <w:rPr>
          <w:rFonts w:ascii="Times New Roman" w:eastAsia="Times New Roman" w:hAnsi="Times New Roman" w:cs="Times New Roman"/>
          <w:color w:val="333399"/>
          <w:sz w:val="28"/>
        </w:rPr>
        <w:t>лактата</w:t>
      </w:r>
      <w:proofErr w:type="spellEnd"/>
      <w:r w:rsidRPr="000E4527">
        <w:rPr>
          <w:rFonts w:ascii="Times New Roman" w:eastAsia="Times New Roman" w:hAnsi="Times New Roman" w:cs="Times New Roman"/>
          <w:color w:val="333399"/>
          <w:sz w:val="28"/>
          <w:szCs w:val="28"/>
        </w:rPr>
        <w:t> образуются из 100 г сахарозы). Клетки бактерий и мел отделяют фильтрованием (отход), фильтрат упаривают до концентрации 30%, охлаждают до 25</w:t>
      </w:r>
      <w:proofErr w:type="gramStart"/>
      <w:r w:rsidRPr="000E4527">
        <w:rPr>
          <w:rFonts w:ascii="Times New Roman" w:eastAsia="Times New Roman" w:hAnsi="Times New Roman" w:cs="Times New Roman"/>
          <w:color w:val="333399"/>
          <w:sz w:val="28"/>
        </w:rPr>
        <w:t>°С</w:t>
      </w:r>
      <w:proofErr w:type="gramEnd"/>
      <w:r w:rsidRPr="000E4527">
        <w:rPr>
          <w:rFonts w:ascii="Times New Roman" w:eastAsia="Times New Roman" w:hAnsi="Times New Roman" w:cs="Times New Roman"/>
          <w:color w:val="333399"/>
          <w:sz w:val="28"/>
          <w:szCs w:val="28"/>
        </w:rPr>
        <w:t> и подают на кристаллизацию, которая длится 1,5—2 суток. Кристаллы </w:t>
      </w:r>
      <w:proofErr w:type="spellStart"/>
      <w:r w:rsidRPr="000E4527">
        <w:rPr>
          <w:rFonts w:ascii="Times New Roman" w:eastAsia="Times New Roman" w:hAnsi="Times New Roman" w:cs="Times New Roman"/>
          <w:color w:val="333399"/>
          <w:sz w:val="28"/>
        </w:rPr>
        <w:t>лактата</w:t>
      </w:r>
      <w:proofErr w:type="spellEnd"/>
      <w:r w:rsidRPr="000E4527">
        <w:rPr>
          <w:rFonts w:ascii="Times New Roman" w:eastAsia="Times New Roman" w:hAnsi="Times New Roman" w:cs="Times New Roman"/>
          <w:color w:val="333399"/>
          <w:sz w:val="28"/>
          <w:szCs w:val="28"/>
        </w:rPr>
        <w:t> кальция обрабатывают серной кислотой при 60—70</w:t>
      </w:r>
      <w:proofErr w:type="gramStart"/>
      <w:r w:rsidRPr="000E4527">
        <w:rPr>
          <w:rFonts w:ascii="Times New Roman" w:eastAsia="Times New Roman" w:hAnsi="Times New Roman" w:cs="Times New Roman"/>
          <w:color w:val="333399"/>
          <w:sz w:val="28"/>
        </w:rPr>
        <w:t>°С</w:t>
      </w:r>
      <w:proofErr w:type="gramEnd"/>
      <w:r w:rsidRPr="000E4527">
        <w:rPr>
          <w:rFonts w:ascii="Times New Roman" w:eastAsia="Times New Roman" w:hAnsi="Times New Roman" w:cs="Times New Roman"/>
          <w:color w:val="333399"/>
          <w:sz w:val="28"/>
          <w:szCs w:val="28"/>
        </w:rPr>
        <w:t>, гипс выпадает в осадок, а к </w:t>
      </w:r>
      <w:proofErr w:type="spellStart"/>
      <w:r w:rsidRPr="000E4527">
        <w:rPr>
          <w:rFonts w:ascii="Times New Roman" w:eastAsia="Times New Roman" w:hAnsi="Times New Roman" w:cs="Times New Roman"/>
          <w:color w:val="333399"/>
          <w:sz w:val="28"/>
        </w:rPr>
        <w:t>надосадочной</w:t>
      </w:r>
      <w:proofErr w:type="spellEnd"/>
      <w:r w:rsidRPr="000E4527">
        <w:rPr>
          <w:rFonts w:ascii="Times New Roman" w:eastAsia="Times New Roman" w:hAnsi="Times New Roman" w:cs="Times New Roman"/>
          <w:color w:val="333399"/>
          <w:sz w:val="28"/>
          <w:szCs w:val="28"/>
        </w:rPr>
        <w:t> жидкости добавляют желтую кровяную соль при 65°С для удаления ионов железа, затем натрия сульфат для освобождения от тяжелых металлов. Красящие вещества удаляют с помощью активирован</w:t>
      </w:r>
      <w:r w:rsidRPr="000E4527">
        <w:rPr>
          <w:rFonts w:ascii="Times New Roman" w:eastAsia="Times New Roman" w:hAnsi="Times New Roman" w:cs="Times New Roman"/>
          <w:color w:val="333399"/>
          <w:sz w:val="28"/>
          <w:szCs w:val="28"/>
        </w:rPr>
        <w:softHyphen/>
        <w:t>ного угля. После этого раствор молочной кислоты подвергают </w:t>
      </w:r>
      <w:proofErr w:type="gramStart"/>
      <w:r w:rsidRPr="000E4527">
        <w:rPr>
          <w:rFonts w:ascii="Times New Roman" w:eastAsia="Times New Roman" w:hAnsi="Times New Roman" w:cs="Times New Roman"/>
          <w:color w:val="333399"/>
          <w:sz w:val="28"/>
        </w:rPr>
        <w:t>вакуум-упариванию</w:t>
      </w:r>
      <w:proofErr w:type="gramEnd"/>
      <w:r w:rsidRPr="000E4527">
        <w:rPr>
          <w:rFonts w:ascii="Times New Roman" w:eastAsia="Times New Roman" w:hAnsi="Times New Roman" w:cs="Times New Roman"/>
          <w:color w:val="333399"/>
          <w:sz w:val="28"/>
          <w:szCs w:val="28"/>
        </w:rPr>
        <w:t> (при остаточном давлении 800—920 кПа) до 50% или 80%. Оставшийся не до конца очищенный раствор молоч</w:t>
      </w:r>
      <w:r w:rsidRPr="000E4527">
        <w:rPr>
          <w:rFonts w:ascii="Times New Roman" w:eastAsia="Times New Roman" w:hAnsi="Times New Roman" w:cs="Times New Roman"/>
          <w:color w:val="333399"/>
          <w:sz w:val="28"/>
          <w:szCs w:val="28"/>
        </w:rPr>
        <w:softHyphen/>
        <w:t>ной кислоты используют для технических целей. </w:t>
      </w:r>
      <w:proofErr w:type="gramStart"/>
      <w:r w:rsidRPr="000E4527">
        <w:rPr>
          <w:rFonts w:ascii="Times New Roman" w:eastAsia="Times New Roman" w:hAnsi="Times New Roman" w:cs="Times New Roman"/>
          <w:color w:val="333399"/>
          <w:sz w:val="28"/>
        </w:rPr>
        <w:t>Более очищенную</w:t>
      </w:r>
      <w:proofErr w:type="gramEnd"/>
      <w:r w:rsidRPr="000E4527">
        <w:rPr>
          <w:rFonts w:ascii="Times New Roman" w:eastAsia="Times New Roman" w:hAnsi="Times New Roman" w:cs="Times New Roman"/>
          <w:color w:val="333399"/>
          <w:sz w:val="28"/>
          <w:szCs w:val="28"/>
        </w:rPr>
        <w:t> кислоту можно получать при перегонке ее сложных метиловых эфиров, при экстракции простым изопропиловым эфиром в противоточных насадочных колоннах.</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С помощью </w:t>
      </w:r>
      <w:r w:rsidRPr="000E4527">
        <w:rPr>
          <w:rFonts w:ascii="Times New Roman" w:eastAsia="Times New Roman" w:hAnsi="Times New Roman" w:cs="Times New Roman"/>
          <w:color w:val="333399"/>
          <w:sz w:val="28"/>
          <w:szCs w:val="28"/>
          <w:lang w:val="en-US"/>
        </w:rPr>
        <w:t>L</w:t>
      </w:r>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lang w:val="en-US"/>
        </w:rPr>
        <w:t>bulgaricus</w:t>
      </w:r>
      <w:proofErr w:type="spellEnd"/>
      <w:r w:rsidRPr="000E4527">
        <w:rPr>
          <w:rFonts w:ascii="Times New Roman" w:eastAsia="Times New Roman" w:hAnsi="Times New Roman" w:cs="Times New Roman"/>
          <w:color w:val="333399"/>
          <w:sz w:val="28"/>
          <w:szCs w:val="28"/>
        </w:rPr>
        <w:t> получают молочную кислоту из мо</w:t>
      </w:r>
      <w:r w:rsidRPr="000E4527">
        <w:rPr>
          <w:rFonts w:ascii="Times New Roman" w:eastAsia="Times New Roman" w:hAnsi="Times New Roman" w:cs="Times New Roman"/>
          <w:color w:val="333399"/>
          <w:sz w:val="28"/>
          <w:szCs w:val="28"/>
        </w:rPr>
        <w:softHyphen/>
        <w:t>лочной сыворотки; </w:t>
      </w:r>
      <w:proofErr w:type="spellStart"/>
      <w:r w:rsidRPr="000E4527">
        <w:rPr>
          <w:rFonts w:ascii="Times New Roman" w:eastAsia="Times New Roman" w:hAnsi="Times New Roman" w:cs="Times New Roman"/>
          <w:color w:val="333399"/>
          <w:sz w:val="28"/>
        </w:rPr>
        <w:t>гидролизаты</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пентозанов</w:t>
      </w:r>
      <w:proofErr w:type="spellEnd"/>
      <w:r w:rsidRPr="000E4527">
        <w:rPr>
          <w:rFonts w:ascii="Times New Roman" w:eastAsia="Times New Roman" w:hAnsi="Times New Roman" w:cs="Times New Roman"/>
          <w:color w:val="333399"/>
          <w:sz w:val="28"/>
          <w:szCs w:val="28"/>
        </w:rPr>
        <w:t> в кукурузных коче</w:t>
      </w:r>
      <w:r w:rsidRPr="000E4527">
        <w:rPr>
          <w:rFonts w:ascii="Times New Roman" w:eastAsia="Times New Roman" w:hAnsi="Times New Roman" w:cs="Times New Roman"/>
          <w:color w:val="333399"/>
          <w:sz w:val="28"/>
          <w:szCs w:val="28"/>
        </w:rPr>
        <w:softHyphen/>
        <w:t>рыжках, соломе и других видах </w:t>
      </w:r>
      <w:proofErr w:type="spellStart"/>
      <w:r w:rsidRPr="000E4527">
        <w:rPr>
          <w:rFonts w:ascii="Times New Roman" w:eastAsia="Times New Roman" w:hAnsi="Times New Roman" w:cs="Times New Roman"/>
          <w:color w:val="333399"/>
          <w:sz w:val="28"/>
        </w:rPr>
        <w:t>пентозного</w:t>
      </w:r>
      <w:proofErr w:type="spellEnd"/>
      <w:r w:rsidRPr="000E4527">
        <w:rPr>
          <w:rFonts w:ascii="Times New Roman" w:eastAsia="Times New Roman" w:hAnsi="Times New Roman" w:cs="Times New Roman"/>
          <w:color w:val="333399"/>
          <w:sz w:val="28"/>
          <w:szCs w:val="28"/>
        </w:rPr>
        <w:t> сырья можно исполь</w:t>
      </w:r>
      <w:r w:rsidRPr="000E4527">
        <w:rPr>
          <w:rFonts w:ascii="Times New Roman" w:eastAsia="Times New Roman" w:hAnsi="Times New Roman" w:cs="Times New Roman"/>
          <w:color w:val="333399"/>
          <w:sz w:val="28"/>
          <w:szCs w:val="28"/>
        </w:rPr>
        <w:softHyphen/>
        <w:t>зовать для сбраживания клетками </w:t>
      </w:r>
      <w:r w:rsidRPr="000E4527">
        <w:rPr>
          <w:rFonts w:ascii="Times New Roman" w:eastAsia="Times New Roman" w:hAnsi="Times New Roman" w:cs="Times New Roman"/>
          <w:color w:val="333399"/>
          <w:sz w:val="28"/>
          <w:szCs w:val="28"/>
          <w:lang w:val="en-US"/>
        </w:rPr>
        <w:t>L</w:t>
      </w:r>
      <w:r w:rsidRPr="000E4527">
        <w:rPr>
          <w:rFonts w:ascii="Times New Roman" w:eastAsia="Times New Roman" w:hAnsi="Times New Roman" w:cs="Times New Roman"/>
          <w:color w:val="333399"/>
          <w:sz w:val="28"/>
          <w:szCs w:val="28"/>
        </w:rPr>
        <w:t>. </w:t>
      </w:r>
      <w:r w:rsidRPr="000E4527">
        <w:rPr>
          <w:rFonts w:ascii="Times New Roman" w:eastAsia="Times New Roman" w:hAnsi="Times New Roman" w:cs="Times New Roman"/>
          <w:color w:val="333399"/>
          <w:sz w:val="28"/>
          <w:lang w:val="en-US"/>
        </w:rPr>
        <w:t>brevis</w:t>
      </w:r>
      <w:r w:rsidRPr="000E4527">
        <w:rPr>
          <w:rFonts w:ascii="Times New Roman" w:eastAsia="Times New Roman" w:hAnsi="Times New Roman" w:cs="Times New Roman"/>
          <w:color w:val="333399"/>
          <w:sz w:val="28"/>
          <w:szCs w:val="28"/>
        </w:rPr>
        <w:t>.</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В конце 80-х годов разработана технология получения молочной кислоты с помощью клеток </w:t>
      </w:r>
      <w:r w:rsidRPr="000E4527">
        <w:rPr>
          <w:rFonts w:ascii="Times New Roman" w:eastAsia="Times New Roman" w:hAnsi="Times New Roman" w:cs="Times New Roman"/>
          <w:color w:val="333399"/>
          <w:sz w:val="28"/>
          <w:szCs w:val="28"/>
          <w:lang w:val="en-US"/>
        </w:rPr>
        <w:t>Streptococcus </w:t>
      </w:r>
      <w:proofErr w:type="spellStart"/>
      <w:r w:rsidRPr="000E4527">
        <w:rPr>
          <w:rFonts w:ascii="Times New Roman" w:eastAsia="Times New Roman" w:hAnsi="Times New Roman" w:cs="Times New Roman"/>
          <w:color w:val="333399"/>
          <w:sz w:val="28"/>
          <w:lang w:val="en-US"/>
        </w:rPr>
        <w:t>thermophilus</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адгезированными</w:t>
      </w:r>
      <w:proofErr w:type="spellEnd"/>
      <w:r w:rsidRPr="000E4527">
        <w:rPr>
          <w:rFonts w:ascii="Times New Roman" w:eastAsia="Times New Roman" w:hAnsi="Times New Roman" w:cs="Times New Roman"/>
          <w:color w:val="333399"/>
          <w:sz w:val="28"/>
          <w:szCs w:val="28"/>
        </w:rPr>
        <w:t> на микросферах из активированного угля и </w:t>
      </w:r>
      <w:proofErr w:type="gramStart"/>
      <w:r w:rsidRPr="000E4527">
        <w:rPr>
          <w:rFonts w:ascii="Times New Roman" w:eastAsia="Times New Roman" w:hAnsi="Times New Roman" w:cs="Times New Roman"/>
          <w:color w:val="333399"/>
          <w:sz w:val="28"/>
        </w:rPr>
        <w:t>помещенны</w:t>
      </w:r>
      <w:r w:rsidRPr="000E4527">
        <w:rPr>
          <w:rFonts w:ascii="Times New Roman" w:eastAsia="Times New Roman" w:hAnsi="Times New Roman" w:cs="Times New Roman"/>
          <w:color w:val="333399"/>
          <w:sz w:val="28"/>
        </w:rPr>
        <w:softHyphen/>
        <w:t>ми</w:t>
      </w:r>
      <w:proofErr w:type="gramEnd"/>
      <w:r w:rsidRPr="000E4527">
        <w:rPr>
          <w:rFonts w:ascii="Times New Roman" w:eastAsia="Times New Roman" w:hAnsi="Times New Roman" w:cs="Times New Roman"/>
          <w:color w:val="333399"/>
          <w:sz w:val="28"/>
          <w:szCs w:val="28"/>
        </w:rPr>
        <w:t> в </w:t>
      </w:r>
      <w:proofErr w:type="spellStart"/>
      <w:r w:rsidRPr="000E4527">
        <w:rPr>
          <w:rFonts w:ascii="Times New Roman" w:eastAsia="Times New Roman" w:hAnsi="Times New Roman" w:cs="Times New Roman"/>
          <w:color w:val="333399"/>
          <w:sz w:val="28"/>
        </w:rPr>
        <w:t>биореактор</w:t>
      </w:r>
      <w:proofErr w:type="spellEnd"/>
      <w:r w:rsidRPr="000E4527">
        <w:rPr>
          <w:rFonts w:ascii="Times New Roman" w:eastAsia="Times New Roman" w:hAnsi="Times New Roman" w:cs="Times New Roman"/>
          <w:color w:val="333399"/>
          <w:sz w:val="28"/>
          <w:szCs w:val="28"/>
        </w:rPr>
        <w:t>, работающий по принципу "кипящего" или </w:t>
      </w:r>
      <w:proofErr w:type="spellStart"/>
      <w:r w:rsidRPr="000E4527">
        <w:rPr>
          <w:rFonts w:ascii="Times New Roman" w:eastAsia="Times New Roman" w:hAnsi="Times New Roman" w:cs="Times New Roman"/>
          <w:color w:val="333399"/>
          <w:sz w:val="28"/>
        </w:rPr>
        <w:t>псевдосжиженного</w:t>
      </w:r>
      <w:proofErr w:type="spellEnd"/>
      <w:r w:rsidRPr="000E4527">
        <w:rPr>
          <w:rFonts w:ascii="Times New Roman" w:eastAsia="Times New Roman" w:hAnsi="Times New Roman" w:cs="Times New Roman"/>
          <w:color w:val="333399"/>
          <w:sz w:val="28"/>
          <w:szCs w:val="28"/>
        </w:rPr>
        <w:t> слоя, через который перемещаются микросферы. В нижней части они </w:t>
      </w:r>
      <w:r w:rsidRPr="000E4527">
        <w:rPr>
          <w:rFonts w:ascii="Times New Roman" w:eastAsia="Times New Roman" w:hAnsi="Times New Roman" w:cs="Times New Roman"/>
          <w:color w:val="333399"/>
          <w:sz w:val="28"/>
        </w:rPr>
        <w:t>сорбируют</w:t>
      </w:r>
      <w:r w:rsidRPr="000E4527">
        <w:rPr>
          <w:rFonts w:ascii="Times New Roman" w:eastAsia="Times New Roman" w:hAnsi="Times New Roman" w:cs="Times New Roman"/>
          <w:color w:val="333399"/>
          <w:sz w:val="28"/>
          <w:szCs w:val="28"/>
        </w:rPr>
        <w:t> субстрат, в верхней — молочную кислоту, благодаря чему нет надобности в регуляции </w:t>
      </w:r>
      <w:r w:rsidRPr="000E4527">
        <w:rPr>
          <w:rFonts w:ascii="Times New Roman" w:eastAsia="Times New Roman" w:hAnsi="Times New Roman" w:cs="Times New Roman"/>
          <w:color w:val="333399"/>
          <w:sz w:val="28"/>
        </w:rPr>
        <w:t>рН</w:t>
      </w:r>
      <w:r w:rsidRPr="000E4527">
        <w:rPr>
          <w:rFonts w:ascii="Times New Roman" w:eastAsia="Times New Roman" w:hAnsi="Times New Roman" w:cs="Times New Roman"/>
          <w:color w:val="333399"/>
          <w:sz w:val="28"/>
          <w:szCs w:val="28"/>
        </w:rPr>
        <w:t> в процессе ферментации. Продуктивность системы — 12 г/л</w:t>
      </w:r>
      <w:r w:rsidRPr="000E4527">
        <w:rPr>
          <w:rFonts w:ascii="Times New Roman" w:eastAsia="Times New Roman" w:hAnsi="Times New Roman" w:cs="Times New Roman"/>
          <w:color w:val="333399"/>
          <w:sz w:val="20"/>
          <w:szCs w:val="20"/>
        </w:rPr>
        <w:t>х</w:t>
      </w:r>
      <w:r w:rsidRPr="000E4527">
        <w:rPr>
          <w:rFonts w:ascii="Times New Roman" w:eastAsia="Times New Roman" w:hAnsi="Times New Roman" w:cs="Times New Roman"/>
          <w:color w:val="333399"/>
          <w:sz w:val="28"/>
          <w:szCs w:val="28"/>
        </w:rPr>
        <w:t>ч</w:t>
      </w:r>
      <w:r w:rsidRPr="000E4527">
        <w:rPr>
          <w:rFonts w:ascii="Times New Roman" w:eastAsia="Times New Roman" w:hAnsi="Times New Roman" w:cs="Times New Roman"/>
          <w:color w:val="333399"/>
          <w:sz w:val="28"/>
          <w:szCs w:val="28"/>
          <w:vertAlign w:val="superscript"/>
        </w:rPr>
        <w:t>-1</w:t>
      </w:r>
      <w:r w:rsidRPr="000E4527">
        <w:rPr>
          <w:rFonts w:ascii="Times New Roman" w:eastAsia="Times New Roman" w:hAnsi="Times New Roman" w:cs="Times New Roman"/>
          <w:color w:val="333399"/>
          <w:sz w:val="28"/>
          <w:szCs w:val="28"/>
        </w:rPr>
        <w:t> молочной кислоты.</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 xml:space="preserve">Необходимо помнить о том, что молочная кислота является выраженным коррозирующим агентом. В то же время она </w:t>
      </w:r>
      <w:r w:rsidRPr="000E4527">
        <w:rPr>
          <w:rFonts w:ascii="Times New Roman" w:eastAsia="Times New Roman" w:hAnsi="Times New Roman" w:cs="Times New Roman"/>
          <w:color w:val="333399"/>
          <w:sz w:val="28"/>
          <w:szCs w:val="28"/>
        </w:rPr>
        <w:lastRenderedPageBreak/>
        <w:t>быстро </w:t>
      </w:r>
      <w:proofErr w:type="spellStart"/>
      <w:r w:rsidRPr="000E4527">
        <w:rPr>
          <w:rFonts w:ascii="Times New Roman" w:eastAsia="Times New Roman" w:hAnsi="Times New Roman" w:cs="Times New Roman"/>
          <w:color w:val="333399"/>
          <w:sz w:val="28"/>
        </w:rPr>
        <w:t>полимеризуется</w:t>
      </w:r>
      <w:proofErr w:type="spellEnd"/>
      <w:r w:rsidRPr="000E4527">
        <w:rPr>
          <w:rFonts w:ascii="Times New Roman" w:eastAsia="Times New Roman" w:hAnsi="Times New Roman" w:cs="Times New Roman"/>
          <w:color w:val="333399"/>
          <w:sz w:val="28"/>
          <w:szCs w:val="28"/>
        </w:rPr>
        <w:t>, а большинство ее солей хорошо растворимо в воде, благодаря чему молочную кислоту широко используют в пищевой, текстильной и фармацевтической промышленности, в изготовлении растворителей и пластификаторов в лаках, олифах и т. п.</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Гом</w:t>
      </w:r>
      <w:proofErr w:type="gramStart"/>
      <w:r w:rsidRPr="000E4527">
        <w:rPr>
          <w:rFonts w:ascii="Times New Roman" w:eastAsia="Times New Roman" w:hAnsi="Times New Roman" w:cs="Times New Roman"/>
          <w:color w:val="333399"/>
          <w:sz w:val="28"/>
        </w:rPr>
        <w:t>о-</w:t>
      </w:r>
      <w:proofErr w:type="gramEnd"/>
      <w:r w:rsidRPr="000E4527">
        <w:rPr>
          <w:rFonts w:ascii="Times New Roman" w:eastAsia="Times New Roman" w:hAnsi="Times New Roman" w:cs="Times New Roman"/>
          <w:color w:val="333399"/>
          <w:sz w:val="28"/>
          <w:szCs w:val="28"/>
        </w:rPr>
        <w:t> и </w:t>
      </w:r>
      <w:proofErr w:type="spellStart"/>
      <w:r w:rsidRPr="000E4527">
        <w:rPr>
          <w:rFonts w:ascii="Times New Roman" w:eastAsia="Times New Roman" w:hAnsi="Times New Roman" w:cs="Times New Roman"/>
          <w:color w:val="333399"/>
          <w:sz w:val="28"/>
        </w:rPr>
        <w:t>гетероферментатявные</w:t>
      </w:r>
      <w:proofErr w:type="spellEnd"/>
      <w:r w:rsidRPr="000E4527">
        <w:rPr>
          <w:rFonts w:ascii="Times New Roman" w:eastAsia="Times New Roman" w:hAnsi="Times New Roman" w:cs="Times New Roman"/>
          <w:color w:val="333399"/>
          <w:sz w:val="28"/>
          <w:szCs w:val="28"/>
        </w:rPr>
        <w:t> молочнокислые бактерии давно используются в хлебопечении.</w:t>
      </w:r>
      <w:r w:rsidRPr="000E4527">
        <w:rPr>
          <w:rFonts w:ascii="Times New Roman" w:eastAsia="Times New Roman" w:hAnsi="Times New Roman" w:cs="Times New Roman"/>
          <w:i/>
          <w:iCs/>
          <w:color w:val="333399"/>
          <w:sz w:val="28"/>
          <w:szCs w:val="28"/>
        </w:rPr>
        <w:t> </w:t>
      </w:r>
      <w:r w:rsidRPr="000E4527">
        <w:rPr>
          <w:rFonts w:ascii="Times New Roman" w:eastAsia="Times New Roman" w:hAnsi="Times New Roman" w:cs="Times New Roman"/>
          <w:color w:val="333399"/>
          <w:sz w:val="28"/>
          <w:szCs w:val="28"/>
        </w:rPr>
        <w:t>Их</w:t>
      </w:r>
      <w:r w:rsidRPr="000E4527">
        <w:rPr>
          <w:rFonts w:ascii="Times New Roman" w:eastAsia="Times New Roman" w:hAnsi="Times New Roman" w:cs="Times New Roman"/>
          <w:i/>
          <w:iCs/>
          <w:color w:val="333399"/>
          <w:sz w:val="28"/>
          <w:szCs w:val="28"/>
        </w:rPr>
        <w:t> </w:t>
      </w:r>
      <w:r w:rsidRPr="000E4527">
        <w:rPr>
          <w:rFonts w:ascii="Times New Roman" w:eastAsia="Times New Roman" w:hAnsi="Times New Roman" w:cs="Times New Roman"/>
          <w:color w:val="333399"/>
          <w:sz w:val="28"/>
          <w:szCs w:val="28"/>
        </w:rPr>
        <w:t>ассоциации с дрожжами, благо</w:t>
      </w:r>
      <w:r w:rsidRPr="000E4527">
        <w:rPr>
          <w:rFonts w:ascii="Times New Roman" w:eastAsia="Times New Roman" w:hAnsi="Times New Roman" w:cs="Times New Roman"/>
          <w:color w:val="333399"/>
          <w:sz w:val="28"/>
          <w:szCs w:val="28"/>
        </w:rPr>
        <w:softHyphen/>
        <w:t>приятные для создания аромата, вкуса, пористости, окраски и свежести, называют </w:t>
      </w:r>
      <w:r w:rsidRPr="000E4527">
        <w:rPr>
          <w:rFonts w:ascii="Times New Roman" w:eastAsia="Times New Roman" w:hAnsi="Times New Roman" w:cs="Times New Roman"/>
          <w:b/>
          <w:bCs/>
          <w:color w:val="333399"/>
          <w:sz w:val="28"/>
          <w:szCs w:val="28"/>
        </w:rPr>
        <w:t>заквасками.</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В сельской местности, где хлеба выпе</w:t>
      </w:r>
      <w:r w:rsidRPr="000E4527">
        <w:rPr>
          <w:rFonts w:ascii="Times New Roman" w:eastAsia="Times New Roman" w:hAnsi="Times New Roman" w:cs="Times New Roman"/>
          <w:color w:val="333399"/>
          <w:sz w:val="28"/>
          <w:szCs w:val="28"/>
        </w:rPr>
        <w:softHyphen/>
        <w:t>кают в домашних условиях, закваски поддерживаются длительное время более или менее стабильными. Это обусловлено антагони</w:t>
      </w:r>
      <w:r w:rsidRPr="000E4527">
        <w:rPr>
          <w:rFonts w:ascii="Times New Roman" w:eastAsia="Times New Roman" w:hAnsi="Times New Roman" w:cs="Times New Roman"/>
          <w:color w:val="333399"/>
          <w:sz w:val="28"/>
          <w:szCs w:val="28"/>
        </w:rPr>
        <w:softHyphen/>
        <w:t>стическим влиянием </w:t>
      </w:r>
      <w:proofErr w:type="spellStart"/>
      <w:r w:rsidRPr="000E4527">
        <w:rPr>
          <w:rFonts w:ascii="Times New Roman" w:eastAsia="Times New Roman" w:hAnsi="Times New Roman" w:cs="Times New Roman"/>
          <w:color w:val="333399"/>
          <w:sz w:val="28"/>
        </w:rPr>
        <w:t>лактобактерий</w:t>
      </w:r>
      <w:proofErr w:type="spellEnd"/>
      <w:r w:rsidRPr="000E4527">
        <w:rPr>
          <w:rFonts w:ascii="Times New Roman" w:eastAsia="Times New Roman" w:hAnsi="Times New Roman" w:cs="Times New Roman"/>
          <w:color w:val="333399"/>
          <w:sz w:val="28"/>
          <w:szCs w:val="28"/>
        </w:rPr>
        <w:t xml:space="preserve"> на гнилостные, уксуснокислые </w:t>
      </w:r>
      <w:proofErr w:type="spellStart"/>
      <w:r w:rsidRPr="000E4527">
        <w:rPr>
          <w:rFonts w:ascii="Times New Roman" w:eastAsia="Times New Roman" w:hAnsi="Times New Roman" w:cs="Times New Roman"/>
          <w:color w:val="333399"/>
          <w:sz w:val="28"/>
          <w:szCs w:val="28"/>
        </w:rPr>
        <w:t>и</w:t>
      </w:r>
      <w:r w:rsidRPr="000E4527">
        <w:rPr>
          <w:rFonts w:ascii="Times New Roman" w:eastAsia="Times New Roman" w:hAnsi="Times New Roman" w:cs="Times New Roman"/>
          <w:color w:val="333399"/>
          <w:sz w:val="28"/>
        </w:rPr>
        <w:t>маслянокислые</w:t>
      </w:r>
      <w:proofErr w:type="spellEnd"/>
      <w:r w:rsidRPr="000E4527">
        <w:rPr>
          <w:rFonts w:ascii="Times New Roman" w:eastAsia="Times New Roman" w:hAnsi="Times New Roman" w:cs="Times New Roman"/>
          <w:color w:val="333399"/>
          <w:sz w:val="28"/>
          <w:szCs w:val="28"/>
        </w:rPr>
        <w:t> бактерии, </w:t>
      </w:r>
      <w:proofErr w:type="spellStart"/>
      <w:r w:rsidRPr="000E4527">
        <w:rPr>
          <w:rFonts w:ascii="Times New Roman" w:eastAsia="Times New Roman" w:hAnsi="Times New Roman" w:cs="Times New Roman"/>
          <w:color w:val="333399"/>
          <w:sz w:val="28"/>
        </w:rPr>
        <w:t>энтеробактерии</w:t>
      </w:r>
      <w:proofErr w:type="spellEnd"/>
      <w:r w:rsidRPr="000E4527">
        <w:rPr>
          <w:rFonts w:ascii="Times New Roman" w:eastAsia="Times New Roman" w:hAnsi="Times New Roman" w:cs="Times New Roman"/>
          <w:color w:val="333399"/>
          <w:sz w:val="28"/>
          <w:szCs w:val="28"/>
        </w:rPr>
        <w:t> и др., но не на дрожжи, содержащиеся в заквасках. Тем не менее, специально приготов</w:t>
      </w:r>
      <w:r w:rsidRPr="000E4527">
        <w:rPr>
          <w:rFonts w:ascii="Times New Roman" w:eastAsia="Times New Roman" w:hAnsi="Times New Roman" w:cs="Times New Roman"/>
          <w:color w:val="333399"/>
          <w:sz w:val="28"/>
          <w:szCs w:val="28"/>
        </w:rPr>
        <w:softHyphen/>
        <w:t>ленные закваски из чистых культур предпочтительнее спонтанных (не контролируемых) ассоциаций, так как первые предсказуемы в своем "поведении" и легче управляемы.</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Молочнокислое брожение находится в основе </w:t>
      </w:r>
      <w:r w:rsidRPr="000E4527">
        <w:rPr>
          <w:rFonts w:ascii="Times New Roman" w:eastAsia="Times New Roman" w:hAnsi="Times New Roman" w:cs="Times New Roman"/>
          <w:b/>
          <w:bCs/>
          <w:color w:val="333399"/>
          <w:sz w:val="28"/>
          <w:szCs w:val="28"/>
        </w:rPr>
        <w:t>силосования кормов</w:t>
      </w:r>
      <w:r w:rsidRPr="000E4527">
        <w:rPr>
          <w:rFonts w:ascii="Times New Roman" w:eastAsia="Times New Roman" w:hAnsi="Times New Roman" w:cs="Times New Roman"/>
          <w:i/>
          <w:iCs/>
          <w:color w:val="333399"/>
          <w:sz w:val="28"/>
          <w:szCs w:val="28"/>
        </w:rPr>
        <w:t> </w:t>
      </w:r>
      <w:r w:rsidRPr="000E4527">
        <w:rPr>
          <w:rFonts w:ascii="Times New Roman" w:eastAsia="Times New Roman" w:hAnsi="Times New Roman" w:cs="Times New Roman"/>
          <w:color w:val="333399"/>
          <w:sz w:val="28"/>
          <w:szCs w:val="28"/>
        </w:rPr>
        <w:t>и </w:t>
      </w:r>
      <w:r w:rsidRPr="000E4527">
        <w:rPr>
          <w:rFonts w:ascii="Times New Roman" w:eastAsia="Times New Roman" w:hAnsi="Times New Roman" w:cs="Times New Roman"/>
          <w:b/>
          <w:bCs/>
          <w:color w:val="333399"/>
          <w:sz w:val="28"/>
          <w:szCs w:val="28"/>
        </w:rPr>
        <w:t>квашения овощей</w:t>
      </w:r>
      <w:r w:rsidRPr="000E4527">
        <w:rPr>
          <w:rFonts w:ascii="Times New Roman" w:eastAsia="Times New Roman" w:hAnsi="Times New Roman" w:cs="Times New Roman"/>
          <w:i/>
          <w:iCs/>
          <w:color w:val="333399"/>
          <w:sz w:val="28"/>
          <w:szCs w:val="28"/>
        </w:rPr>
        <w:t> </w:t>
      </w:r>
      <w:r w:rsidRPr="000E4527">
        <w:rPr>
          <w:rFonts w:ascii="Times New Roman" w:eastAsia="Times New Roman" w:hAnsi="Times New Roman" w:cs="Times New Roman"/>
          <w:color w:val="333399"/>
          <w:sz w:val="28"/>
          <w:szCs w:val="28"/>
        </w:rPr>
        <w:t>(капусты, огурцов), плодов, ягод (маслин, яблок) и т. д. Эти процессы протекают за счет естественных микроорганизмов, находящихся на заквашиваемом объекте. В последнее время используют специальные закваски, обеспечива</w:t>
      </w:r>
      <w:r w:rsidRPr="000E4527">
        <w:rPr>
          <w:rFonts w:ascii="Times New Roman" w:eastAsia="Times New Roman" w:hAnsi="Times New Roman" w:cs="Times New Roman"/>
          <w:color w:val="333399"/>
          <w:sz w:val="28"/>
          <w:szCs w:val="28"/>
        </w:rPr>
        <w:softHyphen/>
        <w:t>ющие проведение процессов в прогнозируемых режимах и с ожидаемыми результатами.</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Молочнокислыми продуктами являются различные сыры, пол</w:t>
      </w:r>
      <w:r w:rsidRPr="000E4527">
        <w:rPr>
          <w:rFonts w:ascii="Times New Roman" w:eastAsia="Times New Roman" w:hAnsi="Times New Roman" w:cs="Times New Roman"/>
          <w:color w:val="333399"/>
          <w:sz w:val="28"/>
          <w:szCs w:val="28"/>
        </w:rPr>
        <w:softHyphen/>
        <w:t>учаемые из обезжиренного или цельного молока. Такое молоко под влиянием </w:t>
      </w:r>
      <w:proofErr w:type="spellStart"/>
      <w:r w:rsidRPr="000E4527">
        <w:rPr>
          <w:rFonts w:ascii="Times New Roman" w:eastAsia="Times New Roman" w:hAnsi="Times New Roman" w:cs="Times New Roman"/>
          <w:color w:val="333399"/>
          <w:sz w:val="28"/>
        </w:rPr>
        <w:t>лактобактерий</w:t>
      </w:r>
      <w:proofErr w:type="spellEnd"/>
      <w:r w:rsidRPr="000E4527">
        <w:rPr>
          <w:rFonts w:ascii="Times New Roman" w:eastAsia="Times New Roman" w:hAnsi="Times New Roman" w:cs="Times New Roman"/>
          <w:color w:val="333399"/>
          <w:sz w:val="28"/>
          <w:szCs w:val="28"/>
        </w:rPr>
        <w:t> и молочной кислоты створаживается — творог отделяют от сыворотки и засевают специальными мик</w:t>
      </w:r>
      <w:r w:rsidRPr="000E4527">
        <w:rPr>
          <w:rFonts w:ascii="Times New Roman" w:eastAsia="Times New Roman" w:hAnsi="Times New Roman" w:cs="Times New Roman"/>
          <w:color w:val="333399"/>
          <w:sz w:val="28"/>
          <w:szCs w:val="28"/>
        </w:rPr>
        <w:softHyphen/>
        <w:t>роорганизмами (в соответствии с сортом изготавливаемого сыра) с последующим выдерживанием его от нескольких недель до 8 месяцев (например, сыр "Чеддер") для созревания.</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Створаживание молока проводят также с помощью </w:t>
      </w:r>
      <w:proofErr w:type="spellStart"/>
      <w:r w:rsidRPr="000E4527">
        <w:rPr>
          <w:rFonts w:ascii="Times New Roman" w:eastAsia="Times New Roman" w:hAnsi="Times New Roman" w:cs="Times New Roman"/>
          <w:color w:val="333399"/>
          <w:sz w:val="28"/>
        </w:rPr>
        <w:t>реннина</w:t>
      </w:r>
      <w:proofErr w:type="spellEnd"/>
      <w:r w:rsidRPr="000E4527">
        <w:rPr>
          <w:rFonts w:ascii="Times New Roman" w:eastAsia="Times New Roman" w:hAnsi="Times New Roman" w:cs="Times New Roman"/>
          <w:color w:val="333399"/>
          <w:sz w:val="28"/>
          <w:szCs w:val="28"/>
        </w:rPr>
        <w:t> — сычужного фермента из желудка (сычуга) молодых телят, или </w:t>
      </w:r>
      <w:proofErr w:type="spellStart"/>
      <w:r w:rsidRPr="000E4527">
        <w:rPr>
          <w:rFonts w:ascii="Times New Roman" w:eastAsia="Times New Roman" w:hAnsi="Times New Roman" w:cs="Times New Roman"/>
          <w:color w:val="333399"/>
          <w:sz w:val="28"/>
        </w:rPr>
        <w:t>реннина</w:t>
      </w:r>
      <w:proofErr w:type="spellEnd"/>
      <w:r w:rsidRPr="000E4527">
        <w:rPr>
          <w:rFonts w:ascii="Times New Roman" w:eastAsia="Times New Roman" w:hAnsi="Times New Roman" w:cs="Times New Roman"/>
          <w:color w:val="333399"/>
          <w:sz w:val="28"/>
          <w:szCs w:val="28"/>
        </w:rPr>
        <w:t> микробного происхождения.</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Молочнокислые бактерии включают в разные композиции профилактических и лечебных препаратов: </w:t>
      </w:r>
      <w:r w:rsidRPr="000E4527">
        <w:rPr>
          <w:rFonts w:ascii="Times New Roman" w:eastAsia="Times New Roman" w:hAnsi="Times New Roman" w:cs="Times New Roman"/>
          <w:color w:val="333399"/>
          <w:sz w:val="28"/>
        </w:rPr>
        <w:t>бифидумбактерин</w:t>
      </w:r>
      <w:r w:rsidRPr="000E4527">
        <w:rPr>
          <w:rFonts w:ascii="Times New Roman" w:eastAsia="Times New Roman" w:hAnsi="Times New Roman" w:cs="Times New Roman"/>
          <w:color w:val="333399"/>
          <w:sz w:val="28"/>
          <w:szCs w:val="28"/>
        </w:rPr>
        <w:t>, </w:t>
      </w:r>
      <w:r w:rsidRPr="000E4527">
        <w:rPr>
          <w:rFonts w:ascii="Times New Roman" w:eastAsia="Times New Roman" w:hAnsi="Times New Roman" w:cs="Times New Roman"/>
          <w:color w:val="333399"/>
          <w:sz w:val="28"/>
        </w:rPr>
        <w:t>бификол</w:t>
      </w:r>
      <w:r w:rsidRPr="000E4527">
        <w:rPr>
          <w:rFonts w:ascii="Times New Roman" w:eastAsia="Times New Roman" w:hAnsi="Times New Roman" w:cs="Times New Roman"/>
          <w:color w:val="333399"/>
          <w:sz w:val="28"/>
          <w:szCs w:val="28"/>
        </w:rPr>
        <w:t>, </w:t>
      </w:r>
      <w:r w:rsidRPr="000E4527">
        <w:rPr>
          <w:rFonts w:ascii="Times New Roman" w:eastAsia="Times New Roman" w:hAnsi="Times New Roman" w:cs="Times New Roman"/>
          <w:color w:val="333399"/>
          <w:sz w:val="28"/>
        </w:rPr>
        <w:t>колибактерин</w:t>
      </w:r>
      <w:r w:rsidRPr="000E4527">
        <w:rPr>
          <w:rFonts w:ascii="Times New Roman" w:eastAsia="Times New Roman" w:hAnsi="Times New Roman" w:cs="Times New Roman"/>
          <w:color w:val="333399"/>
          <w:sz w:val="28"/>
          <w:szCs w:val="28"/>
        </w:rPr>
        <w:t>, </w:t>
      </w:r>
      <w:r w:rsidRPr="000E4527">
        <w:rPr>
          <w:rFonts w:ascii="Times New Roman" w:eastAsia="Times New Roman" w:hAnsi="Times New Roman" w:cs="Times New Roman"/>
          <w:color w:val="333399"/>
          <w:sz w:val="28"/>
        </w:rPr>
        <w:t>лактобактерин</w:t>
      </w:r>
      <w:r w:rsidRPr="000E4527">
        <w:rPr>
          <w:rFonts w:ascii="Times New Roman" w:eastAsia="Times New Roman" w:hAnsi="Times New Roman" w:cs="Times New Roman"/>
          <w:color w:val="333399"/>
          <w:sz w:val="28"/>
          <w:szCs w:val="28"/>
        </w:rPr>
        <w:t>. Первый из них состоит из живых высушенных </w:t>
      </w:r>
      <w:proofErr w:type="spellStart"/>
      <w:r w:rsidRPr="000E4527">
        <w:rPr>
          <w:rFonts w:ascii="Times New Roman" w:eastAsia="Times New Roman" w:hAnsi="Times New Roman" w:cs="Times New Roman"/>
          <w:color w:val="333399"/>
          <w:sz w:val="28"/>
        </w:rPr>
        <w:t>бифидобактерий</w:t>
      </w:r>
      <w:proofErr w:type="spellEnd"/>
      <w:r w:rsidRPr="000E4527">
        <w:rPr>
          <w:rFonts w:ascii="Times New Roman" w:eastAsia="Times New Roman" w:hAnsi="Times New Roman" w:cs="Times New Roman"/>
          <w:color w:val="333399"/>
          <w:sz w:val="28"/>
          <w:szCs w:val="28"/>
        </w:rPr>
        <w:t> определенного штамма, вто</w:t>
      </w:r>
      <w:r w:rsidRPr="000E4527">
        <w:rPr>
          <w:rFonts w:ascii="Times New Roman" w:eastAsia="Times New Roman" w:hAnsi="Times New Roman" w:cs="Times New Roman"/>
          <w:color w:val="333399"/>
          <w:sz w:val="28"/>
          <w:szCs w:val="28"/>
        </w:rPr>
        <w:softHyphen/>
        <w:t>рой — из живых </w:t>
      </w:r>
      <w:proofErr w:type="spellStart"/>
      <w:r w:rsidRPr="000E4527">
        <w:rPr>
          <w:rFonts w:ascii="Times New Roman" w:eastAsia="Times New Roman" w:hAnsi="Times New Roman" w:cs="Times New Roman"/>
          <w:color w:val="333399"/>
          <w:sz w:val="28"/>
        </w:rPr>
        <w:t>бифидобактерий</w:t>
      </w:r>
      <w:proofErr w:type="spellEnd"/>
      <w:r w:rsidRPr="000E4527">
        <w:rPr>
          <w:rFonts w:ascii="Times New Roman" w:eastAsia="Times New Roman" w:hAnsi="Times New Roman" w:cs="Times New Roman"/>
          <w:color w:val="333399"/>
          <w:sz w:val="28"/>
          <w:szCs w:val="28"/>
        </w:rPr>
        <w:t> (штамм 1) и кишечной палочки (штамм М-17), третий содержит живые кишечные палочки штамма М-17, четвертый представляет собой сочетание </w:t>
      </w:r>
      <w:r w:rsidRPr="000E4527">
        <w:rPr>
          <w:rFonts w:ascii="Times New Roman" w:eastAsia="Times New Roman" w:hAnsi="Times New Roman" w:cs="Times New Roman"/>
          <w:color w:val="333399"/>
          <w:sz w:val="28"/>
        </w:rPr>
        <w:t>лиофильно</w:t>
      </w:r>
      <w:r w:rsidRPr="000E4527">
        <w:rPr>
          <w:rFonts w:ascii="Times New Roman" w:eastAsia="Times New Roman" w:hAnsi="Times New Roman" w:cs="Times New Roman"/>
          <w:color w:val="333399"/>
          <w:sz w:val="28"/>
          <w:szCs w:val="28"/>
        </w:rPr>
        <w:t> высу</w:t>
      </w:r>
      <w:r w:rsidRPr="000E4527">
        <w:rPr>
          <w:rFonts w:ascii="Times New Roman" w:eastAsia="Times New Roman" w:hAnsi="Times New Roman" w:cs="Times New Roman"/>
          <w:color w:val="333399"/>
          <w:sz w:val="28"/>
          <w:szCs w:val="28"/>
        </w:rPr>
        <w:softHyphen/>
        <w:t>шенных </w:t>
      </w:r>
      <w:proofErr w:type="spellStart"/>
      <w:r w:rsidRPr="000E4527">
        <w:rPr>
          <w:rFonts w:ascii="Times New Roman" w:eastAsia="Times New Roman" w:hAnsi="Times New Roman" w:cs="Times New Roman"/>
          <w:color w:val="333399"/>
          <w:sz w:val="28"/>
        </w:rPr>
        <w:t>лактобацилл</w:t>
      </w:r>
      <w:proofErr w:type="spellEnd"/>
      <w:r w:rsidRPr="000E4527">
        <w:rPr>
          <w:rFonts w:ascii="Times New Roman" w:eastAsia="Times New Roman" w:hAnsi="Times New Roman" w:cs="Times New Roman"/>
          <w:color w:val="333399"/>
          <w:sz w:val="28"/>
          <w:szCs w:val="28"/>
        </w:rPr>
        <w:t> (</w:t>
      </w:r>
      <w:r w:rsidRPr="000E4527">
        <w:rPr>
          <w:rFonts w:ascii="Times New Roman" w:eastAsia="Times New Roman" w:hAnsi="Times New Roman" w:cs="Times New Roman"/>
          <w:color w:val="333399"/>
          <w:sz w:val="28"/>
          <w:szCs w:val="28"/>
          <w:lang w:val="en-US"/>
        </w:rPr>
        <w:t>L</w:t>
      </w:r>
      <w:r w:rsidRPr="000E4527">
        <w:rPr>
          <w:rFonts w:ascii="Times New Roman" w:eastAsia="Times New Roman" w:hAnsi="Times New Roman" w:cs="Times New Roman"/>
          <w:color w:val="333399"/>
          <w:sz w:val="28"/>
          <w:szCs w:val="28"/>
        </w:rPr>
        <w:t>-</w:t>
      </w:r>
      <w:proofErr w:type="spellStart"/>
      <w:r w:rsidRPr="000E4527">
        <w:rPr>
          <w:rFonts w:ascii="Times New Roman" w:eastAsia="Times New Roman" w:hAnsi="Times New Roman" w:cs="Times New Roman"/>
          <w:color w:val="333399"/>
          <w:sz w:val="28"/>
          <w:lang w:val="en-US"/>
        </w:rPr>
        <w:t>fermenti</w:t>
      </w:r>
      <w:proofErr w:type="spellEnd"/>
      <w:r w:rsidRPr="000E4527">
        <w:rPr>
          <w:rFonts w:ascii="Times New Roman" w:eastAsia="Times New Roman" w:hAnsi="Times New Roman" w:cs="Times New Roman"/>
          <w:color w:val="333399"/>
          <w:sz w:val="28"/>
          <w:szCs w:val="28"/>
        </w:rPr>
        <w:t> и </w:t>
      </w:r>
      <w:r w:rsidRPr="000E4527">
        <w:rPr>
          <w:rFonts w:ascii="Times New Roman" w:eastAsia="Times New Roman" w:hAnsi="Times New Roman" w:cs="Times New Roman"/>
          <w:color w:val="333399"/>
          <w:sz w:val="28"/>
          <w:szCs w:val="28"/>
          <w:lang w:val="en-US"/>
        </w:rPr>
        <w:t>L</w:t>
      </w:r>
      <w:r w:rsidRPr="000E4527">
        <w:rPr>
          <w:rFonts w:ascii="Times New Roman" w:eastAsia="Times New Roman" w:hAnsi="Times New Roman" w:cs="Times New Roman"/>
          <w:color w:val="333399"/>
          <w:sz w:val="28"/>
          <w:szCs w:val="28"/>
        </w:rPr>
        <w:t>.</w:t>
      </w:r>
      <w:proofErr w:type="spellStart"/>
      <w:r w:rsidRPr="000E4527">
        <w:rPr>
          <w:rFonts w:ascii="Times New Roman" w:eastAsia="Times New Roman" w:hAnsi="Times New Roman" w:cs="Times New Roman"/>
          <w:color w:val="333399"/>
          <w:sz w:val="28"/>
          <w:lang w:val="en-US"/>
        </w:rPr>
        <w:t>plantarum</w:t>
      </w:r>
      <w:proofErr w:type="spellEnd"/>
      <w:r w:rsidRPr="000E4527">
        <w:rPr>
          <w:rFonts w:ascii="Times New Roman" w:eastAsia="Times New Roman" w:hAnsi="Times New Roman" w:cs="Times New Roman"/>
          <w:color w:val="333399"/>
          <w:sz w:val="28"/>
          <w:szCs w:val="28"/>
        </w:rPr>
        <w:t>).</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За рубежом изготавливают так называемый </w:t>
      </w:r>
      <w:proofErr w:type="spellStart"/>
      <w:r w:rsidRPr="000E4527">
        <w:rPr>
          <w:rFonts w:ascii="Times New Roman" w:eastAsia="Times New Roman" w:hAnsi="Times New Roman" w:cs="Times New Roman"/>
          <w:color w:val="333399"/>
          <w:sz w:val="28"/>
        </w:rPr>
        <w:t>пробиотик</w:t>
      </w:r>
      <w:proofErr w:type="spellEnd"/>
      <w:r w:rsidRPr="000E4527">
        <w:rPr>
          <w:rFonts w:ascii="Times New Roman" w:eastAsia="Times New Roman" w:hAnsi="Times New Roman" w:cs="Times New Roman"/>
          <w:color w:val="333399"/>
          <w:sz w:val="28"/>
          <w:szCs w:val="28"/>
        </w:rPr>
        <w:t> "Ферлак-5", содержащий молочнокислые бактерии с добавками вита</w:t>
      </w:r>
      <w:r w:rsidRPr="000E4527">
        <w:rPr>
          <w:rFonts w:ascii="Times New Roman" w:eastAsia="Times New Roman" w:hAnsi="Times New Roman" w:cs="Times New Roman"/>
          <w:color w:val="333399"/>
          <w:sz w:val="28"/>
          <w:szCs w:val="28"/>
        </w:rPr>
        <w:softHyphen/>
        <w:t>минов </w:t>
      </w:r>
      <w:r w:rsidRPr="000E4527">
        <w:rPr>
          <w:rFonts w:ascii="Times New Roman" w:eastAsia="Times New Roman" w:hAnsi="Times New Roman" w:cs="Times New Roman"/>
          <w:color w:val="333399"/>
          <w:sz w:val="28"/>
          <w:szCs w:val="28"/>
          <w:lang w:val="en-US"/>
        </w:rPr>
        <w:t>A</w:t>
      </w:r>
      <w:r w:rsidRPr="000E4527">
        <w:rPr>
          <w:rFonts w:ascii="Times New Roman" w:eastAsia="Times New Roman" w:hAnsi="Times New Roman" w:cs="Times New Roman"/>
          <w:color w:val="333399"/>
          <w:sz w:val="28"/>
          <w:szCs w:val="28"/>
        </w:rPr>
        <w:t>, </w:t>
      </w:r>
      <w:r w:rsidRPr="000E4527">
        <w:rPr>
          <w:rFonts w:ascii="Times New Roman" w:eastAsia="Times New Roman" w:hAnsi="Times New Roman" w:cs="Times New Roman"/>
          <w:color w:val="333399"/>
          <w:sz w:val="28"/>
          <w:szCs w:val="28"/>
          <w:lang w:val="en-US"/>
        </w:rPr>
        <w:t>D</w:t>
      </w:r>
      <w:r w:rsidRPr="000E4527">
        <w:rPr>
          <w:rFonts w:ascii="Times New Roman" w:eastAsia="Times New Roman" w:hAnsi="Times New Roman" w:cs="Times New Roman"/>
          <w:color w:val="333399"/>
          <w:sz w:val="28"/>
          <w:szCs w:val="28"/>
          <w:vertAlign w:val="subscript"/>
        </w:rPr>
        <w:t>3</w:t>
      </w:r>
      <w:r w:rsidRPr="000E4527">
        <w:rPr>
          <w:rFonts w:ascii="Times New Roman" w:eastAsia="Times New Roman" w:hAnsi="Times New Roman" w:cs="Times New Roman"/>
          <w:color w:val="333399"/>
          <w:sz w:val="28"/>
          <w:szCs w:val="28"/>
        </w:rPr>
        <w:t xml:space="preserve"> и Е. </w:t>
      </w:r>
      <w:r w:rsidRPr="000E4527">
        <w:rPr>
          <w:rFonts w:ascii="Times New Roman" w:eastAsia="Times New Roman" w:hAnsi="Times New Roman" w:cs="Times New Roman"/>
          <w:color w:val="333399"/>
          <w:sz w:val="28"/>
          <w:szCs w:val="28"/>
        </w:rPr>
        <w:lastRenderedPageBreak/>
        <w:t>Его смешивают с кормом из расчета 1 млн. клеток бактерий на 1 г корма. Этот </w:t>
      </w:r>
      <w:proofErr w:type="spellStart"/>
      <w:r w:rsidRPr="000E4527">
        <w:rPr>
          <w:rFonts w:ascii="Times New Roman" w:eastAsia="Times New Roman" w:hAnsi="Times New Roman" w:cs="Times New Roman"/>
          <w:color w:val="333399"/>
          <w:sz w:val="28"/>
        </w:rPr>
        <w:t>пробиотик</w:t>
      </w:r>
      <w:proofErr w:type="spellEnd"/>
      <w:r w:rsidRPr="000E4527">
        <w:rPr>
          <w:rFonts w:ascii="Times New Roman" w:eastAsia="Times New Roman" w:hAnsi="Times New Roman" w:cs="Times New Roman"/>
          <w:color w:val="333399"/>
          <w:sz w:val="28"/>
          <w:szCs w:val="28"/>
        </w:rPr>
        <w:t> рекомендуют поросятам, телятам и птицам.</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Молочную кислоту широко используют в химической (получе</w:t>
      </w:r>
      <w:r w:rsidRPr="000E4527">
        <w:rPr>
          <w:rFonts w:ascii="Times New Roman" w:eastAsia="Times New Roman" w:hAnsi="Times New Roman" w:cs="Times New Roman"/>
          <w:color w:val="333399"/>
          <w:sz w:val="28"/>
          <w:szCs w:val="28"/>
        </w:rPr>
        <w:softHyphen/>
        <w:t>ние пластмасс, красителей, чернил, лаков), фармацевтической и пищевой промышленности. Ферментные системы молочнокислых бактерий превращают глюкозу в молочную кислоту согласно уравнению:</w:t>
      </w:r>
    </w:p>
    <w:p w:rsidR="000E4527" w:rsidRPr="000E4527" w:rsidRDefault="000E4527" w:rsidP="000E4527">
      <w:pPr>
        <w:spacing w:after="0" w:line="240" w:lineRule="auto"/>
        <w:ind w:left="180" w:right="225" w:firstLine="540"/>
        <w:jc w:val="center"/>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С</w:t>
      </w:r>
      <w:r w:rsidRPr="000E4527">
        <w:rPr>
          <w:rFonts w:ascii="Times New Roman" w:eastAsia="Times New Roman" w:hAnsi="Times New Roman" w:cs="Times New Roman"/>
          <w:color w:val="333399"/>
          <w:sz w:val="28"/>
          <w:szCs w:val="28"/>
          <w:vertAlign w:val="subscript"/>
        </w:rPr>
        <w:t>6</w:t>
      </w:r>
      <w:r w:rsidRPr="000E4527">
        <w:rPr>
          <w:rFonts w:ascii="Times New Roman" w:eastAsia="Times New Roman" w:hAnsi="Times New Roman" w:cs="Times New Roman"/>
          <w:color w:val="333399"/>
          <w:sz w:val="28"/>
          <w:szCs w:val="28"/>
        </w:rPr>
        <w:t>Н</w:t>
      </w:r>
      <w:r w:rsidRPr="000E4527">
        <w:rPr>
          <w:rFonts w:ascii="Times New Roman" w:eastAsia="Times New Roman" w:hAnsi="Times New Roman" w:cs="Times New Roman"/>
          <w:color w:val="333399"/>
          <w:sz w:val="28"/>
          <w:szCs w:val="28"/>
          <w:vertAlign w:val="subscript"/>
        </w:rPr>
        <w:t>12</w:t>
      </w:r>
      <w:r w:rsidRPr="000E4527">
        <w:rPr>
          <w:rFonts w:ascii="Times New Roman" w:eastAsia="Times New Roman" w:hAnsi="Times New Roman" w:cs="Times New Roman"/>
          <w:color w:val="333399"/>
          <w:sz w:val="28"/>
          <w:szCs w:val="28"/>
        </w:rPr>
        <w:t>О</w:t>
      </w:r>
      <w:r w:rsidRPr="000E4527">
        <w:rPr>
          <w:rFonts w:ascii="Times New Roman" w:eastAsia="Times New Roman" w:hAnsi="Times New Roman" w:cs="Times New Roman"/>
          <w:color w:val="333399"/>
          <w:sz w:val="28"/>
          <w:szCs w:val="28"/>
          <w:vertAlign w:val="subscript"/>
        </w:rPr>
        <w:t>6  </w:t>
      </w:r>
      <w:r>
        <w:rPr>
          <w:rFonts w:ascii="Times New Roman" w:eastAsia="Times New Roman" w:hAnsi="Times New Roman" w:cs="Times New Roman"/>
          <w:noProof/>
          <w:color w:val="333399"/>
          <w:sz w:val="28"/>
          <w:szCs w:val="28"/>
          <w:vertAlign w:val="subscript"/>
        </w:rPr>
        <w:drawing>
          <wp:inline distT="0" distB="0" distL="0" distR="0">
            <wp:extent cx="281940" cy="190500"/>
            <wp:effectExtent l="19050" t="0" r="3810" b="0"/>
            <wp:docPr id="18" name="Рисунок 18" descr="http://lib.kstu.kz:8300/tb/books/EUI%20Biotehnologiya%20mikroorganizmov/teory/%D0%9B%D0%95%D0%9A%203.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lib.kstu.kz:8300/tb/books/EUI%20Biotehnologiya%20mikroorganizmov/teory/%D0%9B%D0%95%D0%9A%203.files/image002.jpg"/>
                    <pic:cNvPicPr>
                      <a:picLocks noChangeAspect="1" noChangeArrowheads="1"/>
                    </pic:cNvPicPr>
                  </pic:nvPicPr>
                  <pic:blipFill>
                    <a:blip r:embed="rId14"/>
                    <a:srcRect/>
                    <a:stretch>
                      <a:fillRect/>
                    </a:stretch>
                  </pic:blipFill>
                  <pic:spPr bwMode="auto">
                    <a:xfrm>
                      <a:off x="0" y="0"/>
                      <a:ext cx="281940" cy="190500"/>
                    </a:xfrm>
                    <a:prstGeom prst="rect">
                      <a:avLst/>
                    </a:prstGeom>
                    <a:noFill/>
                    <a:ln w="9525">
                      <a:noFill/>
                      <a:miter lim="800000"/>
                      <a:headEnd/>
                      <a:tailEnd/>
                    </a:ln>
                  </pic:spPr>
                </pic:pic>
              </a:graphicData>
            </a:graphic>
          </wp:inline>
        </w:drawing>
      </w:r>
      <w:r w:rsidRPr="000E4527">
        <w:rPr>
          <w:rFonts w:ascii="Times New Roman" w:eastAsia="Times New Roman" w:hAnsi="Times New Roman" w:cs="Times New Roman"/>
          <w:color w:val="333399"/>
          <w:sz w:val="28"/>
          <w:szCs w:val="28"/>
        </w:rPr>
        <w:t>  СН</w:t>
      </w:r>
      <w:r w:rsidRPr="000E4527">
        <w:rPr>
          <w:rFonts w:ascii="Times New Roman" w:eastAsia="Times New Roman" w:hAnsi="Times New Roman" w:cs="Times New Roman"/>
          <w:color w:val="333399"/>
          <w:sz w:val="28"/>
          <w:szCs w:val="28"/>
          <w:vertAlign w:val="subscript"/>
        </w:rPr>
        <w:t>3</w:t>
      </w:r>
      <w:r w:rsidRPr="000E4527">
        <w:rPr>
          <w:rFonts w:ascii="Times New Roman" w:eastAsia="Times New Roman" w:hAnsi="Times New Roman" w:cs="Times New Roman"/>
          <w:color w:val="333399"/>
          <w:sz w:val="28"/>
          <w:szCs w:val="28"/>
        </w:rPr>
        <w:t>СНОНСООН + 75 кДж.</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Молочную кислоту в промышленных условиях получают ме</w:t>
      </w:r>
      <w:r w:rsidRPr="000E4527">
        <w:rPr>
          <w:rFonts w:ascii="Times New Roman" w:eastAsia="Times New Roman" w:hAnsi="Times New Roman" w:cs="Times New Roman"/>
          <w:color w:val="333399"/>
          <w:sz w:val="28"/>
          <w:szCs w:val="28"/>
        </w:rPr>
        <w:softHyphen/>
        <w:t>тодом анаэробной глубинной ферментации. В качестве основного сырья используют мелассу, сахарозу, </w:t>
      </w:r>
      <w:proofErr w:type="spellStart"/>
      <w:r w:rsidRPr="000E4527">
        <w:rPr>
          <w:rFonts w:ascii="Times New Roman" w:eastAsia="Times New Roman" w:hAnsi="Times New Roman" w:cs="Times New Roman"/>
          <w:color w:val="333399"/>
          <w:sz w:val="28"/>
        </w:rPr>
        <w:t>гидролизаты</w:t>
      </w:r>
      <w:proofErr w:type="spellEnd"/>
      <w:r w:rsidRPr="000E4527">
        <w:rPr>
          <w:rFonts w:ascii="Times New Roman" w:eastAsia="Times New Roman" w:hAnsi="Times New Roman" w:cs="Times New Roman"/>
          <w:color w:val="333399"/>
          <w:sz w:val="28"/>
          <w:szCs w:val="28"/>
        </w:rPr>
        <w:t> крахмала. Концентрация сахара в среде 5—20%, температура 48—50</w:t>
      </w:r>
      <w:proofErr w:type="gramStart"/>
      <w:r w:rsidRPr="000E4527">
        <w:rPr>
          <w:rFonts w:ascii="Times New Roman" w:eastAsia="Times New Roman" w:hAnsi="Times New Roman" w:cs="Times New Roman"/>
          <w:color w:val="333399"/>
          <w:sz w:val="28"/>
        </w:rPr>
        <w:t>°С</w:t>
      </w:r>
      <w:proofErr w:type="gramEnd"/>
      <w:r w:rsidRPr="000E4527">
        <w:rPr>
          <w:rFonts w:ascii="Times New Roman" w:eastAsia="Times New Roman" w:hAnsi="Times New Roman" w:cs="Times New Roman"/>
          <w:color w:val="333399"/>
          <w:sz w:val="28"/>
          <w:szCs w:val="28"/>
        </w:rPr>
        <w:t>, </w:t>
      </w:r>
      <w:r w:rsidRPr="000E4527">
        <w:rPr>
          <w:rFonts w:ascii="Times New Roman" w:eastAsia="Times New Roman" w:hAnsi="Times New Roman" w:cs="Times New Roman"/>
          <w:color w:val="333399"/>
          <w:sz w:val="28"/>
        </w:rPr>
        <w:t>рН</w:t>
      </w:r>
      <w:r w:rsidRPr="000E4527">
        <w:rPr>
          <w:rFonts w:ascii="Times New Roman" w:eastAsia="Times New Roman" w:hAnsi="Times New Roman" w:cs="Times New Roman"/>
          <w:color w:val="333399"/>
          <w:sz w:val="28"/>
          <w:szCs w:val="28"/>
        </w:rPr>
        <w:t> 6,3—6,5. Во время ферментации </w:t>
      </w:r>
      <w:r w:rsidRPr="000E4527">
        <w:rPr>
          <w:rFonts w:ascii="Times New Roman" w:eastAsia="Times New Roman" w:hAnsi="Times New Roman" w:cs="Times New Roman"/>
          <w:color w:val="333399"/>
          <w:sz w:val="28"/>
        </w:rPr>
        <w:t>рН</w:t>
      </w:r>
      <w:r w:rsidRPr="000E4527">
        <w:rPr>
          <w:rFonts w:ascii="Times New Roman" w:eastAsia="Times New Roman" w:hAnsi="Times New Roman" w:cs="Times New Roman"/>
          <w:color w:val="333399"/>
          <w:sz w:val="28"/>
          <w:szCs w:val="28"/>
        </w:rPr>
        <w:t> среды поддерживают при помощи мела, который добавляют 3—4 раза в сутки.</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На процесс молочнокислого брожения положительное влияние оказывают биологически активные вещества. С этой целью к сре</w:t>
      </w:r>
      <w:r w:rsidRPr="000E4527">
        <w:rPr>
          <w:rFonts w:ascii="Times New Roman" w:eastAsia="Times New Roman" w:hAnsi="Times New Roman" w:cs="Times New Roman"/>
          <w:color w:val="333399"/>
          <w:sz w:val="28"/>
          <w:szCs w:val="28"/>
        </w:rPr>
        <w:softHyphen/>
        <w:t>де добавляют вытяжку солодовых ростков. Продолжительность ферментации 7—11 суток.</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По окончании ферментации в среде остается 0,5—0,1 % сахара и 11—14% </w:t>
      </w:r>
      <w:proofErr w:type="spellStart"/>
      <w:r w:rsidRPr="000E4527">
        <w:rPr>
          <w:rFonts w:ascii="Times New Roman" w:eastAsia="Times New Roman" w:hAnsi="Times New Roman" w:cs="Times New Roman"/>
          <w:color w:val="333399"/>
          <w:sz w:val="28"/>
        </w:rPr>
        <w:t>лактата</w:t>
      </w:r>
      <w:proofErr w:type="spellEnd"/>
      <w:r w:rsidRPr="000E4527">
        <w:rPr>
          <w:rFonts w:ascii="Times New Roman" w:eastAsia="Times New Roman" w:hAnsi="Times New Roman" w:cs="Times New Roman"/>
          <w:color w:val="333399"/>
          <w:sz w:val="28"/>
          <w:szCs w:val="28"/>
        </w:rPr>
        <w:t> кальция. Осадок </w:t>
      </w:r>
      <w:proofErr w:type="gramStart"/>
      <w:r w:rsidRPr="000E4527">
        <w:rPr>
          <w:rFonts w:ascii="Times New Roman" w:eastAsia="Times New Roman" w:hAnsi="Times New Roman" w:cs="Times New Roman"/>
          <w:color w:val="333399"/>
          <w:sz w:val="28"/>
        </w:rPr>
        <w:t>мела</w:t>
      </w:r>
      <w:proofErr w:type="gramEnd"/>
      <w:r w:rsidRPr="000E4527">
        <w:rPr>
          <w:rFonts w:ascii="Times New Roman" w:eastAsia="Times New Roman" w:hAnsi="Times New Roman" w:cs="Times New Roman"/>
          <w:color w:val="333399"/>
          <w:sz w:val="28"/>
          <w:szCs w:val="28"/>
        </w:rPr>
        <w:t> и коллоиды отделяют фильтрованием или отстаиванием при 80—90°С. Фильтрат упари</w:t>
      </w:r>
      <w:r w:rsidRPr="000E4527">
        <w:rPr>
          <w:rFonts w:ascii="Times New Roman" w:eastAsia="Times New Roman" w:hAnsi="Times New Roman" w:cs="Times New Roman"/>
          <w:color w:val="333399"/>
          <w:sz w:val="28"/>
          <w:szCs w:val="28"/>
        </w:rPr>
        <w:softHyphen/>
        <w:t>вают до концентрации 27—30%, затем охлаждают до 25—30°С и выдерживают в кристаллизаторах 36—48 ч. Кристаллы </w:t>
      </w:r>
      <w:proofErr w:type="spellStart"/>
      <w:r w:rsidRPr="000E4527">
        <w:rPr>
          <w:rFonts w:ascii="Times New Roman" w:eastAsia="Times New Roman" w:hAnsi="Times New Roman" w:cs="Times New Roman"/>
          <w:color w:val="333399"/>
          <w:sz w:val="28"/>
        </w:rPr>
        <w:t>лактата</w:t>
      </w:r>
      <w:proofErr w:type="spellEnd"/>
      <w:r w:rsidRPr="000E4527">
        <w:rPr>
          <w:rFonts w:ascii="Times New Roman" w:eastAsia="Times New Roman" w:hAnsi="Times New Roman" w:cs="Times New Roman"/>
          <w:color w:val="333399"/>
          <w:sz w:val="28"/>
          <w:szCs w:val="28"/>
        </w:rPr>
        <w:t> </w:t>
      </w:r>
      <w:proofErr w:type="spellStart"/>
      <w:r w:rsidRPr="000E4527">
        <w:rPr>
          <w:rFonts w:ascii="Times New Roman" w:eastAsia="Times New Roman" w:hAnsi="Times New Roman" w:cs="Times New Roman"/>
          <w:color w:val="333399"/>
          <w:sz w:val="28"/>
        </w:rPr>
        <w:t>отцентрифугировывают</w:t>
      </w:r>
      <w:proofErr w:type="spellEnd"/>
      <w:r w:rsidRPr="000E4527">
        <w:rPr>
          <w:rFonts w:ascii="Times New Roman" w:eastAsia="Times New Roman" w:hAnsi="Times New Roman" w:cs="Times New Roman"/>
          <w:color w:val="333399"/>
          <w:sz w:val="28"/>
          <w:szCs w:val="28"/>
        </w:rPr>
        <w:t> (выход их составляет 50—55%). Осу</w:t>
      </w:r>
      <w:r w:rsidRPr="000E4527">
        <w:rPr>
          <w:rFonts w:ascii="Times New Roman" w:eastAsia="Times New Roman" w:hAnsi="Times New Roman" w:cs="Times New Roman"/>
          <w:color w:val="333399"/>
          <w:sz w:val="28"/>
          <w:szCs w:val="28"/>
        </w:rPr>
        <w:softHyphen/>
        <w:t>ществляя кристаллизацию из слабых растворов, удается увеличить выход кристаллов до 95%.</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b/>
          <w:bCs/>
          <w:color w:val="333399"/>
          <w:sz w:val="28"/>
          <w:szCs w:val="28"/>
        </w:rPr>
        <w:t> </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b/>
          <w:bCs/>
          <w:color w:val="333399"/>
          <w:sz w:val="28"/>
          <w:szCs w:val="28"/>
        </w:rPr>
        <w:t> </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b/>
          <w:bCs/>
          <w:color w:val="333399"/>
          <w:sz w:val="28"/>
          <w:szCs w:val="28"/>
        </w:rPr>
        <w:t>2 Спиртовое брожение</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b/>
          <w:bCs/>
          <w:color w:val="333399"/>
          <w:sz w:val="28"/>
          <w:szCs w:val="28"/>
        </w:rPr>
        <w:t> </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b/>
          <w:bCs/>
          <w:color w:val="333399"/>
          <w:sz w:val="28"/>
          <w:szCs w:val="28"/>
        </w:rPr>
        <w:t> </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Спиртовым   брожением   называется   процесс   расщепления   сахара микроорганизмами с образованием этилового спирта и углекислого газа:</w:t>
      </w:r>
    </w:p>
    <w:p w:rsidR="000E4527" w:rsidRPr="000E4527" w:rsidRDefault="000E4527" w:rsidP="000E4527">
      <w:pPr>
        <w:spacing w:after="0" w:line="240" w:lineRule="auto"/>
        <w:ind w:left="180" w:right="225" w:firstLine="540"/>
        <w:jc w:val="center"/>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С</w:t>
      </w:r>
      <w:r w:rsidRPr="000E4527">
        <w:rPr>
          <w:rFonts w:ascii="Times New Roman" w:eastAsia="Times New Roman" w:hAnsi="Times New Roman" w:cs="Times New Roman"/>
          <w:color w:val="333399"/>
          <w:sz w:val="28"/>
          <w:szCs w:val="28"/>
          <w:vertAlign w:val="subscript"/>
        </w:rPr>
        <w:t>6</w:t>
      </w:r>
      <w:r w:rsidRPr="000E4527">
        <w:rPr>
          <w:rFonts w:ascii="Times New Roman" w:eastAsia="Times New Roman" w:hAnsi="Times New Roman" w:cs="Times New Roman"/>
          <w:color w:val="333399"/>
          <w:sz w:val="28"/>
          <w:szCs w:val="28"/>
        </w:rPr>
        <w:t>Н</w:t>
      </w:r>
      <w:r w:rsidRPr="000E4527">
        <w:rPr>
          <w:rFonts w:ascii="Times New Roman" w:eastAsia="Times New Roman" w:hAnsi="Times New Roman" w:cs="Times New Roman"/>
          <w:color w:val="333399"/>
          <w:sz w:val="28"/>
          <w:szCs w:val="28"/>
          <w:vertAlign w:val="subscript"/>
        </w:rPr>
        <w:t>12</w:t>
      </w:r>
      <w:r w:rsidRPr="000E4527">
        <w:rPr>
          <w:rFonts w:ascii="Times New Roman" w:eastAsia="Times New Roman" w:hAnsi="Times New Roman" w:cs="Times New Roman"/>
          <w:color w:val="333399"/>
          <w:sz w:val="28"/>
          <w:szCs w:val="28"/>
        </w:rPr>
        <w:t>О</w:t>
      </w:r>
      <w:r w:rsidRPr="000E4527">
        <w:rPr>
          <w:rFonts w:ascii="Times New Roman" w:eastAsia="Times New Roman" w:hAnsi="Times New Roman" w:cs="Times New Roman"/>
          <w:color w:val="333399"/>
          <w:sz w:val="28"/>
          <w:szCs w:val="28"/>
          <w:vertAlign w:val="subscript"/>
        </w:rPr>
        <w:t>6</w:t>
      </w:r>
      <w:r w:rsidRPr="000E4527">
        <w:rPr>
          <w:rFonts w:ascii="Times New Roman" w:eastAsia="Times New Roman" w:hAnsi="Times New Roman" w:cs="Times New Roman"/>
          <w:color w:val="333399"/>
          <w:sz w:val="28"/>
          <w:szCs w:val="28"/>
        </w:rPr>
        <w:t> </w:t>
      </w:r>
      <w:r>
        <w:rPr>
          <w:rFonts w:ascii="Times New Roman" w:eastAsia="Times New Roman" w:hAnsi="Times New Roman" w:cs="Times New Roman"/>
          <w:noProof/>
          <w:color w:val="333399"/>
          <w:sz w:val="28"/>
          <w:szCs w:val="28"/>
          <w:vertAlign w:val="subscript"/>
        </w:rPr>
        <w:drawing>
          <wp:inline distT="0" distB="0" distL="0" distR="0">
            <wp:extent cx="281940" cy="190500"/>
            <wp:effectExtent l="19050" t="0" r="3810" b="0"/>
            <wp:docPr id="19" name="Рисунок 19" descr="http://lib.kstu.kz:8300/tb/books/EUI%20Biotehnologiya%20mikroorganizmov/teory/%D0%9B%D0%95%D0%9A%203.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lib.kstu.kz:8300/tb/books/EUI%20Biotehnologiya%20mikroorganizmov/teory/%D0%9B%D0%95%D0%9A%203.files/image002.jpg"/>
                    <pic:cNvPicPr>
                      <a:picLocks noChangeAspect="1" noChangeArrowheads="1"/>
                    </pic:cNvPicPr>
                  </pic:nvPicPr>
                  <pic:blipFill>
                    <a:blip r:embed="rId14"/>
                    <a:srcRect/>
                    <a:stretch>
                      <a:fillRect/>
                    </a:stretch>
                  </pic:blipFill>
                  <pic:spPr bwMode="auto">
                    <a:xfrm>
                      <a:off x="0" y="0"/>
                      <a:ext cx="281940" cy="190500"/>
                    </a:xfrm>
                    <a:prstGeom prst="rect">
                      <a:avLst/>
                    </a:prstGeom>
                    <a:noFill/>
                    <a:ln w="9525">
                      <a:noFill/>
                      <a:miter lim="800000"/>
                      <a:headEnd/>
                      <a:tailEnd/>
                    </a:ln>
                  </pic:spPr>
                </pic:pic>
              </a:graphicData>
            </a:graphic>
          </wp:inline>
        </w:drawing>
      </w:r>
      <w:r w:rsidRPr="000E4527">
        <w:rPr>
          <w:rFonts w:ascii="Times New Roman" w:eastAsia="Times New Roman" w:hAnsi="Times New Roman" w:cs="Times New Roman"/>
          <w:color w:val="333399"/>
          <w:sz w:val="28"/>
          <w:szCs w:val="28"/>
        </w:rPr>
        <w:t>  2СН</w:t>
      </w:r>
      <w:r w:rsidRPr="000E4527">
        <w:rPr>
          <w:rFonts w:ascii="Times New Roman" w:eastAsia="Times New Roman" w:hAnsi="Times New Roman" w:cs="Times New Roman"/>
          <w:color w:val="333399"/>
          <w:sz w:val="28"/>
          <w:szCs w:val="28"/>
          <w:vertAlign w:val="subscript"/>
        </w:rPr>
        <w:t>3</w:t>
      </w:r>
      <w:r w:rsidRPr="000E4527">
        <w:rPr>
          <w:rFonts w:ascii="Times New Roman" w:eastAsia="Times New Roman" w:hAnsi="Times New Roman" w:cs="Times New Roman"/>
          <w:color w:val="333399"/>
          <w:sz w:val="28"/>
          <w:szCs w:val="28"/>
        </w:rPr>
        <w:t>СН</w:t>
      </w:r>
      <w:r w:rsidRPr="000E4527">
        <w:rPr>
          <w:rFonts w:ascii="Times New Roman" w:eastAsia="Times New Roman" w:hAnsi="Times New Roman" w:cs="Times New Roman"/>
          <w:color w:val="333399"/>
          <w:sz w:val="28"/>
          <w:szCs w:val="28"/>
          <w:vertAlign w:val="subscript"/>
        </w:rPr>
        <w:t>2</w:t>
      </w:r>
      <w:r w:rsidRPr="000E4527">
        <w:rPr>
          <w:rFonts w:ascii="Times New Roman" w:eastAsia="Times New Roman" w:hAnsi="Times New Roman" w:cs="Times New Roman"/>
          <w:color w:val="333399"/>
          <w:sz w:val="28"/>
          <w:szCs w:val="28"/>
        </w:rPr>
        <w:t>ОН + 2СО</w:t>
      </w:r>
      <w:r w:rsidRPr="000E4527">
        <w:rPr>
          <w:rFonts w:ascii="Times New Roman" w:eastAsia="Times New Roman" w:hAnsi="Times New Roman" w:cs="Times New Roman"/>
          <w:color w:val="333399"/>
          <w:sz w:val="28"/>
          <w:szCs w:val="28"/>
          <w:vertAlign w:val="subscript"/>
        </w:rPr>
        <w:t>2</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Возбудителями спиртового брожения являются дрожи сахаромицеты, некоторые </w:t>
      </w:r>
      <w:proofErr w:type="spellStart"/>
      <w:r w:rsidRPr="000E4527">
        <w:rPr>
          <w:rFonts w:ascii="Times New Roman" w:eastAsia="Times New Roman" w:hAnsi="Times New Roman" w:cs="Times New Roman"/>
          <w:color w:val="333399"/>
          <w:sz w:val="28"/>
        </w:rPr>
        <w:t>мицеальные</w:t>
      </w:r>
      <w:proofErr w:type="spellEnd"/>
      <w:r w:rsidRPr="000E4527">
        <w:rPr>
          <w:rFonts w:ascii="Times New Roman" w:eastAsia="Times New Roman" w:hAnsi="Times New Roman" w:cs="Times New Roman"/>
          <w:color w:val="333399"/>
          <w:sz w:val="28"/>
          <w:szCs w:val="28"/>
        </w:rPr>
        <w:t> грибы. Даже растения и грибы в анаэробных условиях способны накапливать этиловый спирт.</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Характерной физиологической особенностью большинства дрожжей является их способность переключать обмен с одного типа (анаэробный) на другой (аэробный). Недостаточность выделяющейся при брожении энергии дрожжи возмещают переработкой большого количества сахара, чем при дыхании. Наряду с главными продуктами брожения в небольшом количестве образуются и побочные продукты: глицерин, уксусный альдегид, сивушные масла. В состав сивушных масел входят </w:t>
      </w:r>
      <w:proofErr w:type="spellStart"/>
      <w:r w:rsidRPr="000E4527">
        <w:rPr>
          <w:rFonts w:ascii="Times New Roman" w:eastAsia="Times New Roman" w:hAnsi="Times New Roman" w:cs="Times New Roman"/>
          <w:color w:val="333399"/>
          <w:sz w:val="28"/>
        </w:rPr>
        <w:t>пропанол</w:t>
      </w:r>
      <w:proofErr w:type="spellEnd"/>
      <w:r w:rsidRPr="000E4527">
        <w:rPr>
          <w:rFonts w:ascii="Times New Roman" w:eastAsia="Times New Roman" w:hAnsi="Times New Roman" w:cs="Times New Roman"/>
          <w:color w:val="333399"/>
          <w:sz w:val="28"/>
          <w:szCs w:val="28"/>
        </w:rPr>
        <w:t>, 2-бутанол, амиловый, изоамиловый спирты.</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lastRenderedPageBreak/>
        <w:t>Высшие спирты участвуют  в формировании аромата и вкуса напитков спиртового брожения.</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Дрожжи способны </w:t>
      </w:r>
      <w:proofErr w:type="spellStart"/>
      <w:r w:rsidRPr="000E4527">
        <w:rPr>
          <w:rFonts w:ascii="Times New Roman" w:eastAsia="Times New Roman" w:hAnsi="Times New Roman" w:cs="Times New Roman"/>
          <w:color w:val="333399"/>
          <w:sz w:val="28"/>
        </w:rPr>
        <w:t>сбраживать</w:t>
      </w:r>
      <w:proofErr w:type="spellEnd"/>
      <w:r w:rsidRPr="000E4527">
        <w:rPr>
          <w:rFonts w:ascii="Times New Roman" w:eastAsia="Times New Roman" w:hAnsi="Times New Roman" w:cs="Times New Roman"/>
          <w:color w:val="333399"/>
          <w:sz w:val="28"/>
          <w:szCs w:val="28"/>
        </w:rPr>
        <w:t> помимо глюкозы и пировиноградную кислоту. В качестве промежуточного продукта при сбраживании </w:t>
      </w:r>
      <w:proofErr w:type="spellStart"/>
      <w:r w:rsidRPr="000E4527">
        <w:rPr>
          <w:rFonts w:ascii="Times New Roman" w:eastAsia="Times New Roman" w:hAnsi="Times New Roman" w:cs="Times New Roman"/>
          <w:color w:val="333399"/>
          <w:sz w:val="28"/>
        </w:rPr>
        <w:t>пирувата</w:t>
      </w:r>
      <w:proofErr w:type="spellEnd"/>
      <w:r w:rsidRPr="000E4527">
        <w:rPr>
          <w:rFonts w:ascii="Times New Roman" w:eastAsia="Times New Roman" w:hAnsi="Times New Roman" w:cs="Times New Roman"/>
          <w:color w:val="333399"/>
          <w:sz w:val="28"/>
          <w:szCs w:val="28"/>
        </w:rPr>
        <w:t> образуется ацетальдегид; если к дрожжам </w:t>
      </w:r>
      <w:r w:rsidRPr="000E4527">
        <w:rPr>
          <w:rFonts w:ascii="Times New Roman" w:eastAsia="Times New Roman" w:hAnsi="Times New Roman" w:cs="Times New Roman"/>
          <w:color w:val="333399"/>
          <w:sz w:val="28"/>
        </w:rPr>
        <w:t>сбраживающим</w:t>
      </w:r>
      <w:r w:rsidRPr="000E4527">
        <w:rPr>
          <w:rFonts w:ascii="Times New Roman" w:eastAsia="Times New Roman" w:hAnsi="Times New Roman" w:cs="Times New Roman"/>
          <w:color w:val="333399"/>
          <w:sz w:val="28"/>
          <w:szCs w:val="28"/>
        </w:rPr>
        <w:t> глюкозу добавить бисульфит, то появится новый продукт - глицерин, и снизится выход этилового спирта.</w:t>
      </w:r>
    </w:p>
    <w:p w:rsidR="000E4527" w:rsidRPr="000E4527" w:rsidRDefault="000E4527" w:rsidP="000E4527">
      <w:pPr>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Процесс спиртового брожения лежит в основе получения этилового спирта, кормовых и пищевых дрожжей, пивоварения, хлебопечения, производства глицерина. Совместно с молочнокислым брожением используется при получении кисломолочных продуктов (кумыса, кефира).</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proofErr w:type="gramStart"/>
      <w:r w:rsidRPr="000E4527">
        <w:rPr>
          <w:rFonts w:ascii="Times New Roman" w:eastAsia="Times New Roman" w:hAnsi="Times New Roman" w:cs="Times New Roman"/>
          <w:color w:val="333399"/>
          <w:sz w:val="28"/>
        </w:rPr>
        <w:t>Для получения этилового спирта используют разное сырье трех основных групп: содержащее сахар (сахарная свекла, кормовая патока, или меласса, сахарный тростник, фруктовые соки); со</w:t>
      </w:r>
      <w:r w:rsidRPr="000E4527">
        <w:rPr>
          <w:rFonts w:ascii="Times New Roman" w:eastAsia="Times New Roman" w:hAnsi="Times New Roman" w:cs="Times New Roman"/>
          <w:color w:val="333399"/>
          <w:sz w:val="28"/>
        </w:rPr>
        <w:softHyphen/>
        <w:t>держащее крахмал (картофель, земляная груша, кукуруза, ячмень, овес, рожь, пшеница); содержащее целлюлозу (древесина и суль</w:t>
      </w:r>
      <w:r w:rsidRPr="000E4527">
        <w:rPr>
          <w:rFonts w:ascii="Times New Roman" w:eastAsia="Times New Roman" w:hAnsi="Times New Roman" w:cs="Times New Roman"/>
          <w:color w:val="333399"/>
          <w:sz w:val="28"/>
        </w:rPr>
        <w:softHyphen/>
        <w:t>фитные щелока).</w:t>
      </w:r>
      <w:proofErr w:type="gramEnd"/>
      <w:r w:rsidRPr="000E4527">
        <w:rPr>
          <w:rFonts w:ascii="Times New Roman" w:eastAsia="Times New Roman" w:hAnsi="Times New Roman" w:cs="Times New Roman"/>
          <w:color w:val="333399"/>
          <w:sz w:val="28"/>
          <w:szCs w:val="28"/>
        </w:rPr>
        <w:t> Сырье используют в зависимости от хозяйственных возможностей; оно должно быть дешевым и в достаточном количестве.</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Крахмалсодержащее сырье разваривают и подвергают </w:t>
      </w:r>
      <w:proofErr w:type="spellStart"/>
      <w:r w:rsidRPr="000E4527">
        <w:rPr>
          <w:rFonts w:ascii="Times New Roman" w:eastAsia="Times New Roman" w:hAnsi="Times New Roman" w:cs="Times New Roman"/>
          <w:color w:val="333399"/>
          <w:sz w:val="28"/>
        </w:rPr>
        <w:t>осахариванию</w:t>
      </w:r>
      <w:proofErr w:type="spellEnd"/>
      <w:r w:rsidRPr="000E4527">
        <w:rPr>
          <w:rFonts w:ascii="Times New Roman" w:eastAsia="Times New Roman" w:hAnsi="Times New Roman" w:cs="Times New Roman"/>
          <w:color w:val="333399"/>
          <w:sz w:val="28"/>
          <w:szCs w:val="28"/>
        </w:rPr>
        <w:t>. Источником </w:t>
      </w:r>
      <w:proofErr w:type="spellStart"/>
      <w:r w:rsidRPr="000E4527">
        <w:rPr>
          <w:rFonts w:ascii="Times New Roman" w:eastAsia="Times New Roman" w:hAnsi="Times New Roman" w:cs="Times New Roman"/>
          <w:color w:val="333399"/>
          <w:sz w:val="28"/>
        </w:rPr>
        <w:t>амилолитических</w:t>
      </w:r>
      <w:proofErr w:type="spellEnd"/>
      <w:r w:rsidRPr="000E4527">
        <w:rPr>
          <w:rFonts w:ascii="Times New Roman" w:eastAsia="Times New Roman" w:hAnsi="Times New Roman" w:cs="Times New Roman"/>
          <w:color w:val="333399"/>
          <w:sz w:val="28"/>
          <w:szCs w:val="28"/>
        </w:rPr>
        <w:t> ферментов служит солодовое  молоко, изготовляемое из проросших зерен ячменя, или ферментный препарат из грибов рода </w:t>
      </w:r>
      <w:proofErr w:type="spellStart"/>
      <w:r w:rsidRPr="000E4527">
        <w:rPr>
          <w:rFonts w:ascii="Times New Roman" w:eastAsia="Times New Roman" w:hAnsi="Times New Roman" w:cs="Times New Roman"/>
          <w:color w:val="333399"/>
          <w:sz w:val="28"/>
          <w:lang w:val="en-US"/>
        </w:rPr>
        <w:t>Aspergillus</w:t>
      </w:r>
      <w:proofErr w:type="spellEnd"/>
      <w:r w:rsidRPr="000E4527">
        <w:rPr>
          <w:rFonts w:ascii="Times New Roman" w:eastAsia="Times New Roman" w:hAnsi="Times New Roman" w:cs="Times New Roman"/>
          <w:color w:val="333399"/>
          <w:sz w:val="28"/>
          <w:szCs w:val="28"/>
        </w:rPr>
        <w:t>.</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 Вносят и </w:t>
      </w:r>
      <w:proofErr w:type="spellStart"/>
      <w:r w:rsidRPr="000E4527">
        <w:rPr>
          <w:rFonts w:ascii="Times New Roman" w:eastAsia="Times New Roman" w:hAnsi="Times New Roman" w:cs="Times New Roman"/>
          <w:color w:val="333399"/>
          <w:sz w:val="28"/>
        </w:rPr>
        <w:t>дополни</w:t>
      </w:r>
      <w:proofErr w:type="gramStart"/>
      <w:r w:rsidRPr="000E4527">
        <w:rPr>
          <w:rFonts w:ascii="Times New Roman" w:eastAsia="Times New Roman" w:hAnsi="Times New Roman" w:cs="Times New Roman"/>
          <w:color w:val="333399"/>
          <w:sz w:val="28"/>
          <w:vertAlign w:val="superscript"/>
        </w:rPr>
        <w:t>:</w:t>
      </w:r>
      <w:r w:rsidRPr="000E4527">
        <w:rPr>
          <w:rFonts w:ascii="Times New Roman" w:eastAsia="Times New Roman" w:hAnsi="Times New Roman" w:cs="Times New Roman"/>
          <w:color w:val="333399"/>
          <w:sz w:val="28"/>
        </w:rPr>
        <w:t>л</w:t>
      </w:r>
      <w:proofErr w:type="gramEnd"/>
      <w:r w:rsidRPr="000E4527">
        <w:rPr>
          <w:rFonts w:ascii="Times New Roman" w:eastAsia="Times New Roman" w:hAnsi="Times New Roman" w:cs="Times New Roman"/>
          <w:color w:val="333399"/>
          <w:sz w:val="28"/>
        </w:rPr>
        <w:t>ьные</w:t>
      </w:r>
      <w:proofErr w:type="spellEnd"/>
      <w:r w:rsidRPr="000E4527">
        <w:rPr>
          <w:rFonts w:ascii="Times New Roman" w:eastAsia="Times New Roman" w:hAnsi="Times New Roman" w:cs="Times New Roman"/>
          <w:color w:val="333399"/>
          <w:sz w:val="28"/>
          <w:szCs w:val="28"/>
        </w:rPr>
        <w:t> источники питания. Это делается всегда по рецепту сред для каждого данного производства.</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В полученное сусло вносят дрожжи, чаще всего применяют расы </w:t>
      </w:r>
      <w:r w:rsidRPr="000E4527">
        <w:rPr>
          <w:rFonts w:ascii="Times New Roman" w:eastAsia="Times New Roman" w:hAnsi="Times New Roman" w:cs="Times New Roman"/>
          <w:color w:val="333399"/>
          <w:sz w:val="28"/>
          <w:lang w:val="en-US"/>
        </w:rPr>
        <w:t>Saccharomyces</w:t>
      </w:r>
      <w:r w:rsidRPr="000E4527">
        <w:rPr>
          <w:rFonts w:ascii="Times New Roman" w:eastAsia="Times New Roman" w:hAnsi="Times New Roman" w:cs="Times New Roman"/>
          <w:color w:val="333399"/>
          <w:sz w:val="28"/>
          <w:szCs w:val="28"/>
          <w:lang w:val="en-US"/>
        </w:rPr>
        <w:t> </w:t>
      </w:r>
      <w:proofErr w:type="spellStart"/>
      <w:r w:rsidRPr="000E4527">
        <w:rPr>
          <w:rFonts w:ascii="Times New Roman" w:eastAsia="Times New Roman" w:hAnsi="Times New Roman" w:cs="Times New Roman"/>
          <w:color w:val="333399"/>
          <w:sz w:val="28"/>
          <w:lang w:val="en-US"/>
        </w:rPr>
        <w:t>cerevisiae</w:t>
      </w:r>
      <w:proofErr w:type="spellEnd"/>
      <w:r w:rsidRPr="000E4527">
        <w:rPr>
          <w:rFonts w:ascii="Times New Roman" w:eastAsia="Times New Roman" w:hAnsi="Times New Roman" w:cs="Times New Roman"/>
          <w:color w:val="333399"/>
          <w:sz w:val="28"/>
          <w:szCs w:val="28"/>
        </w:rPr>
        <w:t>, которые быстро размножаются, с устойчивы, обладают высокой энергией брожения. Есть и промышленно важные расы дрожжей.</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По окончании брожения дрожжи отделяют от </w:t>
      </w:r>
      <w:proofErr w:type="spellStart"/>
      <w:r w:rsidRPr="000E4527">
        <w:rPr>
          <w:rFonts w:ascii="Times New Roman" w:eastAsia="Times New Roman" w:hAnsi="Times New Roman" w:cs="Times New Roman"/>
          <w:color w:val="333399"/>
          <w:sz w:val="28"/>
        </w:rPr>
        <w:t>сброженных</w:t>
      </w:r>
      <w:proofErr w:type="spellEnd"/>
      <w:r w:rsidRPr="000E4527">
        <w:rPr>
          <w:rFonts w:ascii="Times New Roman" w:eastAsia="Times New Roman" w:hAnsi="Times New Roman" w:cs="Times New Roman"/>
          <w:color w:val="333399"/>
          <w:sz w:val="28"/>
          <w:szCs w:val="28"/>
        </w:rPr>
        <w:t>  заторов, а спирт отгоняют </w:t>
      </w:r>
      <w:proofErr w:type="gramStart"/>
      <w:r w:rsidRPr="000E4527">
        <w:rPr>
          <w:rFonts w:ascii="Times New Roman" w:eastAsia="Times New Roman" w:hAnsi="Times New Roman" w:cs="Times New Roman"/>
          <w:color w:val="333399"/>
          <w:sz w:val="28"/>
        </w:rPr>
        <w:t>на</w:t>
      </w:r>
      <w:proofErr w:type="gramEnd"/>
      <w:r w:rsidRPr="000E4527">
        <w:rPr>
          <w:rFonts w:ascii="Times New Roman" w:eastAsia="Times New Roman" w:hAnsi="Times New Roman" w:cs="Times New Roman"/>
          <w:color w:val="333399"/>
          <w:sz w:val="28"/>
          <w:szCs w:val="28"/>
        </w:rPr>
        <w:t> специальных перегонных аппарата. Получается спирт-сырец и остается отход производства — </w:t>
      </w:r>
      <w:proofErr w:type="gramStart"/>
      <w:r w:rsidRPr="000E4527">
        <w:rPr>
          <w:rFonts w:ascii="Times New Roman" w:eastAsia="Times New Roman" w:hAnsi="Times New Roman" w:cs="Times New Roman"/>
          <w:color w:val="333399"/>
          <w:sz w:val="28"/>
        </w:rPr>
        <w:t>барда</w:t>
      </w:r>
      <w:proofErr w:type="gramEnd"/>
      <w:r w:rsidRPr="000E4527">
        <w:rPr>
          <w:rFonts w:ascii="Times New Roman" w:eastAsia="Times New Roman" w:hAnsi="Times New Roman" w:cs="Times New Roman"/>
          <w:color w:val="333399"/>
          <w:sz w:val="28"/>
          <w:szCs w:val="28"/>
          <w:vertAlign w:val="subscript"/>
        </w:rPr>
        <w:t> </w:t>
      </w:r>
      <w:r w:rsidRPr="000E4527">
        <w:rPr>
          <w:rFonts w:ascii="Times New Roman" w:eastAsia="Times New Roman" w:hAnsi="Times New Roman" w:cs="Times New Roman"/>
          <w:color w:val="333399"/>
          <w:sz w:val="28"/>
          <w:szCs w:val="28"/>
        </w:rPr>
        <w:t>которую используют для получения кормовых дрожжей. Отработанные дрожжи тоже используются в виде жидких и сухих кормо</w:t>
      </w:r>
      <w:r w:rsidRPr="000E4527">
        <w:rPr>
          <w:rFonts w:ascii="Times New Roman" w:eastAsia="Times New Roman" w:hAnsi="Times New Roman" w:cs="Times New Roman"/>
          <w:color w:val="333399"/>
          <w:sz w:val="28"/>
          <w:szCs w:val="28"/>
        </w:rPr>
        <w:softHyphen/>
        <w:t>вых дрожжей.</w:t>
      </w:r>
    </w:p>
    <w:p w:rsidR="000E4527" w:rsidRPr="000E4527" w:rsidRDefault="000E4527" w:rsidP="000E4527">
      <w:pPr>
        <w:shd w:val="clear" w:color="auto" w:fill="FFFFFF"/>
        <w:spacing w:after="0" w:line="240" w:lineRule="auto"/>
        <w:ind w:left="180" w:right="225" w:firstLine="567"/>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Спирт-сырец используют как для технических целей, так и для дальнейшей очистки — ректификации.</w:t>
      </w:r>
    </w:p>
    <w:p w:rsidR="000E4527" w:rsidRPr="000E4527" w:rsidRDefault="000E4527" w:rsidP="000E4527">
      <w:pPr>
        <w:spacing w:after="0" w:line="240" w:lineRule="auto"/>
        <w:ind w:left="180" w:right="225" w:firstLine="50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 </w:t>
      </w:r>
    </w:p>
    <w:p w:rsidR="000E4527" w:rsidRPr="000E4527" w:rsidRDefault="000E4527" w:rsidP="000E4527">
      <w:pPr>
        <w:spacing w:after="0" w:line="240" w:lineRule="auto"/>
        <w:ind w:left="180" w:right="225" w:firstLine="50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 </w:t>
      </w:r>
    </w:p>
    <w:p w:rsidR="000E4527" w:rsidRPr="000E4527" w:rsidRDefault="000E4527" w:rsidP="000E4527">
      <w:pPr>
        <w:spacing w:after="0" w:line="240" w:lineRule="auto"/>
        <w:ind w:left="180" w:right="225" w:firstLine="50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b/>
          <w:bCs/>
          <w:color w:val="333399"/>
          <w:sz w:val="28"/>
          <w:szCs w:val="28"/>
        </w:rPr>
        <w:t>Контрольные задания для СРС</w:t>
      </w:r>
      <w:r w:rsidRPr="000E4527">
        <w:rPr>
          <w:rFonts w:ascii="Times New Roman" w:eastAsia="Times New Roman" w:hAnsi="Times New Roman" w:cs="Times New Roman"/>
          <w:color w:val="333399"/>
          <w:sz w:val="28"/>
          <w:szCs w:val="28"/>
        </w:rPr>
        <w:t>  </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1.</w:t>
      </w:r>
      <w:r w:rsidRPr="000E4527">
        <w:rPr>
          <w:rFonts w:ascii="Times New Roman" w:eastAsia="Times New Roman" w:hAnsi="Times New Roman" w:cs="Times New Roman"/>
          <w:color w:val="333399"/>
          <w:sz w:val="14"/>
          <w:szCs w:val="14"/>
        </w:rPr>
        <w:t>       </w:t>
      </w:r>
      <w:r w:rsidRPr="000E4527">
        <w:rPr>
          <w:rFonts w:ascii="Times New Roman" w:eastAsia="Times New Roman" w:hAnsi="Times New Roman" w:cs="Times New Roman"/>
          <w:color w:val="333399"/>
          <w:sz w:val="28"/>
          <w:szCs w:val="28"/>
        </w:rPr>
        <w:t>Получение уксуса поверхностным, поверхностно-циркуляционным и глубинным способами.</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2.</w:t>
      </w:r>
      <w:r w:rsidRPr="000E4527">
        <w:rPr>
          <w:rFonts w:ascii="Times New Roman" w:eastAsia="Times New Roman" w:hAnsi="Times New Roman" w:cs="Times New Roman"/>
          <w:color w:val="333399"/>
          <w:sz w:val="14"/>
          <w:szCs w:val="14"/>
        </w:rPr>
        <w:t>       </w:t>
      </w:r>
      <w:r w:rsidRPr="000E4527">
        <w:rPr>
          <w:rFonts w:ascii="Times New Roman" w:eastAsia="Times New Roman" w:hAnsi="Times New Roman" w:cs="Times New Roman"/>
          <w:color w:val="333399"/>
          <w:sz w:val="28"/>
          <w:szCs w:val="28"/>
        </w:rPr>
        <w:t>Сырье, используемое для промышленного получения этилового спирта (растительное, отходы пищевой, деревообрабатывающей и целлюлозно-бумажной промышленности, сельского хозяйства).</w:t>
      </w:r>
    </w:p>
    <w:p w:rsidR="000E4527" w:rsidRPr="000E4527" w:rsidRDefault="000E4527" w:rsidP="000E4527">
      <w:pPr>
        <w:spacing w:after="0" w:line="240" w:lineRule="auto"/>
        <w:ind w:left="180" w:right="225" w:firstLine="540"/>
        <w:jc w:val="both"/>
        <w:rPr>
          <w:rFonts w:ascii="Times New Roman" w:eastAsia="Times New Roman" w:hAnsi="Times New Roman" w:cs="Times New Roman"/>
          <w:color w:val="000000"/>
          <w:sz w:val="16"/>
          <w:szCs w:val="16"/>
        </w:rPr>
      </w:pPr>
      <w:r w:rsidRPr="000E4527">
        <w:rPr>
          <w:rFonts w:ascii="Times New Roman" w:eastAsia="Times New Roman" w:hAnsi="Times New Roman" w:cs="Times New Roman"/>
          <w:color w:val="333399"/>
          <w:sz w:val="28"/>
          <w:szCs w:val="28"/>
        </w:rPr>
        <w:t>3.</w:t>
      </w:r>
      <w:r w:rsidRPr="000E4527">
        <w:rPr>
          <w:rFonts w:ascii="Times New Roman" w:eastAsia="Times New Roman" w:hAnsi="Times New Roman" w:cs="Times New Roman"/>
          <w:color w:val="333399"/>
          <w:sz w:val="14"/>
          <w:szCs w:val="14"/>
        </w:rPr>
        <w:t>       </w:t>
      </w:r>
      <w:proofErr w:type="spellStart"/>
      <w:proofErr w:type="gramStart"/>
      <w:r w:rsidRPr="000E4527">
        <w:rPr>
          <w:rFonts w:ascii="Times New Roman" w:eastAsia="Times New Roman" w:hAnsi="Times New Roman" w:cs="Times New Roman"/>
          <w:color w:val="333399"/>
          <w:sz w:val="28"/>
        </w:rPr>
        <w:t>Ацетоно</w:t>
      </w:r>
      <w:proofErr w:type="spellEnd"/>
      <w:r w:rsidRPr="000E4527">
        <w:rPr>
          <w:rFonts w:ascii="Times New Roman" w:eastAsia="Times New Roman" w:hAnsi="Times New Roman" w:cs="Times New Roman"/>
          <w:color w:val="333399"/>
          <w:sz w:val="28"/>
        </w:rPr>
        <w:t>-бутиловое</w:t>
      </w:r>
      <w:proofErr w:type="gramEnd"/>
      <w:r w:rsidRPr="000E4527">
        <w:rPr>
          <w:rFonts w:ascii="Times New Roman" w:eastAsia="Times New Roman" w:hAnsi="Times New Roman" w:cs="Times New Roman"/>
          <w:color w:val="333399"/>
          <w:sz w:val="28"/>
          <w:szCs w:val="28"/>
        </w:rPr>
        <w:t> брожение.</w:t>
      </w:r>
    </w:p>
    <w:p w:rsidR="000E4527" w:rsidRPr="000E4527" w:rsidRDefault="000E4527" w:rsidP="003F2A85">
      <w:pPr>
        <w:jc w:val="both"/>
        <w:rPr>
          <w:rFonts w:ascii="Times New Roman" w:hAnsi="Times New Roman" w:cs="Times New Roman"/>
          <w:color w:val="000000" w:themeColor="text1"/>
          <w:sz w:val="28"/>
          <w:szCs w:val="28"/>
        </w:rPr>
      </w:pPr>
    </w:p>
    <w:p w:rsidR="000E4527" w:rsidRPr="000E4527" w:rsidRDefault="000E4527" w:rsidP="000E4527">
      <w:pPr>
        <w:spacing w:after="0" w:line="240" w:lineRule="auto"/>
        <w:ind w:firstLine="567"/>
        <w:rPr>
          <w:rFonts w:ascii="Times New Roman" w:hAnsi="Times New Roman" w:cs="Times New Roman"/>
          <w:color w:val="000000"/>
          <w:sz w:val="28"/>
          <w:szCs w:val="28"/>
        </w:rPr>
      </w:pPr>
      <w:r>
        <w:rPr>
          <w:rFonts w:ascii="Times New Roman" w:hAnsi="Times New Roman" w:cs="Times New Roman"/>
          <w:b/>
          <w:bCs/>
          <w:color w:val="333399"/>
          <w:sz w:val="28"/>
          <w:szCs w:val="28"/>
        </w:rPr>
        <w:lastRenderedPageBreak/>
        <w:t>Лекция 4:</w:t>
      </w:r>
      <w:r w:rsidRPr="000E4527">
        <w:rPr>
          <w:rFonts w:ascii="Times New Roman" w:hAnsi="Times New Roman" w:cs="Times New Roman"/>
          <w:b/>
          <w:bCs/>
          <w:color w:val="333399"/>
          <w:sz w:val="28"/>
          <w:szCs w:val="28"/>
        </w:rPr>
        <w:t xml:space="preserve"> Микробиологическое производство пищевых продуктов и напитков</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b/>
          <w:color w:val="333399"/>
          <w:sz w:val="28"/>
          <w:szCs w:val="28"/>
        </w:rPr>
        <w:t xml:space="preserve"> Цель: </w:t>
      </w:r>
      <w:r w:rsidRPr="000E4527">
        <w:rPr>
          <w:rFonts w:ascii="Times New Roman" w:hAnsi="Times New Roman" w:cs="Times New Roman"/>
          <w:color w:val="333399"/>
          <w:sz w:val="28"/>
          <w:szCs w:val="28"/>
        </w:rPr>
        <w:t>Изучить основы м</w:t>
      </w:r>
      <w:r w:rsidRPr="000E4527">
        <w:rPr>
          <w:rFonts w:ascii="Times New Roman" w:hAnsi="Times New Roman" w:cs="Times New Roman"/>
          <w:bCs/>
          <w:color w:val="333399"/>
          <w:sz w:val="28"/>
          <w:szCs w:val="28"/>
        </w:rPr>
        <w:t>икробиологического производства пищевых продуктов и напитков</w:t>
      </w:r>
    </w:p>
    <w:p w:rsidR="000E4527" w:rsidRPr="000E4527" w:rsidRDefault="000E4527" w:rsidP="000E4527">
      <w:pPr>
        <w:spacing w:after="0" w:line="240" w:lineRule="auto"/>
        <w:ind w:firstLine="567"/>
        <w:jc w:val="both"/>
        <w:rPr>
          <w:rFonts w:ascii="Times New Roman" w:hAnsi="Times New Roman" w:cs="Times New Roman"/>
          <w:b/>
          <w:color w:val="000000"/>
          <w:sz w:val="28"/>
          <w:szCs w:val="28"/>
        </w:rPr>
      </w:pPr>
      <w:r w:rsidRPr="000E4527">
        <w:rPr>
          <w:rFonts w:ascii="Times New Roman" w:hAnsi="Times New Roman" w:cs="Times New Roman"/>
          <w:b/>
          <w:color w:val="333399"/>
          <w:sz w:val="28"/>
          <w:szCs w:val="28"/>
        </w:rPr>
        <w:t>План лекции:</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1.    Использование молочнокислых бактерий в приготовлении  кисломолочных продуктов, сыров, хлебопечении, биологическом консервировании;</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2.    Технология получения хлебопекарных дрожжей (сухих, прессованных).</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lang w:val="en-US"/>
        </w:rPr>
        <w:t> </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lang w:val="en-US"/>
        </w:rPr>
        <w:t> </w:t>
      </w:r>
      <w:r w:rsidRPr="000E4527">
        <w:rPr>
          <w:rFonts w:ascii="Times New Roman" w:hAnsi="Times New Roman" w:cs="Times New Roman"/>
          <w:b/>
          <w:bCs/>
          <w:color w:val="333399"/>
          <w:sz w:val="28"/>
          <w:szCs w:val="28"/>
        </w:rPr>
        <w:t>1 Использование молочнокислых бактерий в приготовлении  кисломолочных продуктов, сыров, хлебопечении, биологическом консервировании</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b/>
          <w:bCs/>
          <w:color w:val="333399"/>
          <w:sz w:val="28"/>
          <w:szCs w:val="28"/>
          <w:lang w:val="en-US"/>
        </w:rPr>
        <w:t> </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b/>
          <w:bCs/>
          <w:color w:val="333399"/>
          <w:sz w:val="28"/>
          <w:szCs w:val="28"/>
          <w:lang w:val="en-US"/>
        </w:rPr>
        <w:t> </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Спектр продуктов питания, получаемых при помощи микроорганизмов, обширен. Это продукты, получаемые в результате брожения - хлеб, сыр, вино, пиво, творог и так далее. До недавнего времени биотехнология использовалась в пищевой промышленности с целью усовершенствования освоенных процессов и более умелого использования микроорганизмов, но будущее здесь принадлежит генетическим исследованиям по созданию более продуктивных штаммов для конкретных нужд, внедрению новых методов в технологии брожения.</w:t>
      </w:r>
    </w:p>
    <w:p w:rsidR="000E4527" w:rsidRPr="000E4527" w:rsidRDefault="000E4527" w:rsidP="000E4527">
      <w:pPr>
        <w:pStyle w:val="a7"/>
        <w:spacing w:before="0" w:beforeAutospacing="0" w:after="0" w:afterAutospacing="0"/>
        <w:ind w:firstLine="567"/>
        <w:jc w:val="both"/>
        <w:rPr>
          <w:color w:val="000000"/>
          <w:sz w:val="28"/>
          <w:szCs w:val="28"/>
        </w:rPr>
      </w:pPr>
      <w:r w:rsidRPr="000E4527">
        <w:rPr>
          <w:color w:val="333399"/>
          <w:sz w:val="28"/>
          <w:szCs w:val="28"/>
        </w:rPr>
        <w:t xml:space="preserve">Получение молочных продуктов в пищевой промышленности построено на процессах ферментации. Основой биотехнологии молочных продуктов является молоко. Молоко (секрет молочных желез) - уникальная естественная питательная среда. Она содержит 82-88% воды и 12-18% сухого остатка. В состав сухого молочного остатка входят белки (3,0-3,2%), жиры (3,3-6,0%), углеводы (молочный сахар лактоза - 4,7%), соли (0,9-1%), минорные компоненты (0,01%): ферменты, иммуноглобулины, лизоцим и т.д. Молочные жиры очень разнообразны по своему составу. Основные белки молока - альбумин, казеин. Благодаря такому составу молоко представляет собой прекрасный субстрат для развития микроорганизмов. В сквашивании молока обычно принимают участие стрептококки и молочнокислые бактерии. Путем использования реакций, которые сопутствуют главному процессу сбраживания </w:t>
      </w:r>
      <w:proofErr w:type="gramStart"/>
      <w:r w:rsidRPr="000E4527">
        <w:rPr>
          <w:color w:val="333399"/>
          <w:sz w:val="28"/>
          <w:szCs w:val="28"/>
        </w:rPr>
        <w:t>лактозы</w:t>
      </w:r>
      <w:proofErr w:type="gramEnd"/>
      <w:r w:rsidRPr="000E4527">
        <w:rPr>
          <w:color w:val="333399"/>
          <w:sz w:val="28"/>
          <w:szCs w:val="28"/>
        </w:rPr>
        <w:t xml:space="preserve"> получают и другие продукты переработки молока: сметану, йогурт, сыр и т.д. Свойства конечного продукта зависят от характера и интенсивности реакций ферментации. Те реакции, которые сопутствуют образованию молочной кислоты, определяют обычно особые свойства продуктов. Например, вторичные реакции ферментации, идущие при созревании сыров, определяют вкус отдельных их сортов. В таких реакциях принимают участие пептиды, аминокислоты и жирные кислоты, находящиеся в молоке.</w:t>
      </w:r>
    </w:p>
    <w:p w:rsidR="000E4527" w:rsidRPr="000E4527" w:rsidRDefault="000E4527" w:rsidP="000E4527">
      <w:pPr>
        <w:pStyle w:val="a7"/>
        <w:spacing w:before="0" w:beforeAutospacing="0" w:after="0" w:afterAutospacing="0"/>
        <w:ind w:firstLine="567"/>
        <w:jc w:val="both"/>
        <w:rPr>
          <w:color w:val="000000"/>
          <w:sz w:val="28"/>
          <w:szCs w:val="28"/>
        </w:rPr>
      </w:pPr>
      <w:r w:rsidRPr="000E4527">
        <w:rPr>
          <w:color w:val="333399"/>
          <w:sz w:val="28"/>
          <w:szCs w:val="28"/>
        </w:rPr>
        <w:lastRenderedPageBreak/>
        <w:t>Все технологические процессы производства продуктов из молока делятся на две части:</w:t>
      </w:r>
    </w:p>
    <w:p w:rsidR="000E4527" w:rsidRPr="000E4527" w:rsidRDefault="000E4527" w:rsidP="000E4527">
      <w:pPr>
        <w:pStyle w:val="a7"/>
        <w:spacing w:before="0" w:beforeAutospacing="0" w:after="0" w:afterAutospacing="0"/>
        <w:ind w:firstLine="567"/>
        <w:jc w:val="both"/>
        <w:rPr>
          <w:color w:val="000000"/>
          <w:sz w:val="28"/>
          <w:szCs w:val="28"/>
        </w:rPr>
      </w:pPr>
      <w:r w:rsidRPr="000E4527">
        <w:rPr>
          <w:color w:val="333399"/>
          <w:sz w:val="28"/>
          <w:szCs w:val="28"/>
        </w:rPr>
        <w:t>1) первичная переработка - уничтожение побочной микрофлоры;</w:t>
      </w:r>
    </w:p>
    <w:p w:rsidR="000E4527" w:rsidRPr="000E4527" w:rsidRDefault="000E4527" w:rsidP="000E4527">
      <w:pPr>
        <w:pStyle w:val="a7"/>
        <w:spacing w:before="0" w:beforeAutospacing="0" w:after="0" w:afterAutospacing="0"/>
        <w:ind w:firstLine="567"/>
        <w:jc w:val="both"/>
        <w:rPr>
          <w:color w:val="000000"/>
          <w:sz w:val="28"/>
          <w:szCs w:val="28"/>
        </w:rPr>
      </w:pPr>
      <w:r w:rsidRPr="000E4527">
        <w:rPr>
          <w:color w:val="333399"/>
          <w:sz w:val="28"/>
          <w:szCs w:val="28"/>
        </w:rPr>
        <w:t>2) вторичная переработка.</w:t>
      </w:r>
    </w:p>
    <w:p w:rsidR="000E4527" w:rsidRPr="000E4527" w:rsidRDefault="000E4527" w:rsidP="000E4527">
      <w:pPr>
        <w:pStyle w:val="a7"/>
        <w:spacing w:before="0" w:beforeAutospacing="0" w:after="0" w:afterAutospacing="0"/>
        <w:ind w:firstLine="567"/>
        <w:jc w:val="both"/>
        <w:rPr>
          <w:color w:val="000000"/>
          <w:sz w:val="28"/>
          <w:szCs w:val="28"/>
        </w:rPr>
      </w:pPr>
      <w:r w:rsidRPr="000E4527">
        <w:rPr>
          <w:color w:val="333399"/>
          <w:sz w:val="28"/>
          <w:szCs w:val="28"/>
        </w:rPr>
        <w:t>Первичная переработка молока включает в себя несколько этапов. Сначала молоко очищается от механических примесей и охлаждается, чтобы замедлить развитие естественной микрофлоры. Затем молоко сепарируется (при производстве сливок) или гомогенизируется. После этого проводят пастеризацию молока, при этом температура поднимается до 80</w:t>
      </w:r>
      <w:r w:rsidRPr="000E4527">
        <w:rPr>
          <w:color w:val="333399"/>
          <w:sz w:val="28"/>
          <w:szCs w:val="28"/>
          <w:vertAlign w:val="superscript"/>
        </w:rPr>
        <w:t>о</w:t>
      </w:r>
      <w:r w:rsidRPr="000E4527">
        <w:rPr>
          <w:color w:val="333399"/>
          <w:sz w:val="28"/>
          <w:szCs w:val="28"/>
        </w:rPr>
        <w:t xml:space="preserve">С, и оно закачивается в танки или ферментеры. Вторичная переработка молока может идти двумя путями: с использованием микроорганизмов и с использованием ферментов. С использованием микроорганизмов выпускают кефир, сметану, творог, простокваши, казеин, сыры, </w:t>
      </w:r>
      <w:proofErr w:type="spellStart"/>
      <w:r w:rsidRPr="000E4527">
        <w:rPr>
          <w:color w:val="333399"/>
          <w:sz w:val="28"/>
          <w:szCs w:val="28"/>
        </w:rPr>
        <w:t>биофруктолакт</w:t>
      </w:r>
      <w:proofErr w:type="spellEnd"/>
      <w:r w:rsidRPr="000E4527">
        <w:rPr>
          <w:color w:val="333399"/>
          <w:sz w:val="28"/>
          <w:szCs w:val="28"/>
        </w:rPr>
        <w:t xml:space="preserve">, </w:t>
      </w:r>
      <w:proofErr w:type="spellStart"/>
      <w:r w:rsidRPr="000E4527">
        <w:rPr>
          <w:color w:val="333399"/>
          <w:sz w:val="28"/>
          <w:szCs w:val="28"/>
        </w:rPr>
        <w:t>биолакт</w:t>
      </w:r>
      <w:proofErr w:type="spellEnd"/>
      <w:r w:rsidRPr="000E4527">
        <w:rPr>
          <w:color w:val="333399"/>
          <w:sz w:val="28"/>
          <w:szCs w:val="28"/>
        </w:rPr>
        <w:t xml:space="preserve">, с использованием ферментов - пищевой </w:t>
      </w:r>
      <w:proofErr w:type="spellStart"/>
      <w:r w:rsidRPr="000E4527">
        <w:rPr>
          <w:color w:val="333399"/>
          <w:sz w:val="28"/>
          <w:szCs w:val="28"/>
        </w:rPr>
        <w:t>гидролизат</w:t>
      </w:r>
      <w:proofErr w:type="spellEnd"/>
      <w:r w:rsidRPr="000E4527">
        <w:rPr>
          <w:color w:val="333399"/>
          <w:sz w:val="28"/>
          <w:szCs w:val="28"/>
        </w:rPr>
        <w:t xml:space="preserve"> казеина, сухую молочную смесь для коктейлей и т.д. При внесении микроорганизмов в молоко лактоза </w:t>
      </w:r>
      <w:proofErr w:type="spellStart"/>
      <w:r w:rsidRPr="000E4527">
        <w:rPr>
          <w:color w:val="333399"/>
          <w:sz w:val="28"/>
          <w:szCs w:val="28"/>
        </w:rPr>
        <w:t>гидролизуется</w:t>
      </w:r>
      <w:proofErr w:type="spellEnd"/>
      <w:r w:rsidRPr="000E4527">
        <w:rPr>
          <w:color w:val="333399"/>
          <w:sz w:val="28"/>
          <w:szCs w:val="28"/>
        </w:rPr>
        <w:t xml:space="preserve"> до глюкозы и галактозы, глюкоза превращается в молочную кислоту, кислотность молока повышается, и при рН 4-6 казеин коагулирует.</w:t>
      </w:r>
    </w:p>
    <w:p w:rsidR="000E4527" w:rsidRPr="000E4527" w:rsidRDefault="000E4527" w:rsidP="000E4527">
      <w:pPr>
        <w:pStyle w:val="a7"/>
        <w:spacing w:before="0" w:beforeAutospacing="0" w:after="0" w:afterAutospacing="0"/>
        <w:ind w:firstLine="567"/>
        <w:jc w:val="both"/>
        <w:rPr>
          <w:color w:val="000000"/>
          <w:sz w:val="28"/>
          <w:szCs w:val="28"/>
        </w:rPr>
      </w:pPr>
      <w:r w:rsidRPr="000E4527">
        <w:rPr>
          <w:color w:val="333399"/>
          <w:sz w:val="28"/>
          <w:szCs w:val="28"/>
        </w:rPr>
        <w:t xml:space="preserve">Молочнокислое брожение бывает </w:t>
      </w:r>
      <w:proofErr w:type="spellStart"/>
      <w:r w:rsidRPr="000E4527">
        <w:rPr>
          <w:color w:val="333399"/>
          <w:sz w:val="28"/>
          <w:szCs w:val="28"/>
        </w:rPr>
        <w:t>гомоферментативным</w:t>
      </w:r>
      <w:proofErr w:type="spellEnd"/>
      <w:r w:rsidRPr="000E4527">
        <w:rPr>
          <w:color w:val="333399"/>
          <w:sz w:val="28"/>
          <w:szCs w:val="28"/>
        </w:rPr>
        <w:t xml:space="preserve"> и </w:t>
      </w:r>
      <w:proofErr w:type="spellStart"/>
      <w:r w:rsidRPr="000E4527">
        <w:rPr>
          <w:color w:val="333399"/>
          <w:sz w:val="28"/>
          <w:szCs w:val="28"/>
        </w:rPr>
        <w:t>гетероферментативным</w:t>
      </w:r>
      <w:proofErr w:type="spellEnd"/>
      <w:r w:rsidRPr="000E4527">
        <w:rPr>
          <w:color w:val="333399"/>
          <w:sz w:val="28"/>
          <w:szCs w:val="28"/>
        </w:rPr>
        <w:t xml:space="preserve">. При </w:t>
      </w:r>
      <w:proofErr w:type="spellStart"/>
      <w:r w:rsidRPr="000E4527">
        <w:rPr>
          <w:color w:val="333399"/>
          <w:sz w:val="28"/>
          <w:szCs w:val="28"/>
        </w:rPr>
        <w:t>гомоферментативном</w:t>
      </w:r>
      <w:proofErr w:type="spellEnd"/>
      <w:r w:rsidRPr="000E4527">
        <w:rPr>
          <w:color w:val="333399"/>
          <w:sz w:val="28"/>
          <w:szCs w:val="28"/>
        </w:rPr>
        <w:t xml:space="preserve"> брожении основным продуктом является молочная кислота. При </w:t>
      </w:r>
      <w:proofErr w:type="spellStart"/>
      <w:r w:rsidRPr="000E4527">
        <w:rPr>
          <w:color w:val="333399"/>
          <w:sz w:val="28"/>
          <w:szCs w:val="28"/>
        </w:rPr>
        <w:t>гетероферментативном</w:t>
      </w:r>
      <w:proofErr w:type="spellEnd"/>
      <w:r w:rsidRPr="000E4527">
        <w:rPr>
          <w:color w:val="333399"/>
          <w:sz w:val="28"/>
          <w:szCs w:val="28"/>
        </w:rPr>
        <w:t xml:space="preserve"> брожении образуются </w:t>
      </w:r>
      <w:proofErr w:type="spellStart"/>
      <w:r w:rsidRPr="000E4527">
        <w:rPr>
          <w:color w:val="333399"/>
          <w:sz w:val="28"/>
          <w:szCs w:val="28"/>
        </w:rPr>
        <w:t>диацетил</w:t>
      </w:r>
      <w:proofErr w:type="spellEnd"/>
      <w:r w:rsidRPr="000E4527">
        <w:rPr>
          <w:color w:val="333399"/>
          <w:sz w:val="28"/>
          <w:szCs w:val="28"/>
        </w:rPr>
        <w:t xml:space="preserve"> (придающий вкус сливочному маслу), спирты, эфиры, летучие жирные кислоты. Одновременно идут протеолитические и </w:t>
      </w:r>
      <w:proofErr w:type="spellStart"/>
      <w:r w:rsidRPr="000E4527">
        <w:rPr>
          <w:color w:val="333399"/>
          <w:sz w:val="28"/>
          <w:szCs w:val="28"/>
        </w:rPr>
        <w:t>липолитические</w:t>
      </w:r>
      <w:proofErr w:type="spellEnd"/>
      <w:r w:rsidRPr="000E4527">
        <w:rPr>
          <w:color w:val="333399"/>
          <w:sz w:val="28"/>
          <w:szCs w:val="28"/>
        </w:rPr>
        <w:t xml:space="preserve"> процессы, что делает белки молока более доступными и обогащает дополнительными вкусовыми веществами.</w:t>
      </w:r>
    </w:p>
    <w:p w:rsidR="000E4527" w:rsidRPr="000E4527" w:rsidRDefault="000E4527" w:rsidP="000E4527">
      <w:pPr>
        <w:pStyle w:val="a7"/>
        <w:spacing w:before="0" w:beforeAutospacing="0" w:after="0" w:afterAutospacing="0"/>
        <w:ind w:firstLine="567"/>
        <w:jc w:val="both"/>
        <w:rPr>
          <w:color w:val="000000"/>
          <w:sz w:val="28"/>
          <w:szCs w:val="28"/>
        </w:rPr>
      </w:pPr>
      <w:r w:rsidRPr="000E4527">
        <w:rPr>
          <w:color w:val="333399"/>
          <w:sz w:val="28"/>
          <w:szCs w:val="28"/>
        </w:rPr>
        <w:t>Для процессов ферментации молока используются чистые культуры микроорганизмов, называемые заквасками. Исключение составляют закваски для кефиров, которые представляют естественный симбиоз нескольких видов молочнокислых грибков и молочнокислых бактерий. Этот симбиоз в лабораторных условиях воспроизвести не удалось, поэтому поддерживается культура, выделенная из природных источников. При подборе культур для заквасок придерживаются следующих требований:</w:t>
      </w:r>
    </w:p>
    <w:p w:rsidR="000E4527" w:rsidRPr="000E4527" w:rsidRDefault="000E4527" w:rsidP="000E4527">
      <w:pPr>
        <w:pStyle w:val="a7"/>
        <w:spacing w:before="0" w:beforeAutospacing="0" w:after="0" w:afterAutospacing="0"/>
        <w:ind w:firstLine="567"/>
        <w:jc w:val="both"/>
        <w:rPr>
          <w:color w:val="000000"/>
          <w:sz w:val="28"/>
          <w:szCs w:val="28"/>
        </w:rPr>
      </w:pPr>
      <w:r w:rsidRPr="000E4527">
        <w:rPr>
          <w:color w:val="333399"/>
          <w:sz w:val="28"/>
          <w:szCs w:val="28"/>
        </w:rPr>
        <w:t>- состав заквасок зависит от конечного продукта (например, для получения ацидофилина используется ацидофильная палочка, для производства простокваши - молочнокислые стрептококки);</w:t>
      </w:r>
    </w:p>
    <w:p w:rsidR="000E4527" w:rsidRPr="000E4527" w:rsidRDefault="000E4527" w:rsidP="000E4527">
      <w:pPr>
        <w:pStyle w:val="a7"/>
        <w:spacing w:before="0" w:beforeAutospacing="0" w:after="0" w:afterAutospacing="0"/>
        <w:ind w:firstLine="567"/>
        <w:jc w:val="both"/>
        <w:rPr>
          <w:color w:val="000000"/>
          <w:sz w:val="28"/>
          <w:szCs w:val="28"/>
        </w:rPr>
      </w:pPr>
      <w:r w:rsidRPr="000E4527">
        <w:rPr>
          <w:color w:val="333399"/>
          <w:sz w:val="28"/>
          <w:szCs w:val="28"/>
        </w:rPr>
        <w:t>- штаммы должны отвечать определенным вкусовым требованиям;</w:t>
      </w:r>
    </w:p>
    <w:p w:rsidR="000E4527" w:rsidRPr="000E4527" w:rsidRDefault="000E4527" w:rsidP="000E4527">
      <w:pPr>
        <w:pStyle w:val="a7"/>
        <w:spacing w:before="0" w:beforeAutospacing="0" w:after="0" w:afterAutospacing="0"/>
        <w:ind w:firstLine="567"/>
        <w:jc w:val="both"/>
        <w:rPr>
          <w:color w:val="000000"/>
          <w:sz w:val="28"/>
          <w:szCs w:val="28"/>
        </w:rPr>
      </w:pPr>
      <w:r w:rsidRPr="000E4527">
        <w:rPr>
          <w:color w:val="333399"/>
          <w:sz w:val="28"/>
          <w:szCs w:val="28"/>
        </w:rPr>
        <w:t xml:space="preserve">- продукты должны иметь соответствующую консистенцию, </w:t>
      </w:r>
      <w:proofErr w:type="gramStart"/>
      <w:r w:rsidRPr="000E4527">
        <w:rPr>
          <w:color w:val="333399"/>
          <w:sz w:val="28"/>
          <w:szCs w:val="28"/>
        </w:rPr>
        <w:t>от</w:t>
      </w:r>
      <w:proofErr w:type="gramEnd"/>
      <w:r w:rsidRPr="000E4527">
        <w:rPr>
          <w:color w:val="333399"/>
          <w:sz w:val="28"/>
          <w:szCs w:val="28"/>
        </w:rPr>
        <w:t xml:space="preserve"> ломкой крупитчатой до вязкой, сметанообразной;</w:t>
      </w:r>
    </w:p>
    <w:p w:rsidR="000E4527" w:rsidRPr="000E4527" w:rsidRDefault="000E4527" w:rsidP="000E4527">
      <w:pPr>
        <w:pStyle w:val="a7"/>
        <w:spacing w:before="0" w:beforeAutospacing="0" w:after="0" w:afterAutospacing="0"/>
        <w:ind w:firstLine="567"/>
        <w:jc w:val="both"/>
        <w:rPr>
          <w:color w:val="000000"/>
          <w:sz w:val="28"/>
          <w:szCs w:val="28"/>
        </w:rPr>
      </w:pPr>
      <w:r w:rsidRPr="000E4527">
        <w:rPr>
          <w:color w:val="333399"/>
          <w:sz w:val="28"/>
          <w:szCs w:val="28"/>
        </w:rPr>
        <w:t>- определенная активность кислотообразования;</w:t>
      </w:r>
    </w:p>
    <w:p w:rsidR="000E4527" w:rsidRPr="000E4527" w:rsidRDefault="000E4527" w:rsidP="000E4527">
      <w:pPr>
        <w:pStyle w:val="a7"/>
        <w:spacing w:before="0" w:beforeAutospacing="0" w:after="0" w:afterAutospacing="0"/>
        <w:ind w:firstLine="567"/>
        <w:jc w:val="both"/>
        <w:rPr>
          <w:color w:val="000000"/>
          <w:sz w:val="28"/>
          <w:szCs w:val="28"/>
        </w:rPr>
      </w:pPr>
      <w:r w:rsidRPr="000E4527">
        <w:rPr>
          <w:color w:val="333399"/>
          <w:sz w:val="28"/>
          <w:szCs w:val="28"/>
        </w:rPr>
        <w:t xml:space="preserve">- </w:t>
      </w:r>
      <w:proofErr w:type="spellStart"/>
      <w:r w:rsidRPr="000E4527">
        <w:rPr>
          <w:color w:val="333399"/>
          <w:sz w:val="28"/>
          <w:szCs w:val="28"/>
        </w:rPr>
        <w:t>фагорезистентность</w:t>
      </w:r>
      <w:proofErr w:type="spellEnd"/>
      <w:r w:rsidRPr="000E4527">
        <w:rPr>
          <w:color w:val="333399"/>
          <w:sz w:val="28"/>
          <w:szCs w:val="28"/>
        </w:rPr>
        <w:t xml:space="preserve"> штаммов (устойчивость к бактериофагам);</w:t>
      </w:r>
    </w:p>
    <w:p w:rsidR="000E4527" w:rsidRPr="000E4527" w:rsidRDefault="000E4527" w:rsidP="000E4527">
      <w:pPr>
        <w:pStyle w:val="a7"/>
        <w:spacing w:before="0" w:beforeAutospacing="0" w:after="0" w:afterAutospacing="0"/>
        <w:ind w:firstLine="567"/>
        <w:jc w:val="both"/>
        <w:rPr>
          <w:color w:val="000000"/>
          <w:sz w:val="28"/>
          <w:szCs w:val="28"/>
        </w:rPr>
      </w:pPr>
      <w:r w:rsidRPr="000E4527">
        <w:rPr>
          <w:color w:val="333399"/>
          <w:sz w:val="28"/>
          <w:szCs w:val="28"/>
        </w:rPr>
        <w:t xml:space="preserve">- способность к </w:t>
      </w:r>
      <w:proofErr w:type="spellStart"/>
      <w:r w:rsidRPr="000E4527">
        <w:rPr>
          <w:color w:val="333399"/>
          <w:sz w:val="28"/>
          <w:szCs w:val="28"/>
        </w:rPr>
        <w:t>синерезису</w:t>
      </w:r>
      <w:proofErr w:type="spellEnd"/>
      <w:r w:rsidRPr="000E4527">
        <w:rPr>
          <w:color w:val="333399"/>
          <w:sz w:val="28"/>
          <w:szCs w:val="28"/>
        </w:rPr>
        <w:t xml:space="preserve"> (свойству сгустка отдавать влагу);</w:t>
      </w:r>
    </w:p>
    <w:p w:rsidR="000E4527" w:rsidRPr="000E4527" w:rsidRDefault="000E4527" w:rsidP="000E4527">
      <w:pPr>
        <w:pStyle w:val="a7"/>
        <w:spacing w:before="0" w:beforeAutospacing="0" w:after="0" w:afterAutospacing="0"/>
        <w:ind w:firstLine="567"/>
        <w:jc w:val="both"/>
        <w:rPr>
          <w:color w:val="000000"/>
          <w:sz w:val="28"/>
          <w:szCs w:val="28"/>
        </w:rPr>
      </w:pPr>
      <w:r w:rsidRPr="000E4527">
        <w:rPr>
          <w:color w:val="333399"/>
          <w:sz w:val="28"/>
          <w:szCs w:val="28"/>
        </w:rPr>
        <w:t>- образование ароматических веществ;</w:t>
      </w:r>
    </w:p>
    <w:p w:rsidR="000E4527" w:rsidRPr="000E4527" w:rsidRDefault="000E4527" w:rsidP="000E4527">
      <w:pPr>
        <w:pStyle w:val="a7"/>
        <w:spacing w:before="0" w:beforeAutospacing="0" w:after="0" w:afterAutospacing="0"/>
        <w:ind w:firstLine="567"/>
        <w:jc w:val="both"/>
        <w:rPr>
          <w:color w:val="000000"/>
          <w:sz w:val="28"/>
          <w:szCs w:val="28"/>
        </w:rPr>
      </w:pPr>
      <w:r w:rsidRPr="000E4527">
        <w:rPr>
          <w:color w:val="333399"/>
          <w:sz w:val="28"/>
          <w:szCs w:val="28"/>
        </w:rPr>
        <w:t>- сочетаемость штаммов (без антагонизма между культурами);</w:t>
      </w:r>
    </w:p>
    <w:p w:rsidR="000E4527" w:rsidRPr="000E4527" w:rsidRDefault="000E4527" w:rsidP="000E4527">
      <w:pPr>
        <w:pStyle w:val="a7"/>
        <w:spacing w:before="0" w:beforeAutospacing="0" w:after="0" w:afterAutospacing="0"/>
        <w:ind w:firstLine="567"/>
        <w:jc w:val="both"/>
        <w:rPr>
          <w:color w:val="000000"/>
          <w:sz w:val="28"/>
          <w:szCs w:val="28"/>
        </w:rPr>
      </w:pPr>
      <w:r w:rsidRPr="000E4527">
        <w:rPr>
          <w:color w:val="333399"/>
          <w:sz w:val="28"/>
          <w:szCs w:val="28"/>
        </w:rPr>
        <w:t>- наличие антибиотических свойств, т.е. бактериостатическое действие по отношению к патогенным микроорганизмам;</w:t>
      </w:r>
    </w:p>
    <w:p w:rsidR="000E4527" w:rsidRPr="000E4527" w:rsidRDefault="000E4527" w:rsidP="000E4527">
      <w:pPr>
        <w:pStyle w:val="a7"/>
        <w:spacing w:before="0" w:beforeAutospacing="0" w:after="0" w:afterAutospacing="0"/>
        <w:ind w:firstLine="567"/>
        <w:jc w:val="both"/>
        <w:rPr>
          <w:color w:val="000000"/>
          <w:sz w:val="28"/>
          <w:szCs w:val="28"/>
        </w:rPr>
      </w:pPr>
      <w:r w:rsidRPr="000E4527">
        <w:rPr>
          <w:color w:val="333399"/>
          <w:sz w:val="28"/>
          <w:szCs w:val="28"/>
        </w:rPr>
        <w:t>- устойчивость к высушиванию.</w:t>
      </w:r>
    </w:p>
    <w:p w:rsidR="000E4527" w:rsidRPr="000E4527" w:rsidRDefault="000E4527" w:rsidP="000E4527">
      <w:pPr>
        <w:pStyle w:val="8"/>
        <w:spacing w:before="0" w:line="240" w:lineRule="auto"/>
        <w:ind w:firstLine="567"/>
        <w:jc w:val="both"/>
        <w:rPr>
          <w:rFonts w:ascii="Times New Roman" w:hAnsi="Times New Roman" w:cs="Times New Roman"/>
          <w:i/>
          <w:iCs/>
          <w:color w:val="000000"/>
          <w:sz w:val="28"/>
          <w:szCs w:val="28"/>
        </w:rPr>
      </w:pPr>
      <w:r w:rsidRPr="000E4527">
        <w:rPr>
          <w:rFonts w:ascii="Times New Roman" w:hAnsi="Times New Roman" w:cs="Times New Roman"/>
          <w:color w:val="333399"/>
          <w:sz w:val="28"/>
          <w:szCs w:val="28"/>
        </w:rPr>
        <w:lastRenderedPageBreak/>
        <w:t>В зависимости от состава микрофлоры заквасок и способа приготовления кисломолочные продукты делят на следующие группы:</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 xml:space="preserve">- </w:t>
      </w:r>
      <w:proofErr w:type="gramStart"/>
      <w:r w:rsidRPr="000E4527">
        <w:rPr>
          <w:rFonts w:ascii="Times New Roman" w:hAnsi="Times New Roman" w:cs="Times New Roman"/>
          <w:color w:val="333399"/>
          <w:sz w:val="28"/>
          <w:szCs w:val="28"/>
        </w:rPr>
        <w:t>Вырабатываемые</w:t>
      </w:r>
      <w:proofErr w:type="gramEnd"/>
      <w:r w:rsidRPr="000E4527">
        <w:rPr>
          <w:rFonts w:ascii="Times New Roman" w:hAnsi="Times New Roman" w:cs="Times New Roman"/>
          <w:color w:val="333399"/>
          <w:sz w:val="28"/>
          <w:szCs w:val="28"/>
        </w:rPr>
        <w:t xml:space="preserve"> с использованием многокомпонентных заквасок (кефир, кумыс). Микрофлора этой группы продуктов состоит из молочнокислых бактерий (одного или нескольких видов), дрожжей и нередко уксуснокислых бактерий. Дрожжи и уксуснокислые бактерии придают продуктам специфические вкус и аромат. При производстве кефира применяют естественную симбиотическую закваску – кефирные грибки, состоящие из молочнокислых бактерий </w:t>
      </w:r>
      <w:proofErr w:type="spellStart"/>
      <w:r w:rsidRPr="000E4527">
        <w:rPr>
          <w:rFonts w:ascii="Times New Roman" w:hAnsi="Times New Roman" w:cs="Times New Roman"/>
          <w:color w:val="333399"/>
          <w:spacing w:val="10"/>
          <w:sz w:val="28"/>
          <w:szCs w:val="28"/>
        </w:rPr>
        <w:t>Lactobacillus</w:t>
      </w:r>
      <w:proofErr w:type="spellEnd"/>
      <w:r w:rsidRPr="000E4527">
        <w:rPr>
          <w:rFonts w:ascii="Times New Roman" w:hAnsi="Times New Roman" w:cs="Times New Roman"/>
          <w:color w:val="333399"/>
          <w:sz w:val="28"/>
          <w:szCs w:val="28"/>
        </w:rPr>
        <w:t>, дрожжей </w:t>
      </w:r>
      <w:r w:rsidRPr="000E4527">
        <w:rPr>
          <w:rFonts w:ascii="Times New Roman" w:hAnsi="Times New Roman" w:cs="Times New Roman"/>
          <w:color w:val="333399"/>
          <w:spacing w:val="10"/>
          <w:sz w:val="28"/>
          <w:szCs w:val="28"/>
          <w:lang w:val="en-US"/>
        </w:rPr>
        <w:t>Saccharomyces kefir</w:t>
      </w:r>
      <w:proofErr w:type="gramStart"/>
      <w:r w:rsidRPr="000E4527">
        <w:rPr>
          <w:rFonts w:ascii="Times New Roman" w:hAnsi="Times New Roman" w:cs="Times New Roman"/>
          <w:color w:val="333399"/>
          <w:sz w:val="28"/>
          <w:szCs w:val="28"/>
        </w:rPr>
        <w:t>и</w:t>
      </w:r>
      <w:proofErr w:type="gramEnd"/>
      <w:r w:rsidRPr="000E4527">
        <w:rPr>
          <w:rFonts w:ascii="Times New Roman" w:hAnsi="Times New Roman" w:cs="Times New Roman"/>
          <w:color w:val="333399"/>
          <w:sz w:val="28"/>
          <w:szCs w:val="28"/>
        </w:rPr>
        <w:t xml:space="preserve"> некоторых видов стрептококков. Кумыс получают из кобыльего молока с помощью молочнокислых бактерий (</w:t>
      </w:r>
      <w:proofErr w:type="spellStart"/>
      <w:r w:rsidRPr="000E4527">
        <w:rPr>
          <w:rFonts w:ascii="Times New Roman" w:hAnsi="Times New Roman" w:cs="Times New Roman"/>
          <w:color w:val="333399"/>
          <w:spacing w:val="10"/>
          <w:sz w:val="28"/>
          <w:szCs w:val="28"/>
        </w:rPr>
        <w:t>Lactobacillus</w:t>
      </w:r>
      <w:proofErr w:type="spellEnd"/>
      <w:r w:rsidRPr="000E4527">
        <w:rPr>
          <w:rFonts w:ascii="Times New Roman" w:hAnsi="Times New Roman" w:cs="Times New Roman"/>
          <w:color w:val="333399"/>
          <w:spacing w:val="10"/>
          <w:sz w:val="28"/>
          <w:szCs w:val="28"/>
        </w:rPr>
        <w:t> </w:t>
      </w:r>
      <w:proofErr w:type="spellStart"/>
      <w:r w:rsidRPr="000E4527">
        <w:rPr>
          <w:rFonts w:ascii="Times New Roman" w:hAnsi="Times New Roman" w:cs="Times New Roman"/>
          <w:color w:val="333399"/>
          <w:spacing w:val="10"/>
          <w:sz w:val="28"/>
          <w:szCs w:val="28"/>
          <w:lang w:val="en-US"/>
        </w:rPr>
        <w:t>casei</w:t>
      </w:r>
      <w:proofErr w:type="spellEnd"/>
      <w:proofErr w:type="gramStart"/>
      <w:r w:rsidRPr="000E4527">
        <w:rPr>
          <w:rFonts w:ascii="Times New Roman" w:hAnsi="Times New Roman" w:cs="Times New Roman"/>
          <w:color w:val="333399"/>
          <w:sz w:val="28"/>
          <w:szCs w:val="28"/>
        </w:rPr>
        <w:t>и</w:t>
      </w:r>
      <w:proofErr w:type="gramEnd"/>
      <w:r w:rsidRPr="000E4527">
        <w:rPr>
          <w:rFonts w:ascii="Times New Roman" w:hAnsi="Times New Roman" w:cs="Times New Roman"/>
          <w:color w:val="333399"/>
          <w:sz w:val="28"/>
          <w:szCs w:val="28"/>
        </w:rPr>
        <w:t xml:space="preserve"> др.), стрептококков и дрожжей, сбраживающих лактозу. Сквашивание молока при использовании таких заквасок проводят при 20-22</w:t>
      </w:r>
      <w:proofErr w:type="gramStart"/>
      <w:r w:rsidRPr="000E4527">
        <w:rPr>
          <w:rFonts w:ascii="Times New Roman" w:hAnsi="Times New Roman" w:cs="Times New Roman"/>
          <w:color w:val="333399"/>
          <w:sz w:val="28"/>
          <w:szCs w:val="28"/>
        </w:rPr>
        <w:t> °С</w:t>
      </w:r>
      <w:proofErr w:type="gramEnd"/>
      <w:r w:rsidRPr="000E4527">
        <w:rPr>
          <w:rFonts w:ascii="Times New Roman" w:hAnsi="Times New Roman" w:cs="Times New Roman"/>
          <w:color w:val="333399"/>
          <w:sz w:val="28"/>
          <w:szCs w:val="28"/>
        </w:rPr>
        <w:t xml:space="preserve"> в течение 10-12 часов.</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 xml:space="preserve">- </w:t>
      </w:r>
      <w:proofErr w:type="gramStart"/>
      <w:r w:rsidRPr="000E4527">
        <w:rPr>
          <w:rFonts w:ascii="Times New Roman" w:hAnsi="Times New Roman" w:cs="Times New Roman"/>
          <w:color w:val="333399"/>
          <w:sz w:val="28"/>
          <w:szCs w:val="28"/>
        </w:rPr>
        <w:t>Вырабатываемые</w:t>
      </w:r>
      <w:proofErr w:type="gramEnd"/>
      <w:r w:rsidRPr="000E4527">
        <w:rPr>
          <w:rFonts w:ascii="Times New Roman" w:hAnsi="Times New Roman" w:cs="Times New Roman"/>
          <w:color w:val="333399"/>
          <w:sz w:val="28"/>
          <w:szCs w:val="28"/>
        </w:rPr>
        <w:t xml:space="preserve"> с использованием </w:t>
      </w:r>
      <w:proofErr w:type="spellStart"/>
      <w:r w:rsidRPr="000E4527">
        <w:rPr>
          <w:rFonts w:ascii="Times New Roman" w:hAnsi="Times New Roman" w:cs="Times New Roman"/>
          <w:color w:val="333399"/>
          <w:sz w:val="28"/>
          <w:szCs w:val="28"/>
        </w:rPr>
        <w:t>мезофильных</w:t>
      </w:r>
      <w:proofErr w:type="spellEnd"/>
      <w:r w:rsidRPr="000E4527">
        <w:rPr>
          <w:rFonts w:ascii="Times New Roman" w:hAnsi="Times New Roman" w:cs="Times New Roman"/>
          <w:color w:val="333399"/>
          <w:sz w:val="28"/>
          <w:szCs w:val="28"/>
        </w:rPr>
        <w:t xml:space="preserve"> молочнокислых стрептококков (творог, сметана, простокваша обыкновенная). Основными представителями микрофлоры таких продуктов являются молочнокислые стрептококки: </w:t>
      </w:r>
      <w:proofErr w:type="spellStart"/>
      <w:proofErr w:type="gramStart"/>
      <w:r w:rsidRPr="000E4527">
        <w:rPr>
          <w:rFonts w:ascii="Times New Roman" w:hAnsi="Times New Roman" w:cs="Times New Roman"/>
          <w:color w:val="333399"/>
          <w:spacing w:val="10"/>
          <w:sz w:val="28"/>
          <w:szCs w:val="28"/>
          <w:lang w:val="en-US"/>
        </w:rPr>
        <w:t>Streptococcuslactis</w:t>
      </w:r>
      <w:proofErr w:type="spellEnd"/>
      <w:r w:rsidRPr="000E4527">
        <w:rPr>
          <w:rFonts w:ascii="Times New Roman" w:hAnsi="Times New Roman" w:cs="Times New Roman"/>
          <w:color w:val="333399"/>
          <w:spacing w:val="10"/>
          <w:sz w:val="28"/>
          <w:szCs w:val="28"/>
        </w:rPr>
        <w:t>, </w:t>
      </w:r>
      <w:r w:rsidRPr="000E4527">
        <w:rPr>
          <w:rFonts w:ascii="Times New Roman" w:hAnsi="Times New Roman" w:cs="Times New Roman"/>
          <w:color w:val="333399"/>
          <w:spacing w:val="10"/>
          <w:sz w:val="28"/>
          <w:szCs w:val="28"/>
          <w:lang w:val="en-US"/>
        </w:rPr>
        <w:t>Streptococcus </w:t>
      </w:r>
      <w:proofErr w:type="spellStart"/>
      <w:r w:rsidRPr="000E4527">
        <w:rPr>
          <w:rFonts w:ascii="Times New Roman" w:hAnsi="Times New Roman" w:cs="Times New Roman"/>
          <w:color w:val="333399"/>
          <w:spacing w:val="10"/>
          <w:sz w:val="28"/>
          <w:szCs w:val="28"/>
          <w:lang w:val="en-US"/>
        </w:rPr>
        <w:t>acetoinicus</w:t>
      </w:r>
      <w:proofErr w:type="spellEnd"/>
      <w:r w:rsidRPr="000E4527">
        <w:rPr>
          <w:rFonts w:ascii="Times New Roman" w:hAnsi="Times New Roman" w:cs="Times New Roman"/>
          <w:color w:val="333399"/>
          <w:spacing w:val="10"/>
          <w:sz w:val="28"/>
          <w:szCs w:val="28"/>
        </w:rPr>
        <w:t>, </w:t>
      </w:r>
      <w:r w:rsidRPr="000E4527">
        <w:rPr>
          <w:rFonts w:ascii="Times New Roman" w:hAnsi="Times New Roman" w:cs="Times New Roman"/>
          <w:color w:val="333399"/>
          <w:spacing w:val="10"/>
          <w:sz w:val="28"/>
          <w:szCs w:val="28"/>
          <w:lang w:val="en-US"/>
        </w:rPr>
        <w:t>Streptococcus </w:t>
      </w:r>
      <w:proofErr w:type="spellStart"/>
      <w:r w:rsidRPr="000E4527">
        <w:rPr>
          <w:rFonts w:ascii="Times New Roman" w:hAnsi="Times New Roman" w:cs="Times New Roman"/>
          <w:color w:val="333399"/>
          <w:spacing w:val="10"/>
          <w:sz w:val="28"/>
          <w:szCs w:val="28"/>
          <w:lang w:val="en-US"/>
        </w:rPr>
        <w:t>cremoris</w:t>
      </w:r>
      <w:proofErr w:type="spellEnd"/>
      <w:r w:rsidRPr="000E4527">
        <w:rPr>
          <w:rFonts w:ascii="Times New Roman" w:hAnsi="Times New Roman" w:cs="Times New Roman"/>
          <w:color w:val="333399"/>
          <w:spacing w:val="10"/>
          <w:sz w:val="28"/>
          <w:szCs w:val="28"/>
        </w:rPr>
        <w:t>, </w:t>
      </w:r>
      <w:r w:rsidRPr="000E4527">
        <w:rPr>
          <w:rFonts w:ascii="Times New Roman" w:hAnsi="Times New Roman" w:cs="Times New Roman"/>
          <w:color w:val="333399"/>
          <w:spacing w:val="10"/>
          <w:sz w:val="28"/>
          <w:szCs w:val="28"/>
          <w:lang w:val="en-US"/>
        </w:rPr>
        <w:t>Streptococcus </w:t>
      </w:r>
      <w:proofErr w:type="spellStart"/>
      <w:r w:rsidRPr="000E4527">
        <w:rPr>
          <w:rFonts w:ascii="Times New Roman" w:hAnsi="Times New Roman" w:cs="Times New Roman"/>
          <w:color w:val="333399"/>
          <w:spacing w:val="10"/>
          <w:sz w:val="28"/>
          <w:szCs w:val="28"/>
          <w:lang w:val="en-US"/>
        </w:rPr>
        <w:t>diacetylactis</w:t>
      </w:r>
      <w:proofErr w:type="spellEnd"/>
      <w:r w:rsidRPr="000E4527">
        <w:rPr>
          <w:rFonts w:ascii="Times New Roman" w:hAnsi="Times New Roman" w:cs="Times New Roman"/>
          <w:color w:val="333399"/>
          <w:spacing w:val="10"/>
          <w:sz w:val="28"/>
          <w:szCs w:val="28"/>
        </w:rPr>
        <w:t>.</w:t>
      </w:r>
      <w:proofErr w:type="gramEnd"/>
      <w:r w:rsidRPr="000E4527">
        <w:rPr>
          <w:rFonts w:ascii="Times New Roman" w:hAnsi="Times New Roman" w:cs="Times New Roman"/>
          <w:color w:val="333399"/>
          <w:sz w:val="28"/>
          <w:szCs w:val="28"/>
        </w:rPr>
        <w:t> Сквашивание молока происходит через 6-8 часов при 30 °С.</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 xml:space="preserve">- </w:t>
      </w:r>
      <w:proofErr w:type="gramStart"/>
      <w:r w:rsidRPr="000E4527">
        <w:rPr>
          <w:rFonts w:ascii="Times New Roman" w:hAnsi="Times New Roman" w:cs="Times New Roman"/>
          <w:color w:val="333399"/>
          <w:sz w:val="28"/>
          <w:szCs w:val="28"/>
        </w:rPr>
        <w:t>Изготовляемые</w:t>
      </w:r>
      <w:proofErr w:type="gramEnd"/>
      <w:r w:rsidRPr="000E4527">
        <w:rPr>
          <w:rFonts w:ascii="Times New Roman" w:hAnsi="Times New Roman" w:cs="Times New Roman"/>
          <w:color w:val="333399"/>
          <w:sz w:val="28"/>
          <w:szCs w:val="28"/>
        </w:rPr>
        <w:t xml:space="preserve"> с применением термофильных молочнокислых бактерий (ряженка, варенец, йогурт, простокваша Южная, </w:t>
      </w:r>
      <w:proofErr w:type="spellStart"/>
      <w:r w:rsidRPr="000E4527">
        <w:rPr>
          <w:rFonts w:ascii="Times New Roman" w:hAnsi="Times New Roman" w:cs="Times New Roman"/>
          <w:color w:val="333399"/>
          <w:sz w:val="28"/>
          <w:szCs w:val="28"/>
        </w:rPr>
        <w:t>Мечниковская</w:t>
      </w:r>
      <w:proofErr w:type="spellEnd"/>
      <w:r w:rsidRPr="000E4527">
        <w:rPr>
          <w:rFonts w:ascii="Times New Roman" w:hAnsi="Times New Roman" w:cs="Times New Roman"/>
          <w:color w:val="333399"/>
          <w:sz w:val="28"/>
          <w:szCs w:val="28"/>
        </w:rPr>
        <w:t>). Для приготовления этих кисломолочных продуктов используют смесь молочнокислых бактерий (10:1) </w:t>
      </w:r>
      <w:proofErr w:type="spellStart"/>
      <w:r w:rsidRPr="000E4527">
        <w:rPr>
          <w:rFonts w:ascii="Times New Roman" w:hAnsi="Times New Roman" w:cs="Times New Roman"/>
          <w:color w:val="333399"/>
          <w:spacing w:val="10"/>
          <w:sz w:val="28"/>
          <w:szCs w:val="28"/>
        </w:rPr>
        <w:t>Streptococcus</w:t>
      </w:r>
      <w:proofErr w:type="spellEnd"/>
      <w:r w:rsidRPr="000E4527">
        <w:rPr>
          <w:rFonts w:ascii="Times New Roman" w:hAnsi="Times New Roman" w:cs="Times New Roman"/>
          <w:color w:val="333399"/>
          <w:spacing w:val="10"/>
          <w:sz w:val="28"/>
          <w:szCs w:val="28"/>
        </w:rPr>
        <w:t xml:space="preserve"> t</w:t>
      </w:r>
      <w:r w:rsidRPr="000E4527">
        <w:rPr>
          <w:rFonts w:ascii="Times New Roman" w:hAnsi="Times New Roman" w:cs="Times New Roman"/>
          <w:color w:val="333399"/>
          <w:spacing w:val="10"/>
          <w:sz w:val="28"/>
          <w:szCs w:val="28"/>
          <w:lang w:val="en-US"/>
        </w:rPr>
        <w:t>h</w:t>
      </w:r>
      <w:proofErr w:type="spellStart"/>
      <w:r w:rsidRPr="000E4527">
        <w:rPr>
          <w:rFonts w:ascii="Times New Roman" w:hAnsi="Times New Roman" w:cs="Times New Roman"/>
          <w:color w:val="333399"/>
          <w:spacing w:val="10"/>
          <w:sz w:val="28"/>
          <w:szCs w:val="28"/>
        </w:rPr>
        <w:t>ermophil</w:t>
      </w:r>
      <w:proofErr w:type="spellEnd"/>
      <w:r w:rsidRPr="000E4527">
        <w:rPr>
          <w:rFonts w:ascii="Times New Roman" w:hAnsi="Times New Roman" w:cs="Times New Roman"/>
          <w:color w:val="333399"/>
          <w:spacing w:val="10"/>
          <w:sz w:val="28"/>
          <w:szCs w:val="28"/>
          <w:lang w:val="en-US"/>
        </w:rPr>
        <w:t>l</w:t>
      </w:r>
      <w:proofErr w:type="spellStart"/>
      <w:r w:rsidRPr="000E4527">
        <w:rPr>
          <w:rFonts w:ascii="Times New Roman" w:hAnsi="Times New Roman" w:cs="Times New Roman"/>
          <w:color w:val="333399"/>
          <w:spacing w:val="10"/>
          <w:sz w:val="28"/>
          <w:szCs w:val="28"/>
        </w:rPr>
        <w:t>us</w:t>
      </w:r>
      <w:proofErr w:type="spellEnd"/>
      <w:r w:rsidRPr="000E4527">
        <w:rPr>
          <w:rFonts w:ascii="Times New Roman" w:hAnsi="Times New Roman" w:cs="Times New Roman"/>
          <w:color w:val="333399"/>
          <w:spacing w:val="10"/>
          <w:sz w:val="28"/>
          <w:szCs w:val="28"/>
        </w:rPr>
        <w:t xml:space="preserve"> и </w:t>
      </w:r>
      <w:proofErr w:type="spellStart"/>
      <w:r w:rsidRPr="000E4527">
        <w:rPr>
          <w:rFonts w:ascii="Times New Roman" w:hAnsi="Times New Roman" w:cs="Times New Roman"/>
          <w:color w:val="333399"/>
          <w:spacing w:val="10"/>
          <w:sz w:val="28"/>
          <w:szCs w:val="28"/>
        </w:rPr>
        <w:t>Lactobacillus</w:t>
      </w:r>
      <w:proofErr w:type="spellEnd"/>
      <w:r w:rsidRPr="000E4527">
        <w:rPr>
          <w:rFonts w:ascii="Times New Roman" w:hAnsi="Times New Roman" w:cs="Times New Roman"/>
          <w:color w:val="333399"/>
          <w:spacing w:val="10"/>
          <w:sz w:val="28"/>
          <w:szCs w:val="28"/>
        </w:rPr>
        <w:t xml:space="preserve"> </w:t>
      </w:r>
      <w:proofErr w:type="spellStart"/>
      <w:r w:rsidRPr="000E4527">
        <w:rPr>
          <w:rFonts w:ascii="Times New Roman" w:hAnsi="Times New Roman" w:cs="Times New Roman"/>
          <w:color w:val="333399"/>
          <w:spacing w:val="10"/>
          <w:sz w:val="28"/>
          <w:szCs w:val="28"/>
        </w:rPr>
        <w:t>bulgaricus</w:t>
      </w:r>
      <w:proofErr w:type="spellEnd"/>
      <w:r w:rsidRPr="000E4527">
        <w:rPr>
          <w:rFonts w:ascii="Times New Roman" w:hAnsi="Times New Roman" w:cs="Times New Roman"/>
          <w:color w:val="333399"/>
          <w:spacing w:val="10"/>
          <w:sz w:val="28"/>
          <w:szCs w:val="28"/>
        </w:rPr>
        <w:t> </w:t>
      </w:r>
      <w:r w:rsidRPr="000E4527">
        <w:rPr>
          <w:rFonts w:ascii="Times New Roman" w:hAnsi="Times New Roman" w:cs="Times New Roman"/>
          <w:color w:val="333399"/>
          <w:sz w:val="28"/>
          <w:szCs w:val="28"/>
        </w:rPr>
        <w:t>(болгарская палочка). Заквашивание молока этими бактериями проводят при 40-42</w:t>
      </w:r>
      <w:proofErr w:type="gramStart"/>
      <w:r w:rsidRPr="000E4527">
        <w:rPr>
          <w:rFonts w:ascii="Times New Roman" w:hAnsi="Times New Roman" w:cs="Times New Roman"/>
          <w:color w:val="333399"/>
          <w:sz w:val="28"/>
          <w:szCs w:val="28"/>
        </w:rPr>
        <w:t> °С</w:t>
      </w:r>
      <w:proofErr w:type="gramEnd"/>
      <w:r w:rsidRPr="000E4527">
        <w:rPr>
          <w:rFonts w:ascii="Times New Roman" w:hAnsi="Times New Roman" w:cs="Times New Roman"/>
          <w:color w:val="333399"/>
          <w:sz w:val="28"/>
          <w:szCs w:val="28"/>
        </w:rPr>
        <w:t xml:space="preserve"> в течение трех часов.</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 xml:space="preserve">- Вырабатываемые с применением термофильных и </w:t>
      </w:r>
      <w:proofErr w:type="spellStart"/>
      <w:r w:rsidRPr="000E4527">
        <w:rPr>
          <w:rFonts w:ascii="Times New Roman" w:hAnsi="Times New Roman" w:cs="Times New Roman"/>
          <w:color w:val="333399"/>
          <w:sz w:val="28"/>
          <w:szCs w:val="28"/>
        </w:rPr>
        <w:t>мезофильных</w:t>
      </w:r>
      <w:proofErr w:type="spellEnd"/>
      <w:r w:rsidRPr="000E4527">
        <w:rPr>
          <w:rFonts w:ascii="Times New Roman" w:hAnsi="Times New Roman" w:cs="Times New Roman"/>
          <w:color w:val="333399"/>
          <w:sz w:val="28"/>
          <w:szCs w:val="28"/>
        </w:rPr>
        <w:t xml:space="preserve"> молочнокислых бактерий (любительская сметана, сметана с пониженным содержанием жира, напитки «Любительский» «Юбилейный», «Русский»). Основными представителями микрофлоры таких продуктов являются </w:t>
      </w:r>
      <w:proofErr w:type="spellStart"/>
      <w:r w:rsidRPr="000E4527">
        <w:rPr>
          <w:rFonts w:ascii="Times New Roman" w:hAnsi="Times New Roman" w:cs="Times New Roman"/>
          <w:color w:val="333399"/>
          <w:sz w:val="28"/>
          <w:szCs w:val="28"/>
        </w:rPr>
        <w:t>мезофильные</w:t>
      </w:r>
      <w:proofErr w:type="spellEnd"/>
      <w:r w:rsidRPr="000E4527">
        <w:rPr>
          <w:rFonts w:ascii="Times New Roman" w:hAnsi="Times New Roman" w:cs="Times New Roman"/>
          <w:color w:val="333399"/>
          <w:sz w:val="28"/>
          <w:szCs w:val="28"/>
        </w:rPr>
        <w:t xml:space="preserve"> и термофильные молочнокислые стрептококки. Температура сквашивания молока при использовании смешанных заквасок - 33-38 °С.</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 xml:space="preserve">- Приготовляемые с использованием ацидофильных бактерий и </w:t>
      </w:r>
      <w:proofErr w:type="spellStart"/>
      <w:r w:rsidRPr="000E4527">
        <w:rPr>
          <w:rFonts w:ascii="Times New Roman" w:hAnsi="Times New Roman" w:cs="Times New Roman"/>
          <w:color w:val="333399"/>
          <w:sz w:val="28"/>
          <w:szCs w:val="28"/>
        </w:rPr>
        <w:t>бифидобактерий</w:t>
      </w:r>
      <w:proofErr w:type="spellEnd"/>
      <w:r w:rsidRPr="000E4527">
        <w:rPr>
          <w:rFonts w:ascii="Times New Roman" w:hAnsi="Times New Roman" w:cs="Times New Roman"/>
          <w:color w:val="333399"/>
          <w:sz w:val="28"/>
          <w:szCs w:val="28"/>
        </w:rPr>
        <w:t xml:space="preserve">: ацидофильное молоко, </w:t>
      </w:r>
      <w:proofErr w:type="spellStart"/>
      <w:r w:rsidRPr="000E4527">
        <w:rPr>
          <w:rFonts w:ascii="Times New Roman" w:hAnsi="Times New Roman" w:cs="Times New Roman"/>
          <w:color w:val="333399"/>
          <w:sz w:val="28"/>
          <w:szCs w:val="28"/>
        </w:rPr>
        <w:t>афидофилин</w:t>
      </w:r>
      <w:proofErr w:type="spellEnd"/>
      <w:r w:rsidRPr="000E4527">
        <w:rPr>
          <w:rFonts w:ascii="Times New Roman" w:hAnsi="Times New Roman" w:cs="Times New Roman"/>
          <w:color w:val="333399"/>
          <w:sz w:val="28"/>
          <w:szCs w:val="28"/>
        </w:rPr>
        <w:t xml:space="preserve">, </w:t>
      </w:r>
      <w:proofErr w:type="spellStart"/>
      <w:r w:rsidRPr="000E4527">
        <w:rPr>
          <w:rFonts w:ascii="Times New Roman" w:hAnsi="Times New Roman" w:cs="Times New Roman"/>
          <w:color w:val="333399"/>
          <w:sz w:val="28"/>
          <w:szCs w:val="28"/>
        </w:rPr>
        <w:t>бифидопродукты</w:t>
      </w:r>
      <w:proofErr w:type="spellEnd"/>
      <w:r w:rsidRPr="000E4527">
        <w:rPr>
          <w:rFonts w:ascii="Times New Roman" w:hAnsi="Times New Roman" w:cs="Times New Roman"/>
          <w:color w:val="333399"/>
          <w:sz w:val="28"/>
          <w:szCs w:val="28"/>
        </w:rPr>
        <w:t xml:space="preserve"> – продукты лечебно-профилактического питания. В состав микрофлоры этих продуктов входят: </w:t>
      </w:r>
      <w:proofErr w:type="spellStart"/>
      <w:r w:rsidRPr="000E4527">
        <w:rPr>
          <w:rFonts w:ascii="Times New Roman" w:hAnsi="Times New Roman" w:cs="Times New Roman"/>
          <w:color w:val="333399"/>
          <w:spacing w:val="10"/>
          <w:sz w:val="28"/>
          <w:szCs w:val="28"/>
        </w:rPr>
        <w:t>Lactobacillusac</w:t>
      </w:r>
      <w:r w:rsidRPr="000E4527">
        <w:rPr>
          <w:rFonts w:ascii="Times New Roman" w:hAnsi="Times New Roman" w:cs="Times New Roman"/>
          <w:color w:val="333399"/>
          <w:spacing w:val="10"/>
          <w:sz w:val="28"/>
          <w:szCs w:val="28"/>
          <w:lang w:val="en-US"/>
        </w:rPr>
        <w:t>i</w:t>
      </w:r>
      <w:r w:rsidRPr="000E4527">
        <w:rPr>
          <w:rFonts w:ascii="Times New Roman" w:hAnsi="Times New Roman" w:cs="Times New Roman"/>
          <w:color w:val="333399"/>
          <w:spacing w:val="10"/>
          <w:sz w:val="28"/>
          <w:szCs w:val="28"/>
        </w:rPr>
        <w:t>dophilus</w:t>
      </w:r>
      <w:proofErr w:type="spellEnd"/>
      <w:r w:rsidRPr="000E4527">
        <w:rPr>
          <w:rFonts w:ascii="Times New Roman" w:hAnsi="Times New Roman" w:cs="Times New Roman"/>
          <w:color w:val="333399"/>
          <w:spacing w:val="10"/>
          <w:sz w:val="28"/>
          <w:szCs w:val="28"/>
        </w:rPr>
        <w:t>,</w:t>
      </w:r>
      <w:r w:rsidRPr="000E4527">
        <w:rPr>
          <w:rFonts w:ascii="Times New Roman" w:hAnsi="Times New Roman" w:cs="Times New Roman"/>
          <w:color w:val="333399"/>
          <w:sz w:val="28"/>
          <w:szCs w:val="28"/>
        </w:rPr>
        <w:t> </w:t>
      </w:r>
      <w:proofErr w:type="spellStart"/>
      <w:r w:rsidRPr="000E4527">
        <w:rPr>
          <w:rFonts w:ascii="Times New Roman" w:hAnsi="Times New Roman" w:cs="Times New Roman"/>
          <w:color w:val="333399"/>
          <w:spacing w:val="10"/>
          <w:sz w:val="28"/>
          <w:szCs w:val="28"/>
        </w:rPr>
        <w:t>Lactobacillus</w:t>
      </w:r>
      <w:proofErr w:type="spellEnd"/>
      <w:r w:rsidRPr="000E4527">
        <w:rPr>
          <w:rFonts w:ascii="Times New Roman" w:hAnsi="Times New Roman" w:cs="Times New Roman"/>
          <w:color w:val="333399"/>
          <w:spacing w:val="10"/>
          <w:sz w:val="28"/>
          <w:szCs w:val="28"/>
        </w:rPr>
        <w:t xml:space="preserve"> </w:t>
      </w:r>
      <w:proofErr w:type="spellStart"/>
      <w:r w:rsidRPr="000E4527">
        <w:rPr>
          <w:rFonts w:ascii="Times New Roman" w:hAnsi="Times New Roman" w:cs="Times New Roman"/>
          <w:color w:val="333399"/>
          <w:spacing w:val="10"/>
          <w:sz w:val="28"/>
          <w:szCs w:val="28"/>
        </w:rPr>
        <w:t>bulgaricus</w:t>
      </w:r>
      <w:proofErr w:type="spellEnd"/>
      <w:r w:rsidRPr="000E4527">
        <w:rPr>
          <w:rFonts w:ascii="Times New Roman" w:hAnsi="Times New Roman" w:cs="Times New Roman"/>
          <w:color w:val="333399"/>
          <w:spacing w:val="10"/>
          <w:sz w:val="28"/>
          <w:szCs w:val="28"/>
        </w:rPr>
        <w:t xml:space="preserve">, </w:t>
      </w:r>
      <w:proofErr w:type="spellStart"/>
      <w:r w:rsidRPr="000E4527">
        <w:rPr>
          <w:rFonts w:ascii="Times New Roman" w:hAnsi="Times New Roman" w:cs="Times New Roman"/>
          <w:color w:val="333399"/>
          <w:spacing w:val="10"/>
          <w:sz w:val="28"/>
          <w:szCs w:val="28"/>
        </w:rPr>
        <w:t>Streptococcus</w:t>
      </w:r>
      <w:proofErr w:type="spellEnd"/>
      <w:r w:rsidRPr="000E4527">
        <w:rPr>
          <w:rFonts w:ascii="Times New Roman" w:hAnsi="Times New Roman" w:cs="Times New Roman"/>
          <w:color w:val="333399"/>
          <w:spacing w:val="10"/>
          <w:sz w:val="28"/>
          <w:szCs w:val="28"/>
        </w:rPr>
        <w:t xml:space="preserve"> </w:t>
      </w:r>
      <w:proofErr w:type="spellStart"/>
      <w:r w:rsidRPr="000E4527">
        <w:rPr>
          <w:rFonts w:ascii="Times New Roman" w:hAnsi="Times New Roman" w:cs="Times New Roman"/>
          <w:color w:val="333399"/>
          <w:spacing w:val="10"/>
          <w:sz w:val="28"/>
          <w:szCs w:val="28"/>
        </w:rPr>
        <w:t>lactis</w:t>
      </w:r>
      <w:proofErr w:type="spellEnd"/>
      <w:r w:rsidRPr="000E4527">
        <w:rPr>
          <w:rFonts w:ascii="Times New Roman" w:hAnsi="Times New Roman" w:cs="Times New Roman"/>
          <w:color w:val="333399"/>
          <w:spacing w:val="10"/>
          <w:sz w:val="28"/>
          <w:szCs w:val="28"/>
        </w:rPr>
        <w:t xml:space="preserve">, </w:t>
      </w:r>
      <w:proofErr w:type="spellStart"/>
      <w:r w:rsidRPr="000E4527">
        <w:rPr>
          <w:rFonts w:ascii="Times New Roman" w:hAnsi="Times New Roman" w:cs="Times New Roman"/>
          <w:color w:val="333399"/>
          <w:spacing w:val="10"/>
          <w:sz w:val="28"/>
          <w:szCs w:val="28"/>
        </w:rPr>
        <w:t>Streptococcus</w:t>
      </w:r>
      <w:proofErr w:type="spellEnd"/>
      <w:r w:rsidRPr="000E4527">
        <w:rPr>
          <w:rFonts w:ascii="Times New Roman" w:hAnsi="Times New Roman" w:cs="Times New Roman"/>
          <w:color w:val="333399"/>
          <w:spacing w:val="10"/>
          <w:sz w:val="28"/>
          <w:szCs w:val="28"/>
        </w:rPr>
        <w:t xml:space="preserve"> t</w:t>
      </w:r>
      <w:r w:rsidRPr="000E4527">
        <w:rPr>
          <w:rFonts w:ascii="Times New Roman" w:hAnsi="Times New Roman" w:cs="Times New Roman"/>
          <w:color w:val="333399"/>
          <w:spacing w:val="10"/>
          <w:sz w:val="28"/>
          <w:szCs w:val="28"/>
          <w:lang w:val="en-US"/>
        </w:rPr>
        <w:t>h</w:t>
      </w:r>
      <w:proofErr w:type="spellStart"/>
      <w:r w:rsidRPr="000E4527">
        <w:rPr>
          <w:rFonts w:ascii="Times New Roman" w:hAnsi="Times New Roman" w:cs="Times New Roman"/>
          <w:color w:val="333399"/>
          <w:spacing w:val="10"/>
          <w:sz w:val="28"/>
          <w:szCs w:val="28"/>
        </w:rPr>
        <w:t>ermophil</w:t>
      </w:r>
      <w:proofErr w:type="spellEnd"/>
      <w:r w:rsidRPr="000E4527">
        <w:rPr>
          <w:rFonts w:ascii="Times New Roman" w:hAnsi="Times New Roman" w:cs="Times New Roman"/>
          <w:color w:val="333399"/>
          <w:spacing w:val="10"/>
          <w:sz w:val="28"/>
          <w:szCs w:val="28"/>
          <w:lang w:val="en-US"/>
        </w:rPr>
        <w:t>l</w:t>
      </w:r>
      <w:proofErr w:type="spellStart"/>
      <w:r w:rsidRPr="000E4527">
        <w:rPr>
          <w:rFonts w:ascii="Times New Roman" w:hAnsi="Times New Roman" w:cs="Times New Roman"/>
          <w:color w:val="333399"/>
          <w:spacing w:val="10"/>
          <w:sz w:val="28"/>
          <w:szCs w:val="28"/>
        </w:rPr>
        <w:t>us</w:t>
      </w:r>
      <w:proofErr w:type="spellEnd"/>
      <w:r w:rsidRPr="000E4527">
        <w:rPr>
          <w:rFonts w:ascii="Times New Roman" w:hAnsi="Times New Roman" w:cs="Times New Roman"/>
          <w:color w:val="333399"/>
          <w:sz w:val="28"/>
          <w:szCs w:val="28"/>
        </w:rPr>
        <w:t> с добавлением кефирной закваски; </w:t>
      </w:r>
      <w:proofErr w:type="spellStart"/>
      <w:r w:rsidRPr="000E4527">
        <w:rPr>
          <w:rFonts w:ascii="Times New Roman" w:hAnsi="Times New Roman" w:cs="Times New Roman"/>
          <w:color w:val="333399"/>
          <w:spacing w:val="10"/>
          <w:sz w:val="28"/>
          <w:szCs w:val="28"/>
          <w:lang w:val="en-US"/>
        </w:rPr>
        <w:t>Bifidobacterium</w:t>
      </w:r>
      <w:proofErr w:type="spellEnd"/>
      <w:r w:rsidRPr="000E4527">
        <w:rPr>
          <w:rFonts w:ascii="Times New Roman" w:hAnsi="Times New Roman" w:cs="Times New Roman"/>
          <w:color w:val="333399"/>
          <w:spacing w:val="10"/>
          <w:sz w:val="28"/>
          <w:szCs w:val="28"/>
          <w:lang w:val="en-US"/>
        </w:rPr>
        <w:t> </w:t>
      </w:r>
      <w:proofErr w:type="spellStart"/>
      <w:r w:rsidRPr="000E4527">
        <w:rPr>
          <w:rFonts w:ascii="Times New Roman" w:hAnsi="Times New Roman" w:cs="Times New Roman"/>
          <w:color w:val="333399"/>
          <w:spacing w:val="10"/>
          <w:sz w:val="28"/>
          <w:szCs w:val="28"/>
          <w:lang w:val="en-US"/>
        </w:rPr>
        <w:t>bifidum</w:t>
      </w:r>
      <w:proofErr w:type="spellEnd"/>
      <w:r w:rsidRPr="000E4527">
        <w:rPr>
          <w:rFonts w:ascii="Times New Roman" w:hAnsi="Times New Roman" w:cs="Times New Roman"/>
          <w:color w:val="333399"/>
          <w:spacing w:val="10"/>
          <w:sz w:val="28"/>
          <w:szCs w:val="28"/>
        </w:rPr>
        <w:t> и </w:t>
      </w:r>
      <w:r w:rsidRPr="000E4527">
        <w:rPr>
          <w:rFonts w:ascii="Times New Roman" w:hAnsi="Times New Roman" w:cs="Times New Roman"/>
          <w:color w:val="333399"/>
          <w:sz w:val="28"/>
          <w:szCs w:val="28"/>
        </w:rPr>
        <w:t>др</w:t>
      </w:r>
      <w:r w:rsidRPr="000E4527">
        <w:rPr>
          <w:rFonts w:ascii="Times New Roman" w:hAnsi="Times New Roman" w:cs="Times New Roman"/>
          <w:color w:val="333399"/>
          <w:spacing w:val="10"/>
          <w:sz w:val="28"/>
          <w:szCs w:val="28"/>
        </w:rPr>
        <w:t>.</w:t>
      </w:r>
    </w:p>
    <w:p w:rsidR="000E4527" w:rsidRPr="000E4527" w:rsidRDefault="000E4527" w:rsidP="000E4527">
      <w:pPr>
        <w:pStyle w:val="a7"/>
        <w:spacing w:before="0" w:beforeAutospacing="0" w:after="0" w:afterAutospacing="0"/>
        <w:ind w:firstLine="567"/>
        <w:jc w:val="both"/>
        <w:rPr>
          <w:color w:val="000000"/>
          <w:sz w:val="28"/>
          <w:szCs w:val="28"/>
        </w:rPr>
      </w:pPr>
      <w:r w:rsidRPr="000E4527">
        <w:rPr>
          <w:color w:val="333399"/>
          <w:sz w:val="28"/>
          <w:szCs w:val="28"/>
        </w:rPr>
        <w:t>Культуры для заквасок выделяются из природных источников, после чего проводится направленный мутагенез и отбор штаммов, отвечающих перечисленным выше требованиям. Биотехнологии на основе молока включают, как правило, все основные стадии биотехнологического производства, которые можно рассмотреть на примере сыроварения.</w:t>
      </w:r>
    </w:p>
    <w:p w:rsidR="000E4527" w:rsidRPr="000E4527" w:rsidRDefault="00BD11E6" w:rsidP="000E4527">
      <w:pPr>
        <w:pStyle w:val="a7"/>
        <w:spacing w:before="0" w:beforeAutospacing="0" w:after="0" w:afterAutospacing="0"/>
        <w:ind w:firstLine="567"/>
        <w:jc w:val="both"/>
        <w:rPr>
          <w:color w:val="000000"/>
          <w:sz w:val="28"/>
          <w:szCs w:val="28"/>
        </w:rPr>
      </w:pPr>
      <w:hyperlink r:id="rId17" w:history="1">
        <w:r w:rsidR="000E4527" w:rsidRPr="000E4527">
          <w:rPr>
            <w:rStyle w:val="a8"/>
            <w:color w:val="333399"/>
            <w:sz w:val="28"/>
            <w:szCs w:val="28"/>
          </w:rPr>
          <w:t>Производство сыра,</w:t>
        </w:r>
      </w:hyperlink>
      <w:r w:rsidR="000E4527" w:rsidRPr="000E4527">
        <w:rPr>
          <w:color w:val="333399"/>
          <w:sz w:val="28"/>
          <w:szCs w:val="28"/>
        </w:rPr>
        <w:t xml:space="preserve"> или сыроделие (сыроварение) - один из древнейших процессов, основанных на ферментации. Сыры бывают самые разнообразные </w:t>
      </w:r>
      <w:r w:rsidR="000E4527" w:rsidRPr="000E4527">
        <w:rPr>
          <w:color w:val="333399"/>
          <w:sz w:val="28"/>
          <w:szCs w:val="28"/>
        </w:rPr>
        <w:lastRenderedPageBreak/>
        <w:t xml:space="preserve">- от </w:t>
      </w:r>
      <w:proofErr w:type="gramStart"/>
      <w:r w:rsidR="000E4527" w:rsidRPr="000E4527">
        <w:rPr>
          <w:color w:val="333399"/>
          <w:sz w:val="28"/>
          <w:szCs w:val="28"/>
        </w:rPr>
        <w:t>мягких</w:t>
      </w:r>
      <w:proofErr w:type="gramEnd"/>
      <w:r w:rsidR="000E4527" w:rsidRPr="000E4527">
        <w:rPr>
          <w:color w:val="333399"/>
          <w:sz w:val="28"/>
          <w:szCs w:val="28"/>
        </w:rPr>
        <w:t xml:space="preserve"> до твердых. Мягкие сыры содержат много воды, 50-60%, а твердые - мало, 13-34%. На первом этапе идет подготовка молока (первичная обработка). На втором - готовится культура молочнокислых бактерий. Микроорганизмы подбираются в определенной пропорции, обеспечивающей наилучшее качество. Набор бактерий также зависит от температуры термообработки. Третья стадия - стадия ферментации, - в сыроварении в некоторых случаях происходит в 2 этапа, до и после стадии выделения. Сначала молоко </w:t>
      </w:r>
      <w:proofErr w:type="spellStart"/>
      <w:r w:rsidR="000E4527" w:rsidRPr="000E4527">
        <w:rPr>
          <w:color w:val="333399"/>
          <w:sz w:val="28"/>
          <w:szCs w:val="28"/>
        </w:rPr>
        <w:t>инокулируют</w:t>
      </w:r>
      <w:proofErr w:type="spellEnd"/>
      <w:r w:rsidR="000E4527" w:rsidRPr="000E4527">
        <w:rPr>
          <w:color w:val="333399"/>
          <w:sz w:val="28"/>
          <w:szCs w:val="28"/>
        </w:rPr>
        <w:t xml:space="preserve"> определенными штаммами микроорганизмов, приводящими к образованию молочной кислоты, а также добавляют сычужный фермент </w:t>
      </w:r>
      <w:proofErr w:type="spellStart"/>
      <w:r w:rsidR="000E4527" w:rsidRPr="000E4527">
        <w:rPr>
          <w:color w:val="333399"/>
          <w:sz w:val="28"/>
          <w:szCs w:val="28"/>
        </w:rPr>
        <w:t>реннин</w:t>
      </w:r>
      <w:proofErr w:type="spellEnd"/>
      <w:r w:rsidR="000E4527" w:rsidRPr="000E4527">
        <w:rPr>
          <w:color w:val="333399"/>
          <w:sz w:val="28"/>
          <w:szCs w:val="28"/>
        </w:rPr>
        <w:t xml:space="preserve">. </w:t>
      </w:r>
      <w:proofErr w:type="spellStart"/>
      <w:r w:rsidR="000E4527" w:rsidRPr="000E4527">
        <w:rPr>
          <w:color w:val="333399"/>
          <w:sz w:val="28"/>
          <w:szCs w:val="28"/>
        </w:rPr>
        <w:t>Реннин</w:t>
      </w:r>
      <w:proofErr w:type="spellEnd"/>
      <w:r w:rsidR="000E4527" w:rsidRPr="000E4527">
        <w:rPr>
          <w:color w:val="333399"/>
          <w:sz w:val="28"/>
          <w:szCs w:val="28"/>
        </w:rPr>
        <w:t xml:space="preserve"> ускоряет превращение жидкого молока в сгусток (створаживание) в несколько раз. Эта реакция активируется молочной кислотой, вырабатываемой бактериями. Функции </w:t>
      </w:r>
      <w:proofErr w:type="spellStart"/>
      <w:r w:rsidR="000E4527" w:rsidRPr="000E4527">
        <w:rPr>
          <w:color w:val="333399"/>
          <w:sz w:val="28"/>
          <w:szCs w:val="28"/>
        </w:rPr>
        <w:t>реннина</w:t>
      </w:r>
      <w:proofErr w:type="spellEnd"/>
      <w:r w:rsidR="000E4527" w:rsidRPr="000E4527">
        <w:rPr>
          <w:color w:val="333399"/>
          <w:sz w:val="28"/>
          <w:szCs w:val="28"/>
        </w:rPr>
        <w:t xml:space="preserve"> могут выполнять и другие </w:t>
      </w:r>
      <w:proofErr w:type="spellStart"/>
      <w:r w:rsidR="000E4527" w:rsidRPr="000E4527">
        <w:rPr>
          <w:color w:val="333399"/>
          <w:sz w:val="28"/>
          <w:szCs w:val="28"/>
        </w:rPr>
        <w:t>протеиназы</w:t>
      </w:r>
      <w:proofErr w:type="spellEnd"/>
      <w:r w:rsidR="000E4527" w:rsidRPr="000E4527">
        <w:rPr>
          <w:color w:val="333399"/>
          <w:sz w:val="28"/>
          <w:szCs w:val="28"/>
        </w:rPr>
        <w:t xml:space="preserve">, но </w:t>
      </w:r>
      <w:proofErr w:type="spellStart"/>
      <w:r w:rsidR="000E4527" w:rsidRPr="000E4527">
        <w:rPr>
          <w:color w:val="333399"/>
          <w:sz w:val="28"/>
          <w:szCs w:val="28"/>
        </w:rPr>
        <w:t>реннин</w:t>
      </w:r>
      <w:proofErr w:type="spellEnd"/>
      <w:r w:rsidR="000E4527" w:rsidRPr="000E4527">
        <w:rPr>
          <w:color w:val="333399"/>
          <w:sz w:val="28"/>
          <w:szCs w:val="28"/>
        </w:rPr>
        <w:t xml:space="preserve"> также участвует в процессах </w:t>
      </w:r>
      <w:proofErr w:type="spellStart"/>
      <w:r w:rsidR="000E4527" w:rsidRPr="000E4527">
        <w:rPr>
          <w:color w:val="333399"/>
          <w:sz w:val="28"/>
          <w:szCs w:val="28"/>
        </w:rPr>
        <w:t>протеолиза</w:t>
      </w:r>
      <w:proofErr w:type="spellEnd"/>
      <w:r w:rsidR="000E4527" w:rsidRPr="000E4527">
        <w:rPr>
          <w:color w:val="333399"/>
          <w:sz w:val="28"/>
          <w:szCs w:val="28"/>
        </w:rPr>
        <w:t xml:space="preserve">, происходящих в сыре при созревании. После образования сгустка сыворотку отделяют, а полученную творожистую массу подвергают термообработке и прессуют в формах. Далее сгусток солят и ставят на созревание. Иногда полученная масса происходит дополнительную обработку, которая заключается в следующем: заражение спорами голубых плесневых грибов при производстве рокфора; нанесение на поверхность спор белых плесневых грибов при производстве </w:t>
      </w:r>
      <w:proofErr w:type="spellStart"/>
      <w:r w:rsidR="000E4527" w:rsidRPr="000E4527">
        <w:rPr>
          <w:color w:val="333399"/>
          <w:sz w:val="28"/>
          <w:szCs w:val="28"/>
        </w:rPr>
        <w:t>камамбера</w:t>
      </w:r>
      <w:proofErr w:type="spellEnd"/>
      <w:r w:rsidR="000E4527" w:rsidRPr="000E4527">
        <w:rPr>
          <w:color w:val="333399"/>
          <w:sz w:val="28"/>
          <w:szCs w:val="28"/>
        </w:rPr>
        <w:t xml:space="preserve"> и бри; нанесение бактерий, необходимых для созревания некоторых сыров. Некоторые сыры после выделения должны подвергнуться дальнейшей ферментации (стадия созревания). Микроорганизмы и ферменты в ходе этого процесса </w:t>
      </w:r>
      <w:proofErr w:type="spellStart"/>
      <w:r w:rsidR="000E4527" w:rsidRPr="000E4527">
        <w:rPr>
          <w:color w:val="333399"/>
          <w:sz w:val="28"/>
          <w:szCs w:val="28"/>
        </w:rPr>
        <w:t>гидролизуют</w:t>
      </w:r>
      <w:proofErr w:type="spellEnd"/>
      <w:r w:rsidR="000E4527" w:rsidRPr="000E4527">
        <w:rPr>
          <w:color w:val="333399"/>
          <w:sz w:val="28"/>
          <w:szCs w:val="28"/>
        </w:rPr>
        <w:t xml:space="preserve"> жиры, белки и некоторые другие вещества молодого сыра. В результате их распада образуются вещества, придающие сырам характерный вкус.</w:t>
      </w:r>
    </w:p>
    <w:p w:rsidR="000E4527" w:rsidRPr="000E4527" w:rsidRDefault="000E4527" w:rsidP="000E4527">
      <w:pPr>
        <w:pStyle w:val="a7"/>
        <w:spacing w:before="0" w:beforeAutospacing="0" w:after="0" w:afterAutospacing="0"/>
        <w:ind w:firstLine="567"/>
        <w:jc w:val="both"/>
        <w:rPr>
          <w:color w:val="000000"/>
          <w:sz w:val="28"/>
          <w:szCs w:val="28"/>
        </w:rPr>
      </w:pPr>
      <w:r w:rsidRPr="000E4527">
        <w:rPr>
          <w:color w:val="333399"/>
          <w:sz w:val="28"/>
          <w:szCs w:val="28"/>
        </w:rPr>
        <w:t>Процессы ферментации при производстве многих молочных продуктов, таких как сметана, творог, многие сыры идут в ферментерах открытого типа. Как правило, они занимают немного времени. К одним из самых простых относят производство кефира, простокваш, сметаны и масла. Например, при производстве сметаны к сливкам добавляют 0,5-1% закваски, используемой при производстве масла. Далее продукт выдерживают, пока концентрация кислоты не достигнет 0,6%. В заключение хотелось бы добавить, что процессы получения молочнокислых продуктов весьма просты и доступны для воспроизводства в домашних условиях. Они не требуют строгих условий соблюдения стерильности, протекают, как правило, при комнатной или чуть повышенной температуре. Собственно, изначально они были одними из первых "домашних" биотехнологий, которые были позднее поставлены на промышленную основу.</w:t>
      </w:r>
    </w:p>
    <w:p w:rsidR="000E4527" w:rsidRPr="000E4527" w:rsidRDefault="000E4527" w:rsidP="000E4527">
      <w:pPr>
        <w:shd w:val="clear" w:color="auto" w:fill="FFFFFF"/>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b/>
          <w:bCs/>
          <w:color w:val="333399"/>
          <w:sz w:val="28"/>
          <w:szCs w:val="28"/>
        </w:rPr>
        <w:t>Квас.</w:t>
      </w:r>
      <w:r w:rsidRPr="000E4527">
        <w:rPr>
          <w:rFonts w:ascii="Times New Roman" w:hAnsi="Times New Roman" w:cs="Times New Roman"/>
          <w:color w:val="333399"/>
          <w:sz w:val="28"/>
          <w:szCs w:val="28"/>
        </w:rPr>
        <w:t> Сырьем для производства хлебного кваса служит су</w:t>
      </w:r>
      <w:r w:rsidRPr="000E4527">
        <w:rPr>
          <w:rFonts w:ascii="Times New Roman" w:hAnsi="Times New Roman" w:cs="Times New Roman"/>
          <w:color w:val="333399"/>
          <w:sz w:val="28"/>
          <w:szCs w:val="28"/>
        </w:rPr>
        <w:softHyphen/>
        <w:t>хой ржаной ферментированный солод, сухой ячменный солод и ржаная мука либо квасные хлебцы или сухой квас и сахар. Квасные хлебцы выпекают на специализированных хлебозаво</w:t>
      </w:r>
      <w:r w:rsidRPr="000E4527">
        <w:rPr>
          <w:rFonts w:ascii="Times New Roman" w:hAnsi="Times New Roman" w:cs="Times New Roman"/>
          <w:color w:val="333399"/>
          <w:sz w:val="28"/>
          <w:szCs w:val="28"/>
        </w:rPr>
        <w:softHyphen/>
        <w:t xml:space="preserve">дах из смеси ржаного и ячменного солода и ржаной муки. Их нельзя хранить продолжительное время, поэтому для </w:t>
      </w:r>
      <w:r w:rsidRPr="000E4527">
        <w:rPr>
          <w:rFonts w:ascii="Times New Roman" w:hAnsi="Times New Roman" w:cs="Times New Roman"/>
          <w:color w:val="333399"/>
          <w:sz w:val="28"/>
          <w:szCs w:val="28"/>
        </w:rPr>
        <w:lastRenderedPageBreak/>
        <w:t>длитель</w:t>
      </w:r>
      <w:r w:rsidRPr="000E4527">
        <w:rPr>
          <w:rFonts w:ascii="Times New Roman" w:hAnsi="Times New Roman" w:cs="Times New Roman"/>
          <w:color w:val="333399"/>
          <w:sz w:val="28"/>
          <w:szCs w:val="28"/>
        </w:rPr>
        <w:softHyphen/>
        <w:t>ного хранения и транспортирования получают сухой квас суш</w:t>
      </w:r>
      <w:r w:rsidRPr="000E4527">
        <w:rPr>
          <w:rFonts w:ascii="Times New Roman" w:hAnsi="Times New Roman" w:cs="Times New Roman"/>
          <w:color w:val="333399"/>
          <w:sz w:val="28"/>
          <w:szCs w:val="28"/>
        </w:rPr>
        <w:softHyphen/>
        <w:t>кой квасных хлебцев и дроблением их.</w:t>
      </w:r>
    </w:p>
    <w:p w:rsidR="000E4527" w:rsidRPr="000E4527" w:rsidRDefault="000E4527" w:rsidP="000E4527">
      <w:pPr>
        <w:shd w:val="clear" w:color="auto" w:fill="FFFFFF"/>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pacing w:val="-13"/>
          <w:sz w:val="28"/>
          <w:szCs w:val="28"/>
        </w:rPr>
        <w:t>Основными технологическими стадиями производства кваса </w:t>
      </w:r>
      <w:r w:rsidRPr="000E4527">
        <w:rPr>
          <w:rFonts w:ascii="Times New Roman" w:hAnsi="Times New Roman" w:cs="Times New Roman"/>
          <w:color w:val="333399"/>
          <w:spacing w:val="-5"/>
          <w:sz w:val="28"/>
          <w:szCs w:val="28"/>
        </w:rPr>
        <w:t>являются: получение ржаного солода, приготовление квасного </w:t>
      </w:r>
      <w:r w:rsidRPr="000E4527">
        <w:rPr>
          <w:rFonts w:ascii="Times New Roman" w:hAnsi="Times New Roman" w:cs="Times New Roman"/>
          <w:color w:val="333399"/>
          <w:sz w:val="28"/>
          <w:szCs w:val="28"/>
        </w:rPr>
        <w:t>сусла, брожение квасного сусла, купажирование кваса и роз</w:t>
      </w:r>
      <w:r w:rsidRPr="000E4527">
        <w:rPr>
          <w:rFonts w:ascii="Times New Roman" w:hAnsi="Times New Roman" w:cs="Times New Roman"/>
          <w:color w:val="333399"/>
          <w:sz w:val="28"/>
          <w:szCs w:val="28"/>
        </w:rPr>
        <w:softHyphen/>
      </w:r>
      <w:r w:rsidRPr="000E4527">
        <w:rPr>
          <w:rFonts w:ascii="Times New Roman" w:hAnsi="Times New Roman" w:cs="Times New Roman"/>
          <w:color w:val="333399"/>
          <w:spacing w:val="-11"/>
          <w:sz w:val="28"/>
          <w:szCs w:val="28"/>
        </w:rPr>
        <w:t>лив. Ржаной солод получают двух видов: ферментированный и </w:t>
      </w:r>
      <w:proofErr w:type="spellStart"/>
      <w:r w:rsidRPr="000E4527">
        <w:rPr>
          <w:rFonts w:ascii="Times New Roman" w:hAnsi="Times New Roman" w:cs="Times New Roman"/>
          <w:color w:val="333399"/>
          <w:spacing w:val="-2"/>
          <w:sz w:val="28"/>
          <w:szCs w:val="28"/>
        </w:rPr>
        <w:t>неферментированный</w:t>
      </w:r>
      <w:proofErr w:type="spellEnd"/>
      <w:r w:rsidRPr="000E4527">
        <w:rPr>
          <w:rFonts w:ascii="Times New Roman" w:hAnsi="Times New Roman" w:cs="Times New Roman"/>
          <w:color w:val="333399"/>
          <w:spacing w:val="-2"/>
          <w:sz w:val="28"/>
          <w:szCs w:val="28"/>
        </w:rPr>
        <w:t>. При производстве ферментированного </w:t>
      </w:r>
      <w:r w:rsidRPr="000E4527">
        <w:rPr>
          <w:rFonts w:ascii="Times New Roman" w:hAnsi="Times New Roman" w:cs="Times New Roman"/>
          <w:color w:val="333399"/>
          <w:spacing w:val="-9"/>
          <w:sz w:val="28"/>
          <w:szCs w:val="28"/>
        </w:rPr>
        <w:t xml:space="preserve">солода </w:t>
      </w:r>
      <w:proofErr w:type="spellStart"/>
      <w:r w:rsidRPr="000E4527">
        <w:rPr>
          <w:rFonts w:ascii="Times New Roman" w:hAnsi="Times New Roman" w:cs="Times New Roman"/>
          <w:color w:val="333399"/>
          <w:spacing w:val="-9"/>
          <w:sz w:val="28"/>
          <w:szCs w:val="28"/>
        </w:rPr>
        <w:t>свежепроросший</w:t>
      </w:r>
      <w:proofErr w:type="spellEnd"/>
      <w:r w:rsidRPr="000E4527">
        <w:rPr>
          <w:rFonts w:ascii="Times New Roman" w:hAnsi="Times New Roman" w:cs="Times New Roman"/>
          <w:color w:val="333399"/>
          <w:spacing w:val="-9"/>
          <w:sz w:val="28"/>
          <w:szCs w:val="28"/>
        </w:rPr>
        <w:t xml:space="preserve"> солод подвергают ферментации (том</w:t>
      </w:r>
      <w:r w:rsidRPr="000E4527">
        <w:rPr>
          <w:rFonts w:ascii="Times New Roman" w:hAnsi="Times New Roman" w:cs="Times New Roman"/>
          <w:color w:val="333399"/>
          <w:spacing w:val="-9"/>
          <w:sz w:val="28"/>
          <w:szCs w:val="28"/>
        </w:rPr>
        <w:softHyphen/>
      </w:r>
      <w:r w:rsidRPr="000E4527">
        <w:rPr>
          <w:rFonts w:ascii="Times New Roman" w:hAnsi="Times New Roman" w:cs="Times New Roman"/>
          <w:color w:val="333399"/>
          <w:sz w:val="28"/>
          <w:szCs w:val="28"/>
        </w:rPr>
        <w:t>лению) для накопления красящих и ароматических веществ. От качества ржаного солода зависят вкус, аромат и цвет хлеб</w:t>
      </w:r>
      <w:r w:rsidRPr="000E4527">
        <w:rPr>
          <w:rFonts w:ascii="Times New Roman" w:hAnsi="Times New Roman" w:cs="Times New Roman"/>
          <w:color w:val="333399"/>
          <w:sz w:val="28"/>
          <w:szCs w:val="28"/>
        </w:rPr>
        <w:softHyphen/>
      </w:r>
      <w:r w:rsidRPr="000E4527">
        <w:rPr>
          <w:rFonts w:ascii="Times New Roman" w:hAnsi="Times New Roman" w:cs="Times New Roman"/>
          <w:color w:val="333399"/>
          <w:spacing w:val="-15"/>
          <w:sz w:val="28"/>
          <w:szCs w:val="28"/>
        </w:rPr>
        <w:t>ного кваса</w:t>
      </w:r>
      <w:r w:rsidRPr="000E4527">
        <w:rPr>
          <w:rFonts w:ascii="Times New Roman" w:hAnsi="Times New Roman" w:cs="Times New Roman"/>
          <w:color w:val="333399"/>
          <w:sz w:val="28"/>
          <w:szCs w:val="28"/>
        </w:rPr>
        <w:t xml:space="preserve">. При производстве кваса используют и </w:t>
      </w:r>
      <w:proofErr w:type="spellStart"/>
      <w:r w:rsidRPr="000E4527">
        <w:rPr>
          <w:rFonts w:ascii="Times New Roman" w:hAnsi="Times New Roman" w:cs="Times New Roman"/>
          <w:color w:val="333399"/>
          <w:sz w:val="28"/>
          <w:szCs w:val="28"/>
        </w:rPr>
        <w:t>неферменти</w:t>
      </w:r>
      <w:r w:rsidRPr="000E4527">
        <w:rPr>
          <w:rFonts w:ascii="Times New Roman" w:hAnsi="Times New Roman" w:cs="Times New Roman"/>
          <w:color w:val="333399"/>
          <w:sz w:val="28"/>
          <w:szCs w:val="28"/>
        </w:rPr>
        <w:softHyphen/>
        <w:t>рованный</w:t>
      </w:r>
      <w:proofErr w:type="spellEnd"/>
      <w:r w:rsidRPr="000E4527">
        <w:rPr>
          <w:rFonts w:ascii="Times New Roman" w:hAnsi="Times New Roman" w:cs="Times New Roman"/>
          <w:color w:val="333399"/>
          <w:sz w:val="28"/>
          <w:szCs w:val="28"/>
        </w:rPr>
        <w:t xml:space="preserve"> ржаной солод (нетомленый).</w:t>
      </w:r>
    </w:p>
    <w:p w:rsidR="000E4527" w:rsidRPr="000E4527" w:rsidRDefault="000E4527" w:rsidP="000E4527">
      <w:pPr>
        <w:shd w:val="clear" w:color="auto" w:fill="FFFFFF"/>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Квасное сусло можно готовить двумя методами: настойным </w:t>
      </w:r>
      <w:r w:rsidRPr="000E4527">
        <w:rPr>
          <w:rFonts w:ascii="Times New Roman" w:hAnsi="Times New Roman" w:cs="Times New Roman"/>
          <w:color w:val="333399"/>
          <w:spacing w:val="-4"/>
          <w:sz w:val="28"/>
          <w:szCs w:val="28"/>
        </w:rPr>
        <w:t>и рациональным. При настойном методе сырьем служат дроб</w:t>
      </w:r>
      <w:r w:rsidRPr="000E4527">
        <w:rPr>
          <w:rFonts w:ascii="Times New Roman" w:hAnsi="Times New Roman" w:cs="Times New Roman"/>
          <w:color w:val="333399"/>
          <w:spacing w:val="-4"/>
          <w:sz w:val="28"/>
          <w:szCs w:val="28"/>
        </w:rPr>
        <w:softHyphen/>
      </w:r>
      <w:r w:rsidRPr="000E4527">
        <w:rPr>
          <w:rFonts w:ascii="Times New Roman" w:hAnsi="Times New Roman" w:cs="Times New Roman"/>
          <w:color w:val="333399"/>
          <w:sz w:val="28"/>
          <w:szCs w:val="28"/>
        </w:rPr>
        <w:t>леные квасные хлебцы или сухой квас, при рациональном — ржаной и ячменный солод, ржаная мука. В настоящее время квасное сусло готовят в основном из его концентрата. Его получают на специализированных заводах из ферментирован</w:t>
      </w:r>
      <w:r w:rsidRPr="000E4527">
        <w:rPr>
          <w:rFonts w:ascii="Times New Roman" w:hAnsi="Times New Roman" w:cs="Times New Roman"/>
          <w:color w:val="333399"/>
          <w:sz w:val="28"/>
          <w:szCs w:val="28"/>
        </w:rPr>
        <w:softHyphen/>
      </w:r>
      <w:r w:rsidRPr="000E4527">
        <w:rPr>
          <w:rFonts w:ascii="Times New Roman" w:hAnsi="Times New Roman" w:cs="Times New Roman"/>
          <w:color w:val="333399"/>
          <w:spacing w:val="-1"/>
          <w:sz w:val="28"/>
          <w:szCs w:val="28"/>
        </w:rPr>
        <w:t xml:space="preserve">ного и </w:t>
      </w:r>
      <w:proofErr w:type="spellStart"/>
      <w:r w:rsidRPr="000E4527">
        <w:rPr>
          <w:rFonts w:ascii="Times New Roman" w:hAnsi="Times New Roman" w:cs="Times New Roman"/>
          <w:color w:val="333399"/>
          <w:spacing w:val="-1"/>
          <w:sz w:val="28"/>
          <w:szCs w:val="28"/>
        </w:rPr>
        <w:t>неферментированного</w:t>
      </w:r>
      <w:proofErr w:type="spellEnd"/>
      <w:r w:rsidRPr="000E4527">
        <w:rPr>
          <w:rFonts w:ascii="Times New Roman" w:hAnsi="Times New Roman" w:cs="Times New Roman"/>
          <w:color w:val="333399"/>
          <w:spacing w:val="-1"/>
          <w:sz w:val="28"/>
          <w:szCs w:val="28"/>
        </w:rPr>
        <w:t xml:space="preserve"> ржаного солода с добавлением </w:t>
      </w:r>
      <w:r w:rsidRPr="000E4527">
        <w:rPr>
          <w:rFonts w:ascii="Times New Roman" w:hAnsi="Times New Roman" w:cs="Times New Roman"/>
          <w:color w:val="333399"/>
          <w:sz w:val="28"/>
          <w:szCs w:val="28"/>
        </w:rPr>
        <w:t>ржаной, а иногда и кукурузной муки.</w:t>
      </w:r>
    </w:p>
    <w:p w:rsidR="000E4527" w:rsidRPr="000E4527" w:rsidRDefault="000E4527" w:rsidP="000E4527">
      <w:pPr>
        <w:shd w:val="clear" w:color="auto" w:fill="FFFFFF"/>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pacing w:val="-4"/>
          <w:sz w:val="28"/>
          <w:szCs w:val="28"/>
        </w:rPr>
        <w:t xml:space="preserve">Брожение квасного сусла ведут в закрытом </w:t>
      </w:r>
      <w:proofErr w:type="spellStart"/>
      <w:r w:rsidRPr="000E4527">
        <w:rPr>
          <w:rFonts w:ascii="Times New Roman" w:hAnsi="Times New Roman" w:cs="Times New Roman"/>
          <w:color w:val="333399"/>
          <w:spacing w:val="-4"/>
          <w:sz w:val="28"/>
          <w:szCs w:val="28"/>
        </w:rPr>
        <w:t>бродильно-ку</w:t>
      </w:r>
      <w:r w:rsidRPr="000E4527">
        <w:rPr>
          <w:rFonts w:ascii="Times New Roman" w:hAnsi="Times New Roman" w:cs="Times New Roman"/>
          <w:color w:val="333399"/>
          <w:sz w:val="28"/>
          <w:szCs w:val="28"/>
        </w:rPr>
        <w:t>пажном</w:t>
      </w:r>
      <w:proofErr w:type="spellEnd"/>
      <w:r w:rsidRPr="000E4527">
        <w:rPr>
          <w:rFonts w:ascii="Times New Roman" w:hAnsi="Times New Roman" w:cs="Times New Roman"/>
          <w:color w:val="333399"/>
          <w:sz w:val="28"/>
          <w:szCs w:val="28"/>
        </w:rPr>
        <w:t xml:space="preserve"> аппарате. В него поступает квасное сусло, приготов</w:t>
      </w:r>
      <w:r w:rsidRPr="000E4527">
        <w:rPr>
          <w:rFonts w:ascii="Times New Roman" w:hAnsi="Times New Roman" w:cs="Times New Roman"/>
          <w:color w:val="333399"/>
          <w:sz w:val="28"/>
          <w:szCs w:val="28"/>
        </w:rPr>
        <w:softHyphen/>
        <w:t>ленное из концентрата квасного сусла. Сюда же добавляют ¼ часть сахара (сахарный сироп) от его общего количества, предусмотренного рецептурой, воду н вносят комбинированную закваску дрожжей и молочнокислых бактерий. Брожение проводят при 25—28</w:t>
      </w:r>
      <w:proofErr w:type="gramStart"/>
      <w:r w:rsidRPr="000E4527">
        <w:rPr>
          <w:rFonts w:ascii="Times New Roman" w:hAnsi="Times New Roman" w:cs="Times New Roman"/>
          <w:color w:val="333399"/>
          <w:sz w:val="28"/>
          <w:szCs w:val="28"/>
        </w:rPr>
        <w:t xml:space="preserve"> °С</w:t>
      </w:r>
      <w:proofErr w:type="gramEnd"/>
      <w:r w:rsidRPr="000E4527">
        <w:rPr>
          <w:rFonts w:ascii="Times New Roman" w:hAnsi="Times New Roman" w:cs="Times New Roman"/>
          <w:color w:val="333399"/>
          <w:sz w:val="28"/>
          <w:szCs w:val="28"/>
        </w:rPr>
        <w:t xml:space="preserve"> до понижения содержания сухого вещест</w:t>
      </w:r>
      <w:r w:rsidRPr="000E4527">
        <w:rPr>
          <w:rFonts w:ascii="Times New Roman" w:hAnsi="Times New Roman" w:cs="Times New Roman"/>
          <w:color w:val="333399"/>
          <w:sz w:val="28"/>
          <w:szCs w:val="28"/>
        </w:rPr>
        <w:softHyphen/>
        <w:t xml:space="preserve">ва в сусле на 0,6—1% и достижения кислотности 2—2,5 мл 0,1 н. раствора щелочи на 100 мл кваса, после чего брожение прекращают. Квас </w:t>
      </w:r>
      <w:proofErr w:type="gramStart"/>
      <w:r w:rsidRPr="000E4527">
        <w:rPr>
          <w:rFonts w:ascii="Times New Roman" w:hAnsi="Times New Roman" w:cs="Times New Roman"/>
          <w:color w:val="333399"/>
          <w:sz w:val="28"/>
          <w:szCs w:val="28"/>
        </w:rPr>
        <w:t>охлаждают до температуры 6°С. Дрожжи при этом оседают</w:t>
      </w:r>
      <w:proofErr w:type="gramEnd"/>
      <w:r w:rsidRPr="000E4527">
        <w:rPr>
          <w:rFonts w:ascii="Times New Roman" w:hAnsi="Times New Roman" w:cs="Times New Roman"/>
          <w:color w:val="333399"/>
          <w:sz w:val="28"/>
          <w:szCs w:val="28"/>
        </w:rPr>
        <w:t xml:space="preserve"> плотным слоем на </w:t>
      </w:r>
      <w:proofErr w:type="spellStart"/>
      <w:r w:rsidRPr="000E4527">
        <w:rPr>
          <w:rFonts w:ascii="Times New Roman" w:hAnsi="Times New Roman" w:cs="Times New Roman"/>
          <w:color w:val="333399"/>
          <w:sz w:val="28"/>
          <w:szCs w:val="28"/>
        </w:rPr>
        <w:t>дрожжеотделитель</w:t>
      </w:r>
      <w:proofErr w:type="spellEnd"/>
      <w:r w:rsidRPr="000E4527">
        <w:rPr>
          <w:rFonts w:ascii="Times New Roman" w:hAnsi="Times New Roman" w:cs="Times New Roman"/>
          <w:color w:val="333399"/>
          <w:sz w:val="28"/>
          <w:szCs w:val="28"/>
        </w:rPr>
        <w:t xml:space="preserve">. Затем квас осторожно, не затрагивая дрожжевого осадка, </w:t>
      </w:r>
      <w:proofErr w:type="spellStart"/>
      <w:r w:rsidRPr="000E4527">
        <w:rPr>
          <w:rFonts w:ascii="Times New Roman" w:hAnsi="Times New Roman" w:cs="Times New Roman"/>
          <w:color w:val="333399"/>
          <w:sz w:val="28"/>
          <w:szCs w:val="28"/>
        </w:rPr>
        <w:t>купажиру</w:t>
      </w:r>
      <w:r w:rsidRPr="000E4527">
        <w:rPr>
          <w:rFonts w:ascii="Times New Roman" w:hAnsi="Times New Roman" w:cs="Times New Roman"/>
          <w:color w:val="333399"/>
          <w:sz w:val="28"/>
          <w:szCs w:val="28"/>
        </w:rPr>
        <w:softHyphen/>
      </w:r>
      <w:r w:rsidRPr="000E4527">
        <w:rPr>
          <w:rFonts w:ascii="Times New Roman" w:hAnsi="Times New Roman" w:cs="Times New Roman"/>
          <w:color w:val="333399"/>
          <w:spacing w:val="-5"/>
          <w:sz w:val="28"/>
          <w:szCs w:val="28"/>
        </w:rPr>
        <w:t>ют</w:t>
      </w:r>
      <w:proofErr w:type="spellEnd"/>
      <w:r w:rsidRPr="000E4527">
        <w:rPr>
          <w:rFonts w:ascii="Times New Roman" w:hAnsi="Times New Roman" w:cs="Times New Roman"/>
          <w:color w:val="333399"/>
          <w:spacing w:val="-5"/>
          <w:sz w:val="28"/>
          <w:szCs w:val="28"/>
        </w:rPr>
        <w:t xml:space="preserve">— </w:t>
      </w:r>
      <w:proofErr w:type="gramStart"/>
      <w:r w:rsidRPr="000E4527">
        <w:rPr>
          <w:rFonts w:ascii="Times New Roman" w:hAnsi="Times New Roman" w:cs="Times New Roman"/>
          <w:color w:val="333399"/>
          <w:spacing w:val="-5"/>
          <w:sz w:val="28"/>
          <w:szCs w:val="28"/>
        </w:rPr>
        <w:t>до</w:t>
      </w:r>
      <w:proofErr w:type="gramEnd"/>
      <w:r w:rsidRPr="000E4527">
        <w:rPr>
          <w:rFonts w:ascii="Times New Roman" w:hAnsi="Times New Roman" w:cs="Times New Roman"/>
          <w:color w:val="333399"/>
          <w:spacing w:val="-5"/>
          <w:sz w:val="28"/>
          <w:szCs w:val="28"/>
        </w:rPr>
        <w:t>бавляют оставшиеся 3/4 части сахара и колер. Получен</w:t>
      </w:r>
      <w:r w:rsidRPr="000E4527">
        <w:rPr>
          <w:rFonts w:ascii="Times New Roman" w:hAnsi="Times New Roman" w:cs="Times New Roman"/>
          <w:color w:val="333399"/>
          <w:spacing w:val="-5"/>
          <w:sz w:val="28"/>
          <w:szCs w:val="28"/>
        </w:rPr>
        <w:softHyphen/>
      </w:r>
      <w:r w:rsidRPr="000E4527">
        <w:rPr>
          <w:rFonts w:ascii="Times New Roman" w:hAnsi="Times New Roman" w:cs="Times New Roman"/>
          <w:color w:val="333399"/>
          <w:spacing w:val="-18"/>
          <w:sz w:val="28"/>
          <w:szCs w:val="28"/>
        </w:rPr>
        <w:t>ную смесь — </w:t>
      </w:r>
      <w:r w:rsidRPr="000E4527">
        <w:rPr>
          <w:rFonts w:ascii="Times New Roman" w:hAnsi="Times New Roman" w:cs="Times New Roman"/>
          <w:color w:val="333399"/>
          <w:sz w:val="28"/>
          <w:szCs w:val="28"/>
        </w:rPr>
        <w:t>купаж</w:t>
      </w:r>
      <w:r w:rsidRPr="000E4527">
        <w:rPr>
          <w:rFonts w:ascii="Times New Roman" w:hAnsi="Times New Roman" w:cs="Times New Roman"/>
          <w:color w:val="333399"/>
          <w:spacing w:val="-18"/>
          <w:sz w:val="28"/>
          <w:szCs w:val="28"/>
        </w:rPr>
        <w:t> — тщательно перемешивают, продувая че</w:t>
      </w:r>
      <w:r w:rsidRPr="000E4527">
        <w:rPr>
          <w:rFonts w:ascii="Times New Roman" w:hAnsi="Times New Roman" w:cs="Times New Roman"/>
          <w:color w:val="333399"/>
          <w:spacing w:val="-18"/>
          <w:sz w:val="28"/>
          <w:szCs w:val="28"/>
        </w:rPr>
        <w:softHyphen/>
      </w:r>
      <w:r w:rsidRPr="000E4527">
        <w:rPr>
          <w:rFonts w:ascii="Times New Roman" w:hAnsi="Times New Roman" w:cs="Times New Roman"/>
          <w:color w:val="333399"/>
          <w:sz w:val="28"/>
          <w:szCs w:val="28"/>
        </w:rPr>
        <w:t>рез нее СО</w:t>
      </w:r>
      <w:proofErr w:type="gramStart"/>
      <w:r w:rsidRPr="000E4527">
        <w:rPr>
          <w:rFonts w:ascii="Times New Roman" w:hAnsi="Times New Roman" w:cs="Times New Roman"/>
          <w:color w:val="333399"/>
          <w:sz w:val="28"/>
          <w:szCs w:val="28"/>
        </w:rPr>
        <w:t>2</w:t>
      </w:r>
      <w:proofErr w:type="gramEnd"/>
      <w:r w:rsidRPr="000E4527">
        <w:rPr>
          <w:rFonts w:ascii="Times New Roman" w:hAnsi="Times New Roman" w:cs="Times New Roman"/>
          <w:color w:val="333399"/>
          <w:sz w:val="28"/>
          <w:szCs w:val="28"/>
        </w:rPr>
        <w:t>. После этого проверяют соответствие качества ква</w:t>
      </w:r>
      <w:r w:rsidRPr="000E4527">
        <w:rPr>
          <w:rFonts w:ascii="Times New Roman" w:hAnsi="Times New Roman" w:cs="Times New Roman"/>
          <w:color w:val="333399"/>
          <w:sz w:val="28"/>
          <w:szCs w:val="28"/>
        </w:rPr>
        <w:softHyphen/>
        <w:t>са требованиям стандарта и направляют его на розлив.</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b/>
          <w:bCs/>
          <w:color w:val="333399"/>
          <w:spacing w:val="-7"/>
          <w:sz w:val="28"/>
          <w:szCs w:val="28"/>
        </w:rPr>
        <w:t>Микроорганизмы, применяемые в производстве </w:t>
      </w:r>
      <w:r w:rsidRPr="000E4527">
        <w:rPr>
          <w:rFonts w:ascii="Times New Roman" w:hAnsi="Times New Roman" w:cs="Times New Roman"/>
          <w:b/>
          <w:bCs/>
          <w:color w:val="333399"/>
          <w:sz w:val="28"/>
          <w:szCs w:val="28"/>
        </w:rPr>
        <w:t>кваса. </w:t>
      </w:r>
      <w:r w:rsidRPr="000E4527">
        <w:rPr>
          <w:rFonts w:ascii="Times New Roman" w:hAnsi="Times New Roman" w:cs="Times New Roman"/>
          <w:color w:val="333399"/>
          <w:spacing w:val="-12"/>
          <w:sz w:val="28"/>
          <w:szCs w:val="28"/>
        </w:rPr>
        <w:t>При сбраживании квасного сусла происходят одновременно </w:t>
      </w:r>
      <w:r w:rsidRPr="000E4527">
        <w:rPr>
          <w:rFonts w:ascii="Times New Roman" w:hAnsi="Times New Roman" w:cs="Times New Roman"/>
          <w:color w:val="333399"/>
          <w:sz w:val="28"/>
          <w:szCs w:val="28"/>
        </w:rPr>
        <w:t>процессы спиртового и молочнокислого брожения. Дрожжи вы</w:t>
      </w:r>
      <w:r w:rsidRPr="000E4527">
        <w:rPr>
          <w:rFonts w:ascii="Times New Roman" w:hAnsi="Times New Roman" w:cs="Times New Roman"/>
          <w:color w:val="333399"/>
          <w:sz w:val="28"/>
          <w:szCs w:val="28"/>
        </w:rPr>
        <w:softHyphen/>
        <w:t>зывают спиртовое брожение, при этом накапливается неболь</w:t>
      </w:r>
      <w:r w:rsidRPr="000E4527">
        <w:rPr>
          <w:rFonts w:ascii="Times New Roman" w:hAnsi="Times New Roman" w:cs="Times New Roman"/>
          <w:color w:val="333399"/>
          <w:sz w:val="28"/>
          <w:szCs w:val="28"/>
        </w:rPr>
        <w:softHyphen/>
      </w:r>
      <w:r w:rsidRPr="000E4527">
        <w:rPr>
          <w:rFonts w:ascii="Times New Roman" w:hAnsi="Times New Roman" w:cs="Times New Roman"/>
          <w:color w:val="333399"/>
          <w:spacing w:val="-3"/>
          <w:sz w:val="28"/>
          <w:szCs w:val="28"/>
        </w:rPr>
        <w:t>шое количество спирта и выделяется СО</w:t>
      </w:r>
      <w:proofErr w:type="gramStart"/>
      <w:r w:rsidRPr="000E4527">
        <w:rPr>
          <w:rFonts w:ascii="Times New Roman" w:hAnsi="Times New Roman" w:cs="Times New Roman"/>
          <w:color w:val="333399"/>
          <w:spacing w:val="-3"/>
          <w:sz w:val="28"/>
          <w:szCs w:val="28"/>
        </w:rPr>
        <w:t>2</w:t>
      </w:r>
      <w:proofErr w:type="gramEnd"/>
      <w:r w:rsidRPr="000E4527">
        <w:rPr>
          <w:rFonts w:ascii="Times New Roman" w:hAnsi="Times New Roman" w:cs="Times New Roman"/>
          <w:color w:val="333399"/>
          <w:spacing w:val="-3"/>
          <w:sz w:val="28"/>
          <w:szCs w:val="28"/>
        </w:rPr>
        <w:t xml:space="preserve">. </w:t>
      </w:r>
      <w:proofErr w:type="spellStart"/>
      <w:r w:rsidRPr="000E4527">
        <w:rPr>
          <w:rFonts w:ascii="Times New Roman" w:hAnsi="Times New Roman" w:cs="Times New Roman"/>
          <w:color w:val="333399"/>
          <w:spacing w:val="-3"/>
          <w:sz w:val="28"/>
          <w:szCs w:val="28"/>
        </w:rPr>
        <w:t>Гетероферментатив</w:t>
      </w:r>
      <w:r w:rsidRPr="000E4527">
        <w:rPr>
          <w:rFonts w:ascii="Times New Roman" w:hAnsi="Times New Roman" w:cs="Times New Roman"/>
          <w:color w:val="333399"/>
          <w:sz w:val="28"/>
          <w:szCs w:val="28"/>
        </w:rPr>
        <w:t>ные</w:t>
      </w:r>
      <w:proofErr w:type="spellEnd"/>
      <w:r w:rsidRPr="000E4527">
        <w:rPr>
          <w:rFonts w:ascii="Times New Roman" w:hAnsi="Times New Roman" w:cs="Times New Roman"/>
          <w:color w:val="333399"/>
          <w:sz w:val="28"/>
          <w:szCs w:val="28"/>
        </w:rPr>
        <w:t xml:space="preserve"> молочнокислые бактерии превращают сахара квасного сусла в молочную, уксусную, янтарную кислоты, что приводит к повышению кислотности готового кваса.</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pacing w:val="-10"/>
          <w:sz w:val="28"/>
          <w:szCs w:val="28"/>
        </w:rPr>
        <w:t>Применяют хлебопекарные прессованные и квасные дрожжи. Используют чистые культуры квасных дрожжей-сахаромицетов </w:t>
      </w:r>
      <w:r w:rsidRPr="000E4527">
        <w:rPr>
          <w:rFonts w:ascii="Times New Roman" w:hAnsi="Times New Roman" w:cs="Times New Roman"/>
          <w:color w:val="333399"/>
          <w:sz w:val="28"/>
          <w:szCs w:val="28"/>
        </w:rPr>
        <w:t>(расы М, 131-К, С-2 и др.), которые относятся к виду </w:t>
      </w:r>
      <w:r w:rsidRPr="000E4527">
        <w:rPr>
          <w:rFonts w:ascii="Times New Roman" w:hAnsi="Times New Roman" w:cs="Times New Roman"/>
          <w:color w:val="333399"/>
          <w:sz w:val="28"/>
          <w:szCs w:val="28"/>
          <w:lang w:val="en-US"/>
        </w:rPr>
        <w:t>S</w:t>
      </w:r>
      <w:r w:rsidRPr="000E4527">
        <w:rPr>
          <w:rFonts w:ascii="Times New Roman" w:hAnsi="Times New Roman" w:cs="Times New Roman"/>
          <w:color w:val="333399"/>
          <w:sz w:val="28"/>
          <w:szCs w:val="28"/>
        </w:rPr>
        <w:t xml:space="preserve">. </w:t>
      </w:r>
      <w:proofErr w:type="spellStart"/>
      <w:proofErr w:type="gramStart"/>
      <w:r w:rsidRPr="000E4527">
        <w:rPr>
          <w:rFonts w:ascii="Times New Roman" w:hAnsi="Times New Roman" w:cs="Times New Roman"/>
          <w:color w:val="333399"/>
          <w:sz w:val="28"/>
          <w:szCs w:val="28"/>
        </w:rPr>
        <w:t>сеге</w:t>
      </w:r>
      <w:proofErr w:type="gramEnd"/>
      <w:r w:rsidRPr="000E4527">
        <w:rPr>
          <w:rFonts w:ascii="Times New Roman" w:hAnsi="Times New Roman" w:cs="Times New Roman"/>
          <w:color w:val="333399"/>
          <w:sz w:val="28"/>
          <w:szCs w:val="28"/>
          <w:lang w:val="en-US"/>
        </w:rPr>
        <w:t>visiae</w:t>
      </w:r>
      <w:proofErr w:type="spellEnd"/>
      <w:r w:rsidRPr="000E4527">
        <w:rPr>
          <w:rFonts w:ascii="Times New Roman" w:hAnsi="Times New Roman" w:cs="Times New Roman"/>
          <w:color w:val="333399"/>
          <w:sz w:val="28"/>
          <w:szCs w:val="28"/>
        </w:rPr>
        <w:t>. Особенностью квасных дрожжей является их способ</w:t>
      </w:r>
      <w:r w:rsidRPr="000E4527">
        <w:rPr>
          <w:rFonts w:ascii="Times New Roman" w:hAnsi="Times New Roman" w:cs="Times New Roman"/>
          <w:color w:val="333399"/>
          <w:sz w:val="28"/>
          <w:szCs w:val="28"/>
        </w:rPr>
        <w:softHyphen/>
      </w:r>
      <w:r w:rsidRPr="000E4527">
        <w:rPr>
          <w:rFonts w:ascii="Times New Roman" w:hAnsi="Times New Roman" w:cs="Times New Roman"/>
          <w:color w:val="333399"/>
          <w:spacing w:val="-11"/>
          <w:sz w:val="28"/>
          <w:szCs w:val="28"/>
        </w:rPr>
        <w:t>ность совместно с культурой молочнокислых бактерий накапли</w:t>
      </w:r>
      <w:r w:rsidRPr="000E4527">
        <w:rPr>
          <w:rFonts w:ascii="Times New Roman" w:hAnsi="Times New Roman" w:cs="Times New Roman"/>
          <w:color w:val="333399"/>
          <w:spacing w:val="-11"/>
          <w:sz w:val="28"/>
          <w:szCs w:val="28"/>
        </w:rPr>
        <w:softHyphen/>
      </w:r>
      <w:r w:rsidRPr="000E4527">
        <w:rPr>
          <w:rFonts w:ascii="Times New Roman" w:hAnsi="Times New Roman" w:cs="Times New Roman"/>
          <w:color w:val="333399"/>
          <w:sz w:val="28"/>
          <w:szCs w:val="28"/>
        </w:rPr>
        <w:t xml:space="preserve">вать до 0,04% </w:t>
      </w:r>
      <w:proofErr w:type="spellStart"/>
      <w:r w:rsidRPr="000E4527">
        <w:rPr>
          <w:rFonts w:ascii="Times New Roman" w:hAnsi="Times New Roman" w:cs="Times New Roman"/>
          <w:color w:val="333399"/>
          <w:sz w:val="28"/>
          <w:szCs w:val="28"/>
        </w:rPr>
        <w:t>уксусноэтилового</w:t>
      </w:r>
      <w:proofErr w:type="spellEnd"/>
      <w:r w:rsidRPr="000E4527">
        <w:rPr>
          <w:rFonts w:ascii="Times New Roman" w:hAnsi="Times New Roman" w:cs="Times New Roman"/>
          <w:color w:val="333399"/>
          <w:sz w:val="28"/>
          <w:szCs w:val="28"/>
        </w:rPr>
        <w:t xml:space="preserve"> эфира и </w:t>
      </w:r>
      <w:proofErr w:type="spellStart"/>
      <w:r w:rsidRPr="000E4527">
        <w:rPr>
          <w:rFonts w:ascii="Times New Roman" w:hAnsi="Times New Roman" w:cs="Times New Roman"/>
          <w:color w:val="333399"/>
          <w:sz w:val="28"/>
          <w:szCs w:val="28"/>
        </w:rPr>
        <w:t>диацетила</w:t>
      </w:r>
      <w:proofErr w:type="spellEnd"/>
      <w:r w:rsidRPr="000E4527">
        <w:rPr>
          <w:rFonts w:ascii="Times New Roman" w:hAnsi="Times New Roman" w:cs="Times New Roman"/>
          <w:color w:val="333399"/>
          <w:sz w:val="28"/>
          <w:szCs w:val="28"/>
        </w:rPr>
        <w:t>, улучшать </w:t>
      </w:r>
      <w:r w:rsidRPr="000E4527">
        <w:rPr>
          <w:rFonts w:ascii="Times New Roman" w:hAnsi="Times New Roman" w:cs="Times New Roman"/>
          <w:color w:val="333399"/>
          <w:spacing w:val="-4"/>
          <w:sz w:val="28"/>
          <w:szCs w:val="28"/>
        </w:rPr>
        <w:t>вкус и аромат кваса, а также повышать его стойкость при хра</w:t>
      </w:r>
      <w:r w:rsidRPr="000E4527">
        <w:rPr>
          <w:rFonts w:ascii="Times New Roman" w:hAnsi="Times New Roman" w:cs="Times New Roman"/>
          <w:color w:val="333399"/>
          <w:spacing w:val="-4"/>
          <w:sz w:val="28"/>
          <w:szCs w:val="28"/>
        </w:rPr>
        <w:softHyphen/>
      </w:r>
      <w:r w:rsidRPr="000E4527">
        <w:rPr>
          <w:rFonts w:ascii="Times New Roman" w:hAnsi="Times New Roman" w:cs="Times New Roman"/>
          <w:color w:val="333399"/>
          <w:sz w:val="28"/>
          <w:szCs w:val="28"/>
        </w:rPr>
        <w:t xml:space="preserve">нении. Дрожжи квасные </w:t>
      </w:r>
      <w:r w:rsidRPr="000E4527">
        <w:rPr>
          <w:rFonts w:ascii="Times New Roman" w:hAnsi="Times New Roman" w:cs="Times New Roman"/>
          <w:color w:val="333399"/>
          <w:sz w:val="28"/>
          <w:szCs w:val="28"/>
        </w:rPr>
        <w:lastRenderedPageBreak/>
        <w:t>используются в сушеном виде (грану</w:t>
      </w:r>
      <w:r w:rsidRPr="000E4527">
        <w:rPr>
          <w:rFonts w:ascii="Times New Roman" w:hAnsi="Times New Roman" w:cs="Times New Roman"/>
          <w:color w:val="333399"/>
          <w:sz w:val="28"/>
          <w:szCs w:val="28"/>
        </w:rPr>
        <w:softHyphen/>
        <w:t>лы, вермишель, порошок) с содержанием влаги 7—10%.</w:t>
      </w:r>
    </w:p>
    <w:p w:rsidR="000E4527" w:rsidRPr="000E4527" w:rsidRDefault="000E4527" w:rsidP="000E4527">
      <w:pPr>
        <w:shd w:val="clear" w:color="auto" w:fill="FFFFFF"/>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Квасные молочнокислые бактерии используют в сушеном </w:t>
      </w:r>
      <w:r w:rsidRPr="000E4527">
        <w:rPr>
          <w:rFonts w:ascii="Times New Roman" w:hAnsi="Times New Roman" w:cs="Times New Roman"/>
          <w:color w:val="333399"/>
          <w:spacing w:val="-6"/>
          <w:sz w:val="28"/>
          <w:szCs w:val="28"/>
        </w:rPr>
        <w:t>виде совместно с дрожжами (комбинированная закваска). Мо</w:t>
      </w:r>
      <w:r w:rsidRPr="000E4527">
        <w:rPr>
          <w:rFonts w:ascii="Times New Roman" w:hAnsi="Times New Roman" w:cs="Times New Roman"/>
          <w:color w:val="333399"/>
          <w:spacing w:val="-6"/>
          <w:sz w:val="28"/>
          <w:szCs w:val="28"/>
        </w:rPr>
        <w:softHyphen/>
      </w:r>
      <w:r w:rsidRPr="000E4527">
        <w:rPr>
          <w:rFonts w:ascii="Times New Roman" w:hAnsi="Times New Roman" w:cs="Times New Roman"/>
          <w:color w:val="333399"/>
          <w:spacing w:val="-11"/>
          <w:sz w:val="28"/>
          <w:szCs w:val="28"/>
        </w:rPr>
        <w:t xml:space="preserve">лочнокислые бактерии относятся к </w:t>
      </w:r>
      <w:proofErr w:type="spellStart"/>
      <w:r w:rsidRPr="000E4527">
        <w:rPr>
          <w:rFonts w:ascii="Times New Roman" w:hAnsi="Times New Roman" w:cs="Times New Roman"/>
          <w:color w:val="333399"/>
          <w:spacing w:val="-11"/>
          <w:sz w:val="28"/>
          <w:szCs w:val="28"/>
        </w:rPr>
        <w:t>гетероферментативным</w:t>
      </w:r>
      <w:proofErr w:type="spellEnd"/>
      <w:r w:rsidRPr="000E4527">
        <w:rPr>
          <w:rFonts w:ascii="Times New Roman" w:hAnsi="Times New Roman" w:cs="Times New Roman"/>
          <w:color w:val="333399"/>
          <w:spacing w:val="-11"/>
          <w:sz w:val="28"/>
          <w:szCs w:val="28"/>
        </w:rPr>
        <w:t xml:space="preserve"> бак</w:t>
      </w:r>
      <w:r w:rsidRPr="000E4527">
        <w:rPr>
          <w:rFonts w:ascii="Times New Roman" w:hAnsi="Times New Roman" w:cs="Times New Roman"/>
          <w:color w:val="333399"/>
          <w:spacing w:val="-11"/>
          <w:sz w:val="28"/>
          <w:szCs w:val="28"/>
        </w:rPr>
        <w:softHyphen/>
      </w:r>
      <w:r w:rsidRPr="000E4527">
        <w:rPr>
          <w:rFonts w:ascii="Times New Roman" w:hAnsi="Times New Roman" w:cs="Times New Roman"/>
          <w:color w:val="333399"/>
          <w:spacing w:val="-12"/>
          <w:sz w:val="28"/>
          <w:szCs w:val="28"/>
        </w:rPr>
        <w:t>териям. Используются чистые культуры штаммов 11 и 13, вы</w:t>
      </w:r>
      <w:r w:rsidRPr="000E4527">
        <w:rPr>
          <w:rFonts w:ascii="Times New Roman" w:hAnsi="Times New Roman" w:cs="Times New Roman"/>
          <w:color w:val="333399"/>
          <w:spacing w:val="-12"/>
          <w:sz w:val="28"/>
          <w:szCs w:val="28"/>
        </w:rPr>
        <w:softHyphen/>
      </w:r>
      <w:r w:rsidRPr="000E4527">
        <w:rPr>
          <w:rFonts w:ascii="Times New Roman" w:hAnsi="Times New Roman" w:cs="Times New Roman"/>
          <w:color w:val="333399"/>
          <w:sz w:val="28"/>
          <w:szCs w:val="28"/>
        </w:rPr>
        <w:t>деленные из лучших образцов хлебного кваса.</w:t>
      </w:r>
    </w:p>
    <w:p w:rsidR="000E4527" w:rsidRPr="000E4527" w:rsidRDefault="000E4527" w:rsidP="000E4527">
      <w:pPr>
        <w:shd w:val="clear" w:color="auto" w:fill="FFFFFF"/>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Во взаимоотношениях дрожжей и молочнокислых бактерий </w:t>
      </w:r>
      <w:r w:rsidRPr="000E4527">
        <w:rPr>
          <w:rFonts w:ascii="Times New Roman" w:hAnsi="Times New Roman" w:cs="Times New Roman"/>
          <w:color w:val="333399"/>
          <w:spacing w:val="-11"/>
          <w:sz w:val="28"/>
          <w:szCs w:val="28"/>
        </w:rPr>
        <w:t>в комбинированных заквасках проявляется и синергизм, и ан</w:t>
      </w:r>
      <w:r w:rsidRPr="000E4527">
        <w:rPr>
          <w:rFonts w:ascii="Times New Roman" w:hAnsi="Times New Roman" w:cs="Times New Roman"/>
          <w:color w:val="333399"/>
          <w:spacing w:val="-11"/>
          <w:sz w:val="28"/>
          <w:szCs w:val="28"/>
        </w:rPr>
        <w:softHyphen/>
      </w:r>
      <w:r w:rsidRPr="000E4527">
        <w:rPr>
          <w:rFonts w:ascii="Times New Roman" w:hAnsi="Times New Roman" w:cs="Times New Roman"/>
          <w:color w:val="333399"/>
          <w:spacing w:val="-5"/>
          <w:sz w:val="28"/>
          <w:szCs w:val="28"/>
        </w:rPr>
        <w:t>тагонизм. Молочнокислые бактерии, продуцируя молочную кис</w:t>
      </w:r>
      <w:r w:rsidRPr="000E4527">
        <w:rPr>
          <w:rFonts w:ascii="Times New Roman" w:hAnsi="Times New Roman" w:cs="Times New Roman"/>
          <w:color w:val="333399"/>
          <w:sz w:val="28"/>
          <w:szCs w:val="28"/>
        </w:rPr>
        <w:t>лоту, создают благоприятные значения рН (5—5,5) для дрож</w:t>
      </w:r>
      <w:r w:rsidRPr="000E4527">
        <w:rPr>
          <w:rFonts w:ascii="Times New Roman" w:hAnsi="Times New Roman" w:cs="Times New Roman"/>
          <w:color w:val="333399"/>
          <w:sz w:val="28"/>
          <w:szCs w:val="28"/>
        </w:rPr>
        <w:softHyphen/>
      </w:r>
      <w:r w:rsidRPr="000E4527">
        <w:rPr>
          <w:rFonts w:ascii="Times New Roman" w:hAnsi="Times New Roman" w:cs="Times New Roman"/>
          <w:color w:val="333399"/>
          <w:spacing w:val="-12"/>
          <w:sz w:val="28"/>
          <w:szCs w:val="28"/>
        </w:rPr>
        <w:t>жей, а продукты жизнедеятельности дрожжей (в частности, ви</w:t>
      </w:r>
      <w:r w:rsidRPr="000E4527">
        <w:rPr>
          <w:rFonts w:ascii="Times New Roman" w:hAnsi="Times New Roman" w:cs="Times New Roman"/>
          <w:color w:val="333399"/>
          <w:spacing w:val="-12"/>
          <w:sz w:val="28"/>
          <w:szCs w:val="28"/>
        </w:rPr>
        <w:softHyphen/>
      </w:r>
      <w:r w:rsidRPr="000E4527">
        <w:rPr>
          <w:rFonts w:ascii="Times New Roman" w:hAnsi="Times New Roman" w:cs="Times New Roman"/>
          <w:color w:val="333399"/>
          <w:sz w:val="28"/>
          <w:szCs w:val="28"/>
        </w:rPr>
        <w:t>тамины) стимулируют жизнедеятельность бактерий (синер</w:t>
      </w:r>
      <w:r w:rsidRPr="000E4527">
        <w:rPr>
          <w:rFonts w:ascii="Times New Roman" w:hAnsi="Times New Roman" w:cs="Times New Roman"/>
          <w:color w:val="333399"/>
          <w:sz w:val="28"/>
          <w:szCs w:val="28"/>
        </w:rPr>
        <w:softHyphen/>
        <w:t>гизм). Однако впоследствии в процессе брожения квасного </w:t>
      </w:r>
      <w:r w:rsidRPr="000E4527">
        <w:rPr>
          <w:rFonts w:ascii="Times New Roman" w:hAnsi="Times New Roman" w:cs="Times New Roman"/>
          <w:color w:val="333399"/>
          <w:spacing w:val="-14"/>
          <w:sz w:val="28"/>
          <w:szCs w:val="28"/>
        </w:rPr>
        <w:t>сусла молочнокислые бактерии вступают в антагонистические </w:t>
      </w:r>
      <w:r w:rsidRPr="000E4527">
        <w:rPr>
          <w:rFonts w:ascii="Times New Roman" w:hAnsi="Times New Roman" w:cs="Times New Roman"/>
          <w:color w:val="333399"/>
          <w:spacing w:val="-8"/>
          <w:sz w:val="28"/>
          <w:szCs w:val="28"/>
        </w:rPr>
        <w:t>отношения с дрожжами. Дальнейшее развитие бактерий и по</w:t>
      </w:r>
      <w:r w:rsidRPr="000E4527">
        <w:rPr>
          <w:rFonts w:ascii="Times New Roman" w:hAnsi="Times New Roman" w:cs="Times New Roman"/>
          <w:color w:val="333399"/>
          <w:spacing w:val="-8"/>
          <w:sz w:val="28"/>
          <w:szCs w:val="28"/>
        </w:rPr>
        <w:softHyphen/>
      </w:r>
      <w:r w:rsidRPr="000E4527">
        <w:rPr>
          <w:rFonts w:ascii="Times New Roman" w:hAnsi="Times New Roman" w:cs="Times New Roman"/>
          <w:color w:val="333399"/>
          <w:sz w:val="28"/>
          <w:szCs w:val="28"/>
        </w:rPr>
        <w:t>вышение кислотности уже неблагоприятно отражаются на дрожжах, что сказывается на снижении их бродильной актив</w:t>
      </w:r>
      <w:r w:rsidRPr="000E4527">
        <w:rPr>
          <w:rFonts w:ascii="Times New Roman" w:hAnsi="Times New Roman" w:cs="Times New Roman"/>
          <w:color w:val="333399"/>
          <w:sz w:val="28"/>
          <w:szCs w:val="28"/>
        </w:rPr>
        <w:softHyphen/>
        <w:t>ности.</w:t>
      </w:r>
    </w:p>
    <w:p w:rsidR="000E4527" w:rsidRPr="000E4527" w:rsidRDefault="000E4527" w:rsidP="000E4527">
      <w:pPr>
        <w:shd w:val="clear" w:color="auto" w:fill="FFFFFF"/>
        <w:spacing w:after="0" w:line="240" w:lineRule="auto"/>
        <w:ind w:firstLine="567"/>
        <w:jc w:val="both"/>
        <w:rPr>
          <w:rFonts w:ascii="Times New Roman" w:hAnsi="Times New Roman" w:cs="Times New Roman"/>
          <w:color w:val="000000"/>
          <w:sz w:val="28"/>
          <w:szCs w:val="28"/>
        </w:rPr>
      </w:pPr>
      <w:r w:rsidRPr="000E4527">
        <w:rPr>
          <w:rStyle w:val="a9"/>
          <w:rFonts w:ascii="Times New Roman" w:hAnsi="Times New Roman" w:cs="Times New Roman"/>
          <w:i w:val="0"/>
          <w:iCs w:val="0"/>
          <w:color w:val="333399"/>
          <w:sz w:val="28"/>
          <w:szCs w:val="28"/>
        </w:rPr>
        <w:t>Для производства кваса разводят отдельно квасные дрожжи и молочнокислые бактерии до количества, требуемого для засе</w:t>
      </w:r>
      <w:r w:rsidRPr="000E4527">
        <w:rPr>
          <w:rStyle w:val="a9"/>
          <w:rFonts w:ascii="Times New Roman" w:hAnsi="Times New Roman" w:cs="Times New Roman"/>
          <w:i w:val="0"/>
          <w:iCs w:val="0"/>
          <w:color w:val="333399"/>
          <w:sz w:val="28"/>
          <w:szCs w:val="28"/>
        </w:rPr>
        <w:softHyphen/>
        <w:t>ва производственного чана. Способы их разведения описаны в технологических инструкциях.</w:t>
      </w:r>
    </w:p>
    <w:p w:rsidR="000E4527" w:rsidRPr="000E4527" w:rsidRDefault="000E4527" w:rsidP="000E4527">
      <w:pPr>
        <w:shd w:val="clear" w:color="auto" w:fill="FFFFFF"/>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lang w:val="en-US"/>
        </w:rPr>
        <w:t> </w:t>
      </w:r>
    </w:p>
    <w:p w:rsidR="000E4527" w:rsidRPr="000E4527" w:rsidRDefault="000E4527" w:rsidP="000E4527">
      <w:pPr>
        <w:shd w:val="clear" w:color="auto" w:fill="FFFFFF"/>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lang w:val="en-US"/>
        </w:rPr>
        <w:t> </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b/>
          <w:bCs/>
          <w:color w:val="333399"/>
          <w:sz w:val="28"/>
          <w:szCs w:val="28"/>
        </w:rPr>
        <w:t>2 Технология получения хлебопекарных дрожжей (сухих, прессованных)</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b/>
          <w:bCs/>
          <w:color w:val="333399"/>
          <w:sz w:val="28"/>
          <w:szCs w:val="28"/>
          <w:lang w:val="en-US"/>
        </w:rPr>
        <w:t> </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b/>
          <w:bCs/>
          <w:color w:val="333399"/>
          <w:sz w:val="28"/>
          <w:szCs w:val="28"/>
          <w:lang w:val="en-US"/>
        </w:rPr>
        <w:t> </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 xml:space="preserve">Важнейшими свойствами хлебопекарных дрожжей должны быть:  хорошая </w:t>
      </w:r>
      <w:proofErr w:type="spellStart"/>
      <w:r w:rsidRPr="000E4527">
        <w:rPr>
          <w:rFonts w:ascii="Times New Roman" w:hAnsi="Times New Roman" w:cs="Times New Roman"/>
          <w:color w:val="333399"/>
          <w:sz w:val="28"/>
          <w:szCs w:val="28"/>
        </w:rPr>
        <w:t>сбраживаемость</w:t>
      </w:r>
      <w:proofErr w:type="spellEnd"/>
      <w:r w:rsidRPr="000E4527">
        <w:rPr>
          <w:rFonts w:ascii="Times New Roman" w:hAnsi="Times New Roman" w:cs="Times New Roman"/>
          <w:color w:val="333399"/>
          <w:sz w:val="28"/>
          <w:szCs w:val="28"/>
        </w:rPr>
        <w:t xml:space="preserve">, следовательно  - высокое содержание зимазы, определенная способность к размножению, достаточное содержание </w:t>
      </w:r>
      <w:proofErr w:type="spellStart"/>
      <w:r w:rsidRPr="000E4527">
        <w:rPr>
          <w:rFonts w:ascii="Times New Roman" w:hAnsi="Times New Roman" w:cs="Times New Roman"/>
          <w:color w:val="333399"/>
          <w:sz w:val="28"/>
          <w:szCs w:val="28"/>
        </w:rPr>
        <w:t>энзимов</w:t>
      </w:r>
      <w:proofErr w:type="spellEnd"/>
      <w:r w:rsidRPr="000E4527">
        <w:rPr>
          <w:rFonts w:ascii="Times New Roman" w:hAnsi="Times New Roman" w:cs="Times New Roman"/>
          <w:color w:val="333399"/>
          <w:sz w:val="28"/>
          <w:szCs w:val="28"/>
        </w:rPr>
        <w:t xml:space="preserve"> для расщепления углеводов и белка, стойкость против высоких температур и прочность.</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Эти свойства определенно имеются у так называемых дрожжей "верхнего брожения"; среди них тоже надо сделать отбор хороших хлебопекарных дрожжей.</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 xml:space="preserve">Дрожжи верхнего брожения характеризуются следующим: дрожжи в бродящей жидкости частично поднимаются наверх и расходятся по пене, которая принимает в этом случае характерный вид, в противоположность "стекловидной" пене дрожжей нижнего брожения. Дрожжи, оседающие на дно, лежат рыхлым слоем и при взбалтывании распределяются по жидкости. Водянистая болтушка имеет мутно молочный вид. Это происходит оттого, что дрожжи верхнего брожения имеют не клейкую оболочку клетки, а оболочку без слизистой поверхности. Дрожжи </w:t>
      </w:r>
      <w:proofErr w:type="spellStart"/>
      <w:r w:rsidRPr="000E4527">
        <w:rPr>
          <w:rFonts w:ascii="Times New Roman" w:hAnsi="Times New Roman" w:cs="Times New Roman"/>
          <w:color w:val="333399"/>
          <w:sz w:val="28"/>
          <w:szCs w:val="28"/>
        </w:rPr>
        <w:t>сбраживают</w:t>
      </w:r>
      <w:proofErr w:type="spellEnd"/>
      <w:r w:rsidRPr="000E4527">
        <w:rPr>
          <w:rFonts w:ascii="Times New Roman" w:hAnsi="Times New Roman" w:cs="Times New Roman"/>
          <w:color w:val="333399"/>
          <w:sz w:val="28"/>
          <w:szCs w:val="28"/>
        </w:rPr>
        <w:t xml:space="preserve">, кроме виноградного (и фруктового) сахара, тростниковый сахар, солодовый сахар, может быть определенные </w:t>
      </w:r>
      <w:proofErr w:type="spellStart"/>
      <w:r w:rsidRPr="000E4527">
        <w:rPr>
          <w:rFonts w:ascii="Times New Roman" w:hAnsi="Times New Roman" w:cs="Times New Roman"/>
          <w:color w:val="333399"/>
          <w:sz w:val="28"/>
          <w:szCs w:val="28"/>
        </w:rPr>
        <w:t>мальтодекстрины</w:t>
      </w:r>
      <w:proofErr w:type="spellEnd"/>
      <w:r w:rsidRPr="000E4527">
        <w:rPr>
          <w:rFonts w:ascii="Times New Roman" w:hAnsi="Times New Roman" w:cs="Times New Roman"/>
          <w:color w:val="333399"/>
          <w:sz w:val="28"/>
          <w:szCs w:val="28"/>
        </w:rPr>
        <w:t xml:space="preserve">, во всяком </w:t>
      </w:r>
      <w:proofErr w:type="gramStart"/>
      <w:r w:rsidRPr="000E4527">
        <w:rPr>
          <w:rFonts w:ascii="Times New Roman" w:hAnsi="Times New Roman" w:cs="Times New Roman"/>
          <w:color w:val="333399"/>
          <w:sz w:val="28"/>
          <w:szCs w:val="28"/>
        </w:rPr>
        <w:t>случае</w:t>
      </w:r>
      <w:proofErr w:type="gramEnd"/>
      <w:r w:rsidRPr="000E4527">
        <w:rPr>
          <w:rFonts w:ascii="Times New Roman" w:hAnsi="Times New Roman" w:cs="Times New Roman"/>
          <w:color w:val="333399"/>
          <w:sz w:val="28"/>
          <w:szCs w:val="28"/>
        </w:rPr>
        <w:t xml:space="preserve"> не </w:t>
      </w:r>
      <w:proofErr w:type="spellStart"/>
      <w:r w:rsidRPr="000E4527">
        <w:rPr>
          <w:rFonts w:ascii="Times New Roman" w:hAnsi="Times New Roman" w:cs="Times New Roman"/>
          <w:color w:val="333399"/>
          <w:sz w:val="28"/>
          <w:szCs w:val="28"/>
        </w:rPr>
        <w:t>рафинозу</w:t>
      </w:r>
      <w:proofErr w:type="spellEnd"/>
      <w:r w:rsidRPr="000E4527">
        <w:rPr>
          <w:rFonts w:ascii="Times New Roman" w:hAnsi="Times New Roman" w:cs="Times New Roman"/>
          <w:color w:val="333399"/>
          <w:sz w:val="28"/>
          <w:szCs w:val="28"/>
        </w:rPr>
        <w:t>.</w:t>
      </w:r>
      <w:r w:rsidRPr="000E4527">
        <w:rPr>
          <w:rFonts w:ascii="Times New Roman" w:hAnsi="Times New Roman" w:cs="Times New Roman"/>
          <w:color w:val="333399"/>
          <w:sz w:val="28"/>
          <w:szCs w:val="28"/>
        </w:rPr>
        <w:br/>
        <w:t xml:space="preserve">Дрожжи нижнего брожения, к которым принадлежит большая часть </w:t>
      </w:r>
      <w:r w:rsidRPr="000E4527">
        <w:rPr>
          <w:rFonts w:ascii="Times New Roman" w:hAnsi="Times New Roman" w:cs="Times New Roman"/>
          <w:color w:val="333399"/>
          <w:sz w:val="28"/>
          <w:szCs w:val="28"/>
        </w:rPr>
        <w:lastRenderedPageBreak/>
        <w:t xml:space="preserve">пивоваренных дрожжей (пивные дрожжи), имеют полностью противоположный характер и отличаются от дрожжей верхнего брожения (прессованных дрожжей) особенно видом своих колоний и сбраживанием </w:t>
      </w:r>
      <w:proofErr w:type="spellStart"/>
      <w:r w:rsidRPr="000E4527">
        <w:rPr>
          <w:rFonts w:ascii="Times New Roman" w:hAnsi="Times New Roman" w:cs="Times New Roman"/>
          <w:color w:val="333399"/>
          <w:sz w:val="28"/>
          <w:szCs w:val="28"/>
        </w:rPr>
        <w:t>рафинозы</w:t>
      </w:r>
      <w:proofErr w:type="spellEnd"/>
      <w:r w:rsidRPr="000E4527">
        <w:rPr>
          <w:rFonts w:ascii="Times New Roman" w:hAnsi="Times New Roman" w:cs="Times New Roman"/>
          <w:color w:val="333399"/>
          <w:sz w:val="28"/>
          <w:szCs w:val="28"/>
        </w:rPr>
        <w:t>, почему их и легко различать.</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 xml:space="preserve">Употребляемые также на многих пивоваренных производствах (светлое пиво, простое, темное пиво) дрожжи  верхнего брожения в основном не отличаются от хлебопекарных дрожжей; пивные дрожжи верхнего брожения раньше употреблялись в хлебопечении. Наряду с ними употреблялись и винокуренные дрожжи верхнего брожения. Сейчас хлебопекарные дрожжи приготовляются на специальных дрожжевых заводах. В то время как в винокурении главной задачей является получение алкоголя (спирта), а дрожжи представляют собой побочный продукт, на дрожжевых заводах главный упор делают на дрожжи, а алкоголь является побочным продуктом. Большую, чем во всех других бродильных производствах, на дрожжевых заводах играет роль исходный материал, дрожжи, которые "выращиваются" в заводском масштабе. Для этих дрожжевых "посевных семян" </w:t>
      </w:r>
      <w:proofErr w:type="gramStart"/>
      <w:r w:rsidRPr="000E4527">
        <w:rPr>
          <w:rFonts w:ascii="Times New Roman" w:hAnsi="Times New Roman" w:cs="Times New Roman"/>
          <w:color w:val="333399"/>
          <w:sz w:val="28"/>
          <w:szCs w:val="28"/>
        </w:rPr>
        <w:t>нужны</w:t>
      </w:r>
      <w:proofErr w:type="gramEnd"/>
      <w:r w:rsidRPr="000E4527">
        <w:rPr>
          <w:rFonts w:ascii="Times New Roman" w:hAnsi="Times New Roman" w:cs="Times New Roman"/>
          <w:color w:val="333399"/>
          <w:sz w:val="28"/>
          <w:szCs w:val="28"/>
        </w:rPr>
        <w:t xml:space="preserve"> разумеется те расы дрожжей верхнего брожения, которые особенно богаты вышеуказанными свойствами.</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 xml:space="preserve">В производстве хлебопекарных дрожжей используют специально отобранные расы </w:t>
      </w:r>
      <w:proofErr w:type="spellStart"/>
      <w:r w:rsidRPr="000E4527">
        <w:rPr>
          <w:rFonts w:ascii="Times New Roman" w:hAnsi="Times New Roman" w:cs="Times New Roman"/>
          <w:color w:val="333399"/>
          <w:sz w:val="28"/>
          <w:szCs w:val="28"/>
        </w:rPr>
        <w:t>Sacch</w:t>
      </w:r>
      <w:proofErr w:type="spellEnd"/>
      <w:r w:rsidRPr="000E4527">
        <w:rPr>
          <w:rFonts w:ascii="Times New Roman" w:hAnsi="Times New Roman" w:cs="Times New Roman"/>
          <w:color w:val="333399"/>
          <w:sz w:val="28"/>
          <w:szCs w:val="28"/>
        </w:rPr>
        <w:t xml:space="preserve">. </w:t>
      </w:r>
      <w:proofErr w:type="spellStart"/>
      <w:proofErr w:type="gramStart"/>
      <w:r w:rsidRPr="000E4527">
        <w:rPr>
          <w:rFonts w:ascii="Times New Roman" w:hAnsi="Times New Roman" w:cs="Times New Roman"/>
          <w:color w:val="333399"/>
          <w:sz w:val="28"/>
          <w:szCs w:val="28"/>
        </w:rPr>
        <w:t>с</w:t>
      </w:r>
      <w:proofErr w:type="gramEnd"/>
      <w:r w:rsidRPr="000E4527">
        <w:rPr>
          <w:rFonts w:ascii="Times New Roman" w:hAnsi="Times New Roman" w:cs="Times New Roman"/>
          <w:color w:val="333399"/>
          <w:sz w:val="28"/>
          <w:szCs w:val="28"/>
        </w:rPr>
        <w:t>erevisiae</w:t>
      </w:r>
      <w:proofErr w:type="spellEnd"/>
      <w:r w:rsidRPr="000E4527">
        <w:rPr>
          <w:rFonts w:ascii="Times New Roman" w:hAnsi="Times New Roman" w:cs="Times New Roman"/>
          <w:color w:val="333399"/>
          <w:sz w:val="28"/>
          <w:szCs w:val="28"/>
        </w:rPr>
        <w:t xml:space="preserve"> 14,21, Томская 7 и др. При отборе культуры принимают во внимание способность дрожжей </w:t>
      </w:r>
      <w:proofErr w:type="spellStart"/>
      <w:r w:rsidRPr="000E4527">
        <w:rPr>
          <w:rFonts w:ascii="Times New Roman" w:hAnsi="Times New Roman" w:cs="Times New Roman"/>
          <w:color w:val="333399"/>
          <w:sz w:val="28"/>
          <w:szCs w:val="28"/>
        </w:rPr>
        <w:t>сбраживать</w:t>
      </w:r>
      <w:proofErr w:type="spellEnd"/>
      <w:r w:rsidRPr="000E4527">
        <w:rPr>
          <w:rFonts w:ascii="Times New Roman" w:hAnsi="Times New Roman" w:cs="Times New Roman"/>
          <w:color w:val="333399"/>
          <w:sz w:val="28"/>
          <w:szCs w:val="28"/>
        </w:rPr>
        <w:t xml:space="preserve"> тесто, т.е. они должны обладать силой и ферментативной активностью, хорошо расти на </w:t>
      </w:r>
      <w:proofErr w:type="spellStart"/>
      <w:r w:rsidRPr="000E4527">
        <w:rPr>
          <w:rFonts w:ascii="Times New Roman" w:hAnsi="Times New Roman" w:cs="Times New Roman"/>
          <w:color w:val="333399"/>
          <w:sz w:val="28"/>
          <w:szCs w:val="28"/>
        </w:rPr>
        <w:t>мелассной</w:t>
      </w:r>
      <w:proofErr w:type="spellEnd"/>
      <w:r w:rsidRPr="000E4527">
        <w:rPr>
          <w:rFonts w:ascii="Times New Roman" w:hAnsi="Times New Roman" w:cs="Times New Roman"/>
          <w:color w:val="333399"/>
          <w:sz w:val="28"/>
          <w:szCs w:val="28"/>
        </w:rPr>
        <w:t xml:space="preserve"> среде в условиях глубинной ферментации и давать высокий выход биомассы. Клетки дрожжей должны легко отделяться от </w:t>
      </w:r>
      <w:proofErr w:type="spellStart"/>
      <w:r w:rsidRPr="000E4527">
        <w:rPr>
          <w:rFonts w:ascii="Times New Roman" w:hAnsi="Times New Roman" w:cs="Times New Roman"/>
          <w:color w:val="333399"/>
          <w:sz w:val="28"/>
          <w:szCs w:val="28"/>
        </w:rPr>
        <w:t>культуральной</w:t>
      </w:r>
      <w:proofErr w:type="spellEnd"/>
      <w:r w:rsidRPr="000E4527">
        <w:rPr>
          <w:rFonts w:ascii="Times New Roman" w:hAnsi="Times New Roman" w:cs="Times New Roman"/>
          <w:color w:val="333399"/>
          <w:sz w:val="28"/>
          <w:szCs w:val="28"/>
        </w:rPr>
        <w:t xml:space="preserve"> жидкости сепарированием или фильтрацией и хорошо сохраняться в прессованном виде. Подъемную силу дрожжей выражают в минутах, в течение которых определенное количество дрожжей развиваясь в определенном количестве теста, увеличивает его объем на предусмотренную стандартом величину. Для хороших дрожжей подъемная сила не должна превышать 75 мин, </w:t>
      </w:r>
      <w:proofErr w:type="spellStart"/>
      <w:r w:rsidRPr="000E4527">
        <w:rPr>
          <w:rFonts w:ascii="Times New Roman" w:hAnsi="Times New Roman" w:cs="Times New Roman"/>
          <w:color w:val="333399"/>
          <w:sz w:val="28"/>
          <w:szCs w:val="28"/>
        </w:rPr>
        <w:t>зимазная</w:t>
      </w:r>
      <w:proofErr w:type="spellEnd"/>
      <w:r w:rsidRPr="000E4527">
        <w:rPr>
          <w:rFonts w:ascii="Times New Roman" w:hAnsi="Times New Roman" w:cs="Times New Roman"/>
          <w:color w:val="333399"/>
          <w:sz w:val="28"/>
          <w:szCs w:val="28"/>
        </w:rPr>
        <w:t xml:space="preserve"> активность – 30-40 мин, </w:t>
      </w:r>
      <w:proofErr w:type="spellStart"/>
      <w:r w:rsidRPr="000E4527">
        <w:rPr>
          <w:rFonts w:ascii="Times New Roman" w:hAnsi="Times New Roman" w:cs="Times New Roman"/>
          <w:color w:val="333399"/>
          <w:sz w:val="28"/>
          <w:szCs w:val="28"/>
        </w:rPr>
        <w:t>мальтазная</w:t>
      </w:r>
      <w:proofErr w:type="spellEnd"/>
      <w:r w:rsidRPr="000E4527">
        <w:rPr>
          <w:rFonts w:ascii="Times New Roman" w:hAnsi="Times New Roman" w:cs="Times New Roman"/>
          <w:color w:val="333399"/>
          <w:sz w:val="28"/>
          <w:szCs w:val="28"/>
        </w:rPr>
        <w:t xml:space="preserve"> активность 50-80 мин.</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Питательную среду для выращивания хлебопекарных дрожжей готовят из мелассы с добавками солей фосфора и азота, исходя из того, что готовая продукция должна содержать 6-7 % азота и 3,6-4,4 % Р</w:t>
      </w:r>
      <w:r w:rsidRPr="000E4527">
        <w:rPr>
          <w:rFonts w:ascii="Times New Roman" w:hAnsi="Times New Roman" w:cs="Times New Roman"/>
          <w:color w:val="333399"/>
          <w:sz w:val="28"/>
          <w:szCs w:val="28"/>
          <w:vertAlign w:val="subscript"/>
        </w:rPr>
        <w:t>2</w:t>
      </w:r>
      <w:r w:rsidRPr="000E4527">
        <w:rPr>
          <w:rFonts w:ascii="Times New Roman" w:hAnsi="Times New Roman" w:cs="Times New Roman"/>
          <w:color w:val="333399"/>
          <w:sz w:val="28"/>
          <w:szCs w:val="28"/>
        </w:rPr>
        <w:t>О</w:t>
      </w:r>
      <w:r w:rsidRPr="000E4527">
        <w:rPr>
          <w:rFonts w:ascii="Times New Roman" w:hAnsi="Times New Roman" w:cs="Times New Roman"/>
          <w:color w:val="333399"/>
          <w:sz w:val="28"/>
          <w:szCs w:val="28"/>
          <w:vertAlign w:val="subscript"/>
        </w:rPr>
        <w:t>5</w:t>
      </w:r>
      <w:r w:rsidRPr="000E4527">
        <w:rPr>
          <w:rFonts w:ascii="Times New Roman" w:hAnsi="Times New Roman" w:cs="Times New Roman"/>
          <w:color w:val="333399"/>
          <w:sz w:val="28"/>
          <w:szCs w:val="28"/>
        </w:rPr>
        <w:t> в пересчете на сухое вещество.</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В размножении культуры дрожжей различают следующие стадии:</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w:t>
      </w:r>
      <w:r w:rsidRPr="000E4527">
        <w:rPr>
          <w:rFonts w:ascii="Times New Roman" w:hAnsi="Times New Roman" w:cs="Times New Roman"/>
          <w:color w:val="333399"/>
          <w:sz w:val="28"/>
          <w:szCs w:val="28"/>
          <w:lang w:val="en-US"/>
        </w:rPr>
        <w:t>     </w:t>
      </w:r>
      <w:r w:rsidRPr="000E4527">
        <w:rPr>
          <w:rFonts w:ascii="Times New Roman" w:hAnsi="Times New Roman" w:cs="Times New Roman"/>
          <w:color w:val="333399"/>
          <w:sz w:val="28"/>
          <w:szCs w:val="28"/>
        </w:rPr>
        <w:t>лабораторную;</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     чистой культуры;</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     естественно чистой культуры;</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     товарных дрожжей.</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В лаборатории размножение дрожжевой культуры идет через три этапа в 10-12 %-ной солодовой среде при использовании колб на 100, 1000, 8000 мл, в которых выращивание дрожжей длится по 24 ч. Границы оптимальной температуры 28-32</w:t>
      </w:r>
      <w:proofErr w:type="gramStart"/>
      <w:r w:rsidRPr="000E4527">
        <w:rPr>
          <w:rFonts w:ascii="Times New Roman" w:hAnsi="Times New Roman" w:cs="Times New Roman"/>
          <w:color w:val="333399"/>
          <w:sz w:val="28"/>
          <w:szCs w:val="28"/>
        </w:rPr>
        <w:t xml:space="preserve"> °С</w:t>
      </w:r>
      <w:proofErr w:type="gramEnd"/>
      <w:r w:rsidRPr="000E4527">
        <w:rPr>
          <w:rFonts w:ascii="Times New Roman" w:hAnsi="Times New Roman" w:cs="Times New Roman"/>
          <w:color w:val="333399"/>
          <w:sz w:val="28"/>
          <w:szCs w:val="28"/>
        </w:rPr>
        <w:t>, реакция среды рН 4,5-5,5.</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lastRenderedPageBreak/>
        <w:t xml:space="preserve">В стадии чистой культуры (ЧК) дрожжи размножаются в двух аппаратах на 12 %-ной </w:t>
      </w:r>
      <w:proofErr w:type="spellStart"/>
      <w:r w:rsidRPr="000E4527">
        <w:rPr>
          <w:rFonts w:ascii="Times New Roman" w:hAnsi="Times New Roman" w:cs="Times New Roman"/>
          <w:color w:val="333399"/>
          <w:sz w:val="28"/>
          <w:szCs w:val="28"/>
        </w:rPr>
        <w:t>мелассной</w:t>
      </w:r>
      <w:proofErr w:type="spellEnd"/>
      <w:r w:rsidRPr="000E4527">
        <w:rPr>
          <w:rFonts w:ascii="Times New Roman" w:hAnsi="Times New Roman" w:cs="Times New Roman"/>
          <w:color w:val="333399"/>
          <w:sz w:val="28"/>
          <w:szCs w:val="28"/>
        </w:rPr>
        <w:t xml:space="preserve"> среде, обогащенной солодовым экстрактом и фосфатом аммония. Емкость первого аппарата 80-100 л, второго – 800-820 л. Среда периодически аэрируется. Длительность ферментации 10-20 ч. Получают 2-4 кг дрожжей в пересчете на сухое вещество.</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 xml:space="preserve">В следующей стадии естественно чистой культуры (ЕЧК) получают посевной материал на 7-8 %-ной </w:t>
      </w:r>
      <w:proofErr w:type="spellStart"/>
      <w:r w:rsidRPr="000E4527">
        <w:rPr>
          <w:rFonts w:ascii="Times New Roman" w:hAnsi="Times New Roman" w:cs="Times New Roman"/>
          <w:color w:val="333399"/>
          <w:sz w:val="28"/>
          <w:szCs w:val="28"/>
        </w:rPr>
        <w:t>мелассной</w:t>
      </w:r>
      <w:proofErr w:type="spellEnd"/>
      <w:r w:rsidRPr="000E4527">
        <w:rPr>
          <w:rFonts w:ascii="Times New Roman" w:hAnsi="Times New Roman" w:cs="Times New Roman"/>
          <w:color w:val="333399"/>
          <w:sz w:val="28"/>
          <w:szCs w:val="28"/>
        </w:rPr>
        <w:t xml:space="preserve"> среде в условиях непрерывной, на первых стадиях менее интенсивной аэрации, а в конце на единицу объема жидкости за 1 мин вводят уже единицу объема воздуха. На последних стадиях дрожжи сепарируют и прессуют. Полученный посевной материал, который называют </w:t>
      </w:r>
      <w:r w:rsidRPr="000E4527">
        <w:rPr>
          <w:rFonts w:ascii="Times New Roman" w:hAnsi="Times New Roman" w:cs="Times New Roman"/>
          <w:b/>
          <w:bCs/>
          <w:color w:val="333399"/>
          <w:sz w:val="28"/>
          <w:szCs w:val="28"/>
        </w:rPr>
        <w:t>технической чистой культурой</w:t>
      </w:r>
      <w:r w:rsidRPr="000E4527">
        <w:rPr>
          <w:rFonts w:ascii="Times New Roman" w:hAnsi="Times New Roman" w:cs="Times New Roman"/>
          <w:color w:val="333399"/>
          <w:sz w:val="28"/>
          <w:szCs w:val="28"/>
        </w:rPr>
        <w:t>, хранят при 4</w:t>
      </w:r>
      <w:proofErr w:type="gramStart"/>
      <w:r w:rsidRPr="000E4527">
        <w:rPr>
          <w:rFonts w:ascii="Times New Roman" w:hAnsi="Times New Roman" w:cs="Times New Roman"/>
          <w:color w:val="333399"/>
          <w:sz w:val="28"/>
          <w:szCs w:val="28"/>
        </w:rPr>
        <w:t>°С</w:t>
      </w:r>
      <w:proofErr w:type="gramEnd"/>
      <w:r w:rsidRPr="000E4527">
        <w:rPr>
          <w:rFonts w:ascii="Times New Roman" w:hAnsi="Times New Roman" w:cs="Times New Roman"/>
          <w:color w:val="333399"/>
          <w:sz w:val="28"/>
          <w:szCs w:val="28"/>
        </w:rPr>
        <w:t xml:space="preserve"> и используют в качестве посевного материала при производстве товарных дрожжей. С целью улучшения качества товарных дрожжей, уменьшения количества сопутствующей бактериальной микрофлоры желательно ЕЧК перед засевом подвергнуть кислотной обработке.</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Style w:val="ft01"/>
          <w:rFonts w:ascii="Times New Roman" w:hAnsi="Times New Roman" w:cs="Times New Roman"/>
          <w:color w:val="333399"/>
          <w:sz w:val="28"/>
          <w:szCs w:val="28"/>
        </w:rPr>
        <w:t>Товарные дрожжи обычно получают в три этапа. Сначала размножают первый посевной материал (задаточные дрожжи), затем вторые задаточные дрожжи и из них получают товарные дрожжи. Получение первых задаточных дрожжей идет без притока среды; длительность процесса 6-7 ч. На втором этапе стремятся полностью исключить спиртовое брожение, поэтому дрожжи выращивают в условиях очень интенсивной аэрации, лимитируя концентрацию сахара в среде, по проточному методу культивирования. Чаще всего длительность этого этапа 10-12 ч. Последний этап производства товарных дрожжей длится 10-24 ч.</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Style w:val="ft01"/>
          <w:rFonts w:ascii="Times New Roman" w:hAnsi="Times New Roman" w:cs="Times New Roman"/>
          <w:color w:val="333399"/>
          <w:sz w:val="28"/>
          <w:szCs w:val="28"/>
        </w:rPr>
        <w:t>Для обеспечения высоких выходов дрожжевой биомассы важно обеспечить в среде не только оптимальные концентрации сахара, азота, фосфора и других элементов, но и витаминов группы</w:t>
      </w:r>
      <w:proofErr w:type="gramStart"/>
      <w:r w:rsidRPr="000E4527">
        <w:rPr>
          <w:rStyle w:val="ft01"/>
          <w:rFonts w:ascii="Times New Roman" w:hAnsi="Times New Roman" w:cs="Times New Roman"/>
          <w:color w:val="333399"/>
          <w:sz w:val="28"/>
          <w:szCs w:val="28"/>
        </w:rPr>
        <w:t xml:space="preserve"> В</w:t>
      </w:r>
      <w:proofErr w:type="gramEnd"/>
      <w:r w:rsidRPr="000E4527">
        <w:rPr>
          <w:rStyle w:val="ft01"/>
          <w:rFonts w:ascii="Times New Roman" w:hAnsi="Times New Roman" w:cs="Times New Roman"/>
          <w:color w:val="333399"/>
          <w:sz w:val="28"/>
          <w:szCs w:val="28"/>
        </w:rPr>
        <w:t xml:space="preserve">, в первую очередь биотина, иногда </w:t>
      </w:r>
      <w:proofErr w:type="spellStart"/>
      <w:r w:rsidRPr="000E4527">
        <w:rPr>
          <w:rStyle w:val="ft01"/>
          <w:rFonts w:ascii="Times New Roman" w:hAnsi="Times New Roman" w:cs="Times New Roman"/>
          <w:color w:val="333399"/>
          <w:sz w:val="28"/>
          <w:szCs w:val="28"/>
        </w:rPr>
        <w:t>пантотената</w:t>
      </w:r>
      <w:proofErr w:type="spellEnd"/>
      <w:r w:rsidRPr="000E4527">
        <w:rPr>
          <w:rStyle w:val="ft01"/>
          <w:rFonts w:ascii="Times New Roman" w:hAnsi="Times New Roman" w:cs="Times New Roman"/>
          <w:color w:val="333399"/>
          <w:sz w:val="28"/>
          <w:szCs w:val="28"/>
        </w:rPr>
        <w:t xml:space="preserve"> кальция. Если </w:t>
      </w:r>
      <w:r w:rsidRPr="000E4527">
        <w:rPr>
          <w:rFonts w:ascii="Times New Roman" w:hAnsi="Times New Roman" w:cs="Times New Roman"/>
          <w:color w:val="333399"/>
          <w:sz w:val="28"/>
          <w:szCs w:val="28"/>
        </w:rPr>
        <w:t>в мелассе этих веществ недостаточно, добавляют кукурузный экстракт, вытяжку из солодовых ростков и другие добавки.</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 xml:space="preserve">Биомассу дрожжей отделяют от </w:t>
      </w:r>
      <w:proofErr w:type="spellStart"/>
      <w:r w:rsidRPr="000E4527">
        <w:rPr>
          <w:rFonts w:ascii="Times New Roman" w:hAnsi="Times New Roman" w:cs="Times New Roman"/>
          <w:color w:val="333399"/>
          <w:sz w:val="28"/>
          <w:szCs w:val="28"/>
        </w:rPr>
        <w:t>культуральной</w:t>
      </w:r>
      <w:proofErr w:type="spellEnd"/>
      <w:r w:rsidRPr="000E4527">
        <w:rPr>
          <w:rFonts w:ascii="Times New Roman" w:hAnsi="Times New Roman" w:cs="Times New Roman"/>
          <w:color w:val="333399"/>
          <w:sz w:val="28"/>
          <w:szCs w:val="28"/>
        </w:rPr>
        <w:t xml:space="preserve"> жидкости, используя сепараторы, производительность которых 16-35 м</w:t>
      </w:r>
      <w:r w:rsidRPr="000E4527">
        <w:rPr>
          <w:rFonts w:ascii="Times New Roman" w:hAnsi="Times New Roman" w:cs="Times New Roman"/>
          <w:color w:val="333399"/>
          <w:sz w:val="28"/>
          <w:szCs w:val="28"/>
          <w:vertAlign w:val="superscript"/>
        </w:rPr>
        <w:t>3</w:t>
      </w:r>
      <w:r w:rsidRPr="000E4527">
        <w:rPr>
          <w:rFonts w:ascii="Times New Roman" w:hAnsi="Times New Roman" w:cs="Times New Roman"/>
          <w:color w:val="333399"/>
          <w:sz w:val="28"/>
          <w:szCs w:val="28"/>
        </w:rPr>
        <w:t>/ч. Сепарирование обычно идет в три этапа, при двукратной промывке суспензии клеток водой для удаления остатков среды, бактерий и примесей. Получают концентрат дрожжей, содержащий 80-120 г/л сухой биомассы. Его охлаждают до 8-10</w:t>
      </w:r>
      <w:proofErr w:type="gramStart"/>
      <w:r w:rsidRPr="000E4527">
        <w:rPr>
          <w:rFonts w:ascii="Times New Roman" w:hAnsi="Times New Roman" w:cs="Times New Roman"/>
          <w:color w:val="333399"/>
          <w:sz w:val="28"/>
          <w:szCs w:val="28"/>
        </w:rPr>
        <w:t xml:space="preserve"> °С</w:t>
      </w:r>
      <w:proofErr w:type="gramEnd"/>
      <w:r w:rsidRPr="000E4527">
        <w:rPr>
          <w:rFonts w:ascii="Times New Roman" w:hAnsi="Times New Roman" w:cs="Times New Roman"/>
          <w:color w:val="333399"/>
          <w:sz w:val="28"/>
          <w:szCs w:val="28"/>
        </w:rPr>
        <w:t>, фильтруют на вакуум-фильтрах или фильтр-прессах и получают дрожжевую пасту с 70-75 % влажностью. После кондиционирования пасты водой до стандартной (75%) влажности, дрожжи в плитки массой 50, 100, 500, 1000 г и упаковывают. Хранят прессованные дрожжи при температуре 0-4</w:t>
      </w:r>
      <w:proofErr w:type="gramStart"/>
      <w:r w:rsidRPr="000E4527">
        <w:rPr>
          <w:rFonts w:ascii="Times New Roman" w:hAnsi="Times New Roman" w:cs="Times New Roman"/>
          <w:color w:val="333399"/>
          <w:sz w:val="28"/>
          <w:szCs w:val="28"/>
        </w:rPr>
        <w:t xml:space="preserve"> °С</w:t>
      </w:r>
      <w:proofErr w:type="gramEnd"/>
      <w:r w:rsidRPr="000E4527">
        <w:rPr>
          <w:rFonts w:ascii="Times New Roman" w:hAnsi="Times New Roman" w:cs="Times New Roman"/>
          <w:color w:val="333399"/>
          <w:sz w:val="28"/>
          <w:szCs w:val="28"/>
        </w:rPr>
        <w:t xml:space="preserve"> до 10 суток. Хлебопекарные дрожжи можно высушивать при температуре 30-40</w:t>
      </w:r>
      <w:proofErr w:type="gramStart"/>
      <w:r w:rsidRPr="000E4527">
        <w:rPr>
          <w:rFonts w:ascii="Times New Roman" w:hAnsi="Times New Roman" w:cs="Times New Roman"/>
          <w:color w:val="333399"/>
          <w:sz w:val="28"/>
          <w:szCs w:val="28"/>
        </w:rPr>
        <w:t xml:space="preserve"> °С</w:t>
      </w:r>
      <w:proofErr w:type="gramEnd"/>
      <w:r w:rsidRPr="000E4527">
        <w:rPr>
          <w:rFonts w:ascii="Times New Roman" w:hAnsi="Times New Roman" w:cs="Times New Roman"/>
          <w:color w:val="333399"/>
          <w:sz w:val="28"/>
          <w:szCs w:val="28"/>
        </w:rPr>
        <w:t xml:space="preserve"> до влажности 8% и хранить до 6 мес.</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 xml:space="preserve">Ряд культур дрожжей, в том числе </w:t>
      </w:r>
      <w:proofErr w:type="spellStart"/>
      <w:r w:rsidRPr="000E4527">
        <w:rPr>
          <w:rFonts w:ascii="Times New Roman" w:hAnsi="Times New Roman" w:cs="Times New Roman"/>
          <w:color w:val="333399"/>
          <w:sz w:val="28"/>
          <w:szCs w:val="28"/>
        </w:rPr>
        <w:t>Sacch</w:t>
      </w:r>
      <w:r w:rsidRPr="000E4527">
        <w:rPr>
          <w:rFonts w:ascii="Times New Roman" w:hAnsi="Times New Roman" w:cs="Times New Roman"/>
          <w:color w:val="333399"/>
          <w:sz w:val="28"/>
          <w:szCs w:val="28"/>
          <w:lang w:val="en-US"/>
        </w:rPr>
        <w:t>aromyces</w:t>
      </w:r>
      <w:proofErr w:type="spellEnd"/>
      <w:r w:rsidRPr="000E4527">
        <w:rPr>
          <w:rFonts w:ascii="Times New Roman" w:hAnsi="Times New Roman" w:cs="Times New Roman"/>
          <w:color w:val="333399"/>
          <w:sz w:val="28"/>
          <w:szCs w:val="28"/>
        </w:rPr>
        <w:t xml:space="preserve">, в условиях недостаточного обеспечения среды кислородом и при наличии углеводов получают энергию путем анаэробного расщепления сахаров (гликолиз); при этом образуется этанол. Как только в среде появляется кислород, клетки </w:t>
      </w:r>
      <w:r w:rsidRPr="000E4527">
        <w:rPr>
          <w:rFonts w:ascii="Times New Roman" w:hAnsi="Times New Roman" w:cs="Times New Roman"/>
          <w:color w:val="333399"/>
          <w:sz w:val="28"/>
          <w:szCs w:val="28"/>
        </w:rPr>
        <w:lastRenderedPageBreak/>
        <w:t xml:space="preserve">дрожжей сразу переключаются на энергетически более выгодный аэробный метаболизм (Пастеровский эффект) и способны </w:t>
      </w:r>
      <w:proofErr w:type="spellStart"/>
      <w:r w:rsidRPr="000E4527">
        <w:rPr>
          <w:rFonts w:ascii="Times New Roman" w:hAnsi="Times New Roman" w:cs="Times New Roman"/>
          <w:color w:val="333399"/>
          <w:sz w:val="28"/>
          <w:szCs w:val="28"/>
        </w:rPr>
        <w:t>метаболизировать</w:t>
      </w:r>
      <w:proofErr w:type="spellEnd"/>
      <w:r w:rsidRPr="000E4527">
        <w:rPr>
          <w:rFonts w:ascii="Times New Roman" w:hAnsi="Times New Roman" w:cs="Times New Roman"/>
          <w:color w:val="333399"/>
          <w:sz w:val="28"/>
          <w:szCs w:val="28"/>
        </w:rPr>
        <w:t xml:space="preserve"> не только глюкозу, но и накопившийся в среде этанол. Усваивать этанол дрожжи могут благодаря наличию в их клетках фермента </w:t>
      </w:r>
      <w:proofErr w:type="spellStart"/>
      <w:r w:rsidRPr="000E4527">
        <w:rPr>
          <w:rFonts w:ascii="Times New Roman" w:hAnsi="Times New Roman" w:cs="Times New Roman"/>
          <w:color w:val="333399"/>
          <w:sz w:val="28"/>
          <w:szCs w:val="28"/>
        </w:rPr>
        <w:t>алькогольдегидрогеназы</w:t>
      </w:r>
      <w:proofErr w:type="spellEnd"/>
      <w:r w:rsidRPr="000E4527">
        <w:rPr>
          <w:rFonts w:ascii="Times New Roman" w:hAnsi="Times New Roman" w:cs="Times New Roman"/>
          <w:color w:val="333399"/>
          <w:sz w:val="28"/>
          <w:szCs w:val="28"/>
        </w:rPr>
        <w:t>.</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 xml:space="preserve">Выращивание дрожжей на </w:t>
      </w:r>
      <w:proofErr w:type="spellStart"/>
      <w:r w:rsidRPr="000E4527">
        <w:rPr>
          <w:rFonts w:ascii="Times New Roman" w:hAnsi="Times New Roman" w:cs="Times New Roman"/>
          <w:color w:val="333399"/>
          <w:sz w:val="28"/>
          <w:szCs w:val="28"/>
        </w:rPr>
        <w:t>этанольной</w:t>
      </w:r>
      <w:proofErr w:type="spellEnd"/>
      <w:r w:rsidRPr="000E4527">
        <w:rPr>
          <w:rFonts w:ascii="Times New Roman" w:hAnsi="Times New Roman" w:cs="Times New Roman"/>
          <w:color w:val="333399"/>
          <w:sz w:val="28"/>
          <w:szCs w:val="28"/>
        </w:rPr>
        <w:t xml:space="preserve"> среде представляет интерес в связи с тем, что химическая промышленность выраба</w:t>
      </w:r>
      <w:r w:rsidRPr="000E4527">
        <w:rPr>
          <w:rStyle w:val="ft01"/>
          <w:rFonts w:ascii="Times New Roman" w:hAnsi="Times New Roman" w:cs="Times New Roman"/>
          <w:color w:val="333399"/>
          <w:sz w:val="28"/>
          <w:szCs w:val="28"/>
        </w:rPr>
        <w:t xml:space="preserve">тывает этанол на основе гидратации этилена. Синтетический этанол сравнительно дешевый источник углерода, его ресурсы для нужд микробиологического в будущем могут увеличиться в связи с переводом производства каучука (основной потребитель этанола) на другие виды сырья. Технический этанол содержит мало вредных примесей, что дает возможность использовать выращенную на нем биомассу дрожжей не только для кормовых, но и для пищевых нужд. Большую роль в выборе сырья для микробиологического синтеза играет стабильность его качества. В этом отношении этанол выгодно отличается от мелассы, </w:t>
      </w:r>
      <w:proofErr w:type="spellStart"/>
      <w:r w:rsidRPr="000E4527">
        <w:rPr>
          <w:rStyle w:val="ft01"/>
          <w:rFonts w:ascii="Times New Roman" w:hAnsi="Times New Roman" w:cs="Times New Roman"/>
          <w:color w:val="333399"/>
          <w:sz w:val="28"/>
          <w:szCs w:val="28"/>
        </w:rPr>
        <w:t>гидролизатов</w:t>
      </w:r>
      <w:proofErr w:type="spellEnd"/>
      <w:r w:rsidRPr="000E4527">
        <w:rPr>
          <w:rStyle w:val="ft01"/>
          <w:rFonts w:ascii="Times New Roman" w:hAnsi="Times New Roman" w:cs="Times New Roman"/>
          <w:color w:val="333399"/>
          <w:sz w:val="28"/>
          <w:szCs w:val="28"/>
        </w:rPr>
        <w:t xml:space="preserve"> древесины, отходов промышленности.</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b/>
          <w:bCs/>
          <w:color w:val="333399"/>
          <w:sz w:val="28"/>
          <w:szCs w:val="28"/>
        </w:rPr>
        <w:t>Сухие хлебопекарные дрожжи</w:t>
      </w:r>
      <w:r w:rsidRPr="000E4527">
        <w:rPr>
          <w:rFonts w:ascii="Times New Roman" w:hAnsi="Times New Roman" w:cs="Times New Roman"/>
          <w:i/>
          <w:iCs/>
          <w:color w:val="333399"/>
          <w:sz w:val="28"/>
          <w:szCs w:val="28"/>
        </w:rPr>
        <w:t>.</w:t>
      </w:r>
      <w:r w:rsidRPr="000E4527">
        <w:rPr>
          <w:rFonts w:ascii="Times New Roman" w:hAnsi="Times New Roman" w:cs="Times New Roman"/>
          <w:b/>
          <w:bCs/>
          <w:color w:val="333399"/>
          <w:sz w:val="28"/>
          <w:szCs w:val="28"/>
        </w:rPr>
        <w:t> </w:t>
      </w:r>
      <w:r w:rsidRPr="000E4527">
        <w:rPr>
          <w:rFonts w:ascii="Times New Roman" w:hAnsi="Times New Roman" w:cs="Times New Roman"/>
          <w:color w:val="333399"/>
          <w:sz w:val="28"/>
          <w:szCs w:val="28"/>
        </w:rPr>
        <w:t>Для хлебопекарных произво</w:t>
      </w:r>
      <w:proofErr w:type="gramStart"/>
      <w:r w:rsidRPr="000E4527">
        <w:rPr>
          <w:rFonts w:ascii="Times New Roman" w:hAnsi="Times New Roman" w:cs="Times New Roman"/>
          <w:color w:val="333399"/>
          <w:sz w:val="28"/>
          <w:szCs w:val="28"/>
        </w:rPr>
        <w:t>дств стр</w:t>
      </w:r>
      <w:proofErr w:type="gramEnd"/>
      <w:r w:rsidRPr="000E4527">
        <w:rPr>
          <w:rFonts w:ascii="Times New Roman" w:hAnsi="Times New Roman" w:cs="Times New Roman"/>
          <w:color w:val="333399"/>
          <w:sz w:val="28"/>
          <w:szCs w:val="28"/>
        </w:rPr>
        <w:t xml:space="preserve">ан, где снабжение отдаленных местностей свежими дрожжами затруднительно, изготовление длительно сохраняющихся дрожжей имеет большое значение. Наука и техника неоднократно занимались вопросом перевода дрожжей в сухое состояние, без потерь их бродильной способности. Простое высушивание при высоких </w:t>
      </w:r>
      <w:proofErr w:type="gramStart"/>
      <w:r w:rsidRPr="000E4527">
        <w:rPr>
          <w:rFonts w:ascii="Times New Roman" w:hAnsi="Times New Roman" w:cs="Times New Roman"/>
          <w:color w:val="333399"/>
          <w:sz w:val="28"/>
          <w:szCs w:val="28"/>
        </w:rPr>
        <w:t>температурах</w:t>
      </w:r>
      <w:proofErr w:type="gramEnd"/>
      <w:r w:rsidRPr="000E4527">
        <w:rPr>
          <w:rFonts w:ascii="Times New Roman" w:hAnsi="Times New Roman" w:cs="Times New Roman"/>
          <w:color w:val="333399"/>
          <w:sz w:val="28"/>
          <w:szCs w:val="28"/>
        </w:rPr>
        <w:t xml:space="preserve"> разумеется невозможно, так как зимаза, как и все энзимы, утрачивает свое действие при высоких температурах.</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 xml:space="preserve">Для высушивания при низких температурах дрожжи обычно недостаточно зрелы. Это состояние полной зрелости достигается лишь тогда, когда запасный белок дрожжевой клетки весь или в подавляющем большинстве переведен в белок плазмы. Это происходит тогда, когда тщательно размешивают свежие прессованные дрожжи в воде и усиленно и долго вентилируют их. Только такие дрожжи можно подвергнуть высушиванию при низких температурах. Их </w:t>
      </w:r>
      <w:proofErr w:type="gramStart"/>
      <w:r w:rsidRPr="000E4527">
        <w:rPr>
          <w:rFonts w:ascii="Times New Roman" w:hAnsi="Times New Roman" w:cs="Times New Roman"/>
          <w:color w:val="333399"/>
          <w:sz w:val="28"/>
          <w:szCs w:val="28"/>
        </w:rPr>
        <w:t>надо</w:t>
      </w:r>
      <w:proofErr w:type="gramEnd"/>
      <w:r w:rsidRPr="000E4527">
        <w:rPr>
          <w:rFonts w:ascii="Times New Roman" w:hAnsi="Times New Roman" w:cs="Times New Roman"/>
          <w:color w:val="333399"/>
          <w:sz w:val="28"/>
          <w:szCs w:val="28"/>
        </w:rPr>
        <w:t xml:space="preserve"> разумеется и хранить в сухом виде.</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 xml:space="preserve">Такими сухими дрожжами, действие которых было признано вполне годным, является </w:t>
      </w:r>
      <w:proofErr w:type="spellStart"/>
      <w:r w:rsidRPr="000E4527">
        <w:rPr>
          <w:rFonts w:ascii="Times New Roman" w:hAnsi="Times New Roman" w:cs="Times New Roman"/>
          <w:color w:val="333399"/>
          <w:sz w:val="28"/>
          <w:szCs w:val="28"/>
        </w:rPr>
        <w:t>флорилин</w:t>
      </w:r>
      <w:proofErr w:type="spellEnd"/>
      <w:r w:rsidRPr="000E4527">
        <w:rPr>
          <w:rFonts w:ascii="Times New Roman" w:hAnsi="Times New Roman" w:cs="Times New Roman"/>
          <w:color w:val="333399"/>
          <w:sz w:val="28"/>
          <w:szCs w:val="28"/>
        </w:rPr>
        <w:t>. Но при его применении надо обращать особое внимание на то, чтобы происходило постепенное увлажнение. Сухой порошок помещают сначала во влажную, камеру, а затем уже размешивают в воде. Чистых сухих дрожжей надо брать приблизительно одну треть количества свежих.</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Высушивание производится иногда прибавлением сушащих веществ (крахмала, муки, отрубей). Уплотненная масса прессуется в кубы и окончательно высушивается. Продаваемые Англией и Америкой сухие дрожжи и являются такими смешанными с кукурузным шротом кубиками дрожжей. Их надо перед употреблением размягчать в тепловатой воде и брать в количестве, равном половине употребляемого количества свежих дрожжей.</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lang w:val="en-US"/>
        </w:rPr>
        <w:t> </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lang w:val="en-US"/>
        </w:rPr>
        <w:lastRenderedPageBreak/>
        <w:t> </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b/>
          <w:bCs/>
          <w:color w:val="333399"/>
          <w:sz w:val="28"/>
          <w:szCs w:val="28"/>
        </w:rPr>
        <w:t>Контрольные задания для СРС</w:t>
      </w:r>
      <w:r w:rsidRPr="000E4527">
        <w:rPr>
          <w:rFonts w:ascii="Times New Roman" w:hAnsi="Times New Roman" w:cs="Times New Roman"/>
          <w:color w:val="333399"/>
          <w:sz w:val="28"/>
          <w:szCs w:val="28"/>
        </w:rPr>
        <w:t>:</w:t>
      </w:r>
    </w:p>
    <w:p w:rsidR="000E4527" w:rsidRPr="000E4527" w:rsidRDefault="000E4527" w:rsidP="000E4527">
      <w:pPr>
        <w:pStyle w:val="1"/>
        <w:spacing w:before="0" w:line="240" w:lineRule="auto"/>
        <w:ind w:firstLine="567"/>
        <w:jc w:val="both"/>
        <w:rPr>
          <w:rFonts w:ascii="Times New Roman" w:hAnsi="Times New Roman" w:cs="Times New Roman"/>
          <w:color w:val="000000"/>
        </w:rPr>
      </w:pPr>
      <w:r w:rsidRPr="000E4527">
        <w:rPr>
          <w:rFonts w:ascii="Times New Roman" w:hAnsi="Times New Roman" w:cs="Times New Roman"/>
          <w:b w:val="0"/>
          <w:bCs w:val="0"/>
          <w:color w:val="333399"/>
        </w:rPr>
        <w:t>1.    Использование микроорганизмов в кормопроизводстве. Силосование кормов.</w:t>
      </w:r>
    </w:p>
    <w:p w:rsidR="000E4527" w:rsidRPr="000E4527" w:rsidRDefault="000E4527" w:rsidP="000E4527">
      <w:pPr>
        <w:spacing w:after="0" w:line="240" w:lineRule="auto"/>
        <w:ind w:firstLine="567"/>
        <w:jc w:val="both"/>
        <w:rPr>
          <w:rFonts w:ascii="Times New Roman" w:hAnsi="Times New Roman" w:cs="Times New Roman"/>
          <w:color w:val="000000"/>
          <w:sz w:val="28"/>
          <w:szCs w:val="28"/>
        </w:rPr>
      </w:pPr>
      <w:r w:rsidRPr="000E4527">
        <w:rPr>
          <w:rFonts w:ascii="Times New Roman" w:hAnsi="Times New Roman" w:cs="Times New Roman"/>
          <w:color w:val="333399"/>
          <w:sz w:val="28"/>
          <w:szCs w:val="28"/>
        </w:rPr>
        <w:t>2.    Использование дрожжей в получении вина и пива. Технология производства вин и пива.</w:t>
      </w:r>
    </w:p>
    <w:p w:rsidR="006D54A3" w:rsidRPr="006D54A3" w:rsidRDefault="006D54A3" w:rsidP="006D54A3">
      <w:pPr>
        <w:spacing w:after="0" w:line="240" w:lineRule="auto"/>
        <w:jc w:val="both"/>
        <w:rPr>
          <w:rFonts w:ascii="Times New Roman" w:hAnsi="Times New Roman" w:cs="Times New Roman"/>
          <w:b/>
          <w:color w:val="000000" w:themeColor="text1"/>
          <w:sz w:val="28"/>
          <w:szCs w:val="28"/>
        </w:rPr>
      </w:pPr>
    </w:p>
    <w:p w:rsidR="000E4527" w:rsidRDefault="003F2A85" w:rsidP="006D54A3">
      <w:pPr>
        <w:spacing w:after="0" w:line="240" w:lineRule="auto"/>
        <w:jc w:val="both"/>
        <w:rPr>
          <w:rFonts w:ascii="Times New Roman" w:hAnsi="Times New Roman" w:cs="Times New Roman"/>
          <w:b/>
          <w:color w:val="000000" w:themeColor="text1"/>
          <w:sz w:val="28"/>
          <w:szCs w:val="28"/>
        </w:rPr>
      </w:pPr>
      <w:r w:rsidRPr="006D54A3">
        <w:rPr>
          <w:rFonts w:ascii="Times New Roman" w:hAnsi="Times New Roman" w:cs="Times New Roman"/>
          <w:b/>
          <w:color w:val="000000" w:themeColor="text1"/>
          <w:sz w:val="28"/>
          <w:szCs w:val="28"/>
        </w:rPr>
        <w:t xml:space="preserve">  Тема 5:</w:t>
      </w:r>
      <w:r w:rsidR="00526B1F">
        <w:rPr>
          <w:rFonts w:ascii="Times New Roman" w:hAnsi="Times New Roman" w:cs="Times New Roman"/>
          <w:b/>
          <w:color w:val="000000" w:themeColor="text1"/>
          <w:sz w:val="28"/>
          <w:szCs w:val="28"/>
        </w:rPr>
        <w:t xml:space="preserve"> Биотехнология окружающей среды</w:t>
      </w:r>
    </w:p>
    <w:p w:rsidR="00526B1F" w:rsidRPr="00526B1F" w:rsidRDefault="00526B1F" w:rsidP="006D54A3">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Цель: </w:t>
      </w:r>
      <w:r w:rsidRPr="00526B1F">
        <w:rPr>
          <w:rFonts w:ascii="Times New Roman" w:hAnsi="Times New Roman" w:cs="Times New Roman"/>
          <w:color w:val="000000" w:themeColor="text1"/>
          <w:sz w:val="28"/>
          <w:szCs w:val="28"/>
        </w:rPr>
        <w:t>Изучить основные положения концепции по применению способов охраны окружающей среды</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План лекции:</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1.</w:t>
      </w:r>
      <w:r w:rsidRPr="00526B1F">
        <w:rPr>
          <w:rFonts w:ascii="Times New Roman" w:eastAsia="Times New Roman" w:hAnsi="Times New Roman" w:cs="Times New Roman"/>
          <w:color w:val="333399"/>
          <w:sz w:val="14"/>
          <w:szCs w:val="14"/>
        </w:rPr>
        <w:t>     </w:t>
      </w:r>
      <w:r w:rsidRPr="00526B1F">
        <w:rPr>
          <w:rFonts w:ascii="Times New Roman" w:eastAsia="Times New Roman" w:hAnsi="Times New Roman" w:cs="Times New Roman"/>
          <w:color w:val="333399"/>
          <w:sz w:val="28"/>
          <w:szCs w:val="28"/>
        </w:rPr>
        <w:t>Экологическая  биотехнология и ее задачи;</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2.</w:t>
      </w:r>
      <w:r w:rsidRPr="00526B1F">
        <w:rPr>
          <w:rFonts w:ascii="Times New Roman" w:eastAsia="Times New Roman" w:hAnsi="Times New Roman" w:cs="Times New Roman"/>
          <w:color w:val="333399"/>
          <w:sz w:val="14"/>
          <w:szCs w:val="14"/>
        </w:rPr>
        <w:t>     </w:t>
      </w:r>
      <w:r w:rsidRPr="00526B1F">
        <w:rPr>
          <w:rFonts w:ascii="Times New Roman" w:eastAsia="Times New Roman" w:hAnsi="Times New Roman" w:cs="Times New Roman"/>
          <w:color w:val="333399"/>
          <w:sz w:val="28"/>
          <w:szCs w:val="28"/>
        </w:rPr>
        <w:t>Биологическая очистка сточных вод;</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3.</w:t>
      </w:r>
      <w:r w:rsidRPr="00526B1F">
        <w:rPr>
          <w:rFonts w:ascii="Times New Roman" w:eastAsia="Times New Roman" w:hAnsi="Times New Roman" w:cs="Times New Roman"/>
          <w:color w:val="333399"/>
          <w:sz w:val="14"/>
          <w:szCs w:val="14"/>
        </w:rPr>
        <w:t>     </w:t>
      </w:r>
      <w:r w:rsidRPr="00526B1F">
        <w:rPr>
          <w:rFonts w:ascii="Times New Roman" w:eastAsia="Times New Roman" w:hAnsi="Times New Roman" w:cs="Times New Roman"/>
          <w:color w:val="333399"/>
          <w:sz w:val="28"/>
          <w:szCs w:val="28"/>
        </w:rPr>
        <w:t>Биологическая переработка твердых отходов, получение биогаза.</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lang w:val="en-US"/>
        </w:rPr>
        <w:t> </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lang w:val="en-US"/>
        </w:rPr>
        <w:t> </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b/>
          <w:bCs/>
          <w:color w:val="333399"/>
          <w:sz w:val="28"/>
          <w:szCs w:val="28"/>
        </w:rPr>
        <w:t>1 Экологическая  биотехнология и ее задачи</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b/>
          <w:bCs/>
          <w:color w:val="333399"/>
          <w:sz w:val="28"/>
          <w:szCs w:val="28"/>
          <w:lang w:val="en-US"/>
        </w:rPr>
        <w:t> </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b/>
          <w:bCs/>
          <w:color w:val="333399"/>
          <w:sz w:val="28"/>
          <w:szCs w:val="28"/>
          <w:lang w:val="en-US"/>
        </w:rPr>
        <w:t> </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С момента возникновения цивилизованного общества перед ним все время стояла проблема охраны окружающей среды. Из-за промышленной, сельскохозяйственной и бытовой деятель</w:t>
      </w:r>
      <w:r w:rsidRPr="00526B1F">
        <w:rPr>
          <w:rFonts w:ascii="Times New Roman" w:eastAsia="Times New Roman" w:hAnsi="Times New Roman" w:cs="Times New Roman"/>
          <w:color w:val="333399"/>
          <w:sz w:val="28"/>
          <w:szCs w:val="28"/>
        </w:rPr>
        <w:softHyphen/>
        <w:t>ности человека постоянно происходили изменения физических, химических и биологических свойств окружающей среды, при</w:t>
      </w:r>
      <w:r w:rsidRPr="00526B1F">
        <w:rPr>
          <w:rFonts w:ascii="Times New Roman" w:eastAsia="Times New Roman" w:hAnsi="Times New Roman" w:cs="Times New Roman"/>
          <w:color w:val="333399"/>
          <w:sz w:val="28"/>
          <w:szCs w:val="28"/>
        </w:rPr>
        <w:softHyphen/>
        <w:t>чем многие из этих изменений были весьма неблагоприятны. Мы ожидаем, что биотехнология будет оказывать многообраз</w:t>
      </w:r>
      <w:r w:rsidRPr="00526B1F">
        <w:rPr>
          <w:rFonts w:ascii="Times New Roman" w:eastAsia="Times New Roman" w:hAnsi="Times New Roman" w:cs="Times New Roman"/>
          <w:color w:val="333399"/>
          <w:sz w:val="28"/>
          <w:szCs w:val="28"/>
        </w:rPr>
        <w:softHyphen/>
        <w:t xml:space="preserve">ное и все возрастающее влияние на способы </w:t>
      </w:r>
      <w:proofErr w:type="gramStart"/>
      <w:r w:rsidRPr="00526B1F">
        <w:rPr>
          <w:rFonts w:ascii="Times New Roman" w:eastAsia="Times New Roman" w:hAnsi="Times New Roman" w:cs="Times New Roman"/>
          <w:color w:val="333399"/>
          <w:sz w:val="28"/>
          <w:szCs w:val="28"/>
        </w:rPr>
        <w:t>контроля за</w:t>
      </w:r>
      <w:proofErr w:type="gramEnd"/>
      <w:r w:rsidRPr="00526B1F">
        <w:rPr>
          <w:rFonts w:ascii="Times New Roman" w:eastAsia="Times New Roman" w:hAnsi="Times New Roman" w:cs="Times New Roman"/>
          <w:color w:val="333399"/>
          <w:sz w:val="28"/>
          <w:szCs w:val="28"/>
        </w:rPr>
        <w:t xml:space="preserve"> окружающей средой и на ее состояние. Хорошим примером та</w:t>
      </w:r>
      <w:r w:rsidRPr="00526B1F">
        <w:rPr>
          <w:rFonts w:ascii="Times New Roman" w:eastAsia="Times New Roman" w:hAnsi="Times New Roman" w:cs="Times New Roman"/>
          <w:color w:val="333399"/>
          <w:sz w:val="28"/>
          <w:szCs w:val="28"/>
        </w:rPr>
        <w:softHyphen/>
        <w:t>кого рода служит внедрение новых, более совершенных методов переработки отходов, однако этим применение биотехнологии в данной сфере отнюдь не ограничивается. Она будет играть все большую роль в химической промышленности и сельском хозяйстве и поможет хотя бы отчасти решить многие из су</w:t>
      </w:r>
      <w:r w:rsidRPr="00526B1F">
        <w:rPr>
          <w:rFonts w:ascii="Times New Roman" w:eastAsia="Times New Roman" w:hAnsi="Times New Roman" w:cs="Times New Roman"/>
          <w:color w:val="333399"/>
          <w:sz w:val="28"/>
          <w:szCs w:val="28"/>
        </w:rPr>
        <w:softHyphen/>
        <w:t>ществующих здесь проблем.</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 xml:space="preserve">Сегодня быстро развиваются разнообразные отрасли промышленности, в которых процессы жизнедеятельности микроорганизмов используются для создания замкнутых систем, для </w:t>
      </w:r>
      <w:proofErr w:type="gramStart"/>
      <w:r w:rsidRPr="00526B1F">
        <w:rPr>
          <w:rFonts w:ascii="Times New Roman" w:eastAsia="Times New Roman" w:hAnsi="Times New Roman" w:cs="Times New Roman"/>
          <w:color w:val="333399"/>
          <w:sz w:val="28"/>
          <w:szCs w:val="28"/>
        </w:rPr>
        <w:t>контроля за</w:t>
      </w:r>
      <w:proofErr w:type="gramEnd"/>
      <w:r w:rsidRPr="00526B1F">
        <w:rPr>
          <w:rFonts w:ascii="Times New Roman" w:eastAsia="Times New Roman" w:hAnsi="Times New Roman" w:cs="Times New Roman"/>
          <w:color w:val="333399"/>
          <w:sz w:val="28"/>
          <w:szCs w:val="28"/>
        </w:rPr>
        <w:t xml:space="preserve"> загрязнением сточных вод, для использования альтернативных энергоресурсов и химического сырья в промышленности; эти процессы широко используются и в сельском хозяйстве. В развивающихся странах подобная деятельность, известная под названием «целенаправленная технология», могла бы привести к значительному повышению жизненного уровня и — что еще более важно — повышению качества жиз</w:t>
      </w:r>
      <w:r w:rsidRPr="00526B1F">
        <w:rPr>
          <w:rFonts w:ascii="Times New Roman" w:eastAsia="Times New Roman" w:hAnsi="Times New Roman" w:cs="Times New Roman"/>
          <w:color w:val="333399"/>
          <w:sz w:val="28"/>
          <w:szCs w:val="28"/>
        </w:rPr>
        <w:softHyphen/>
        <w:t>ни многих миллионов людей. Масштабы некоторых из этих но</w:t>
      </w:r>
      <w:r w:rsidRPr="00526B1F">
        <w:rPr>
          <w:rFonts w:ascii="Times New Roman" w:eastAsia="Times New Roman" w:hAnsi="Times New Roman" w:cs="Times New Roman"/>
          <w:color w:val="333399"/>
          <w:sz w:val="28"/>
          <w:szCs w:val="28"/>
        </w:rPr>
        <w:softHyphen/>
        <w:t xml:space="preserve">вых биотехнологических процессов и их применение для решения задач охраны окружающей среды могут быть совершенно ошеломляющими. </w:t>
      </w:r>
      <w:proofErr w:type="gramStart"/>
      <w:r w:rsidRPr="00526B1F">
        <w:rPr>
          <w:rFonts w:ascii="Times New Roman" w:eastAsia="Times New Roman" w:hAnsi="Times New Roman" w:cs="Times New Roman"/>
          <w:color w:val="333399"/>
          <w:sz w:val="28"/>
          <w:szCs w:val="28"/>
        </w:rPr>
        <w:t xml:space="preserve">Так, для переработки отходов уже построены огромные </w:t>
      </w:r>
      <w:proofErr w:type="spellStart"/>
      <w:r w:rsidRPr="00526B1F">
        <w:rPr>
          <w:rFonts w:ascii="Times New Roman" w:eastAsia="Times New Roman" w:hAnsi="Times New Roman" w:cs="Times New Roman"/>
          <w:color w:val="333399"/>
          <w:sz w:val="28"/>
          <w:szCs w:val="28"/>
        </w:rPr>
        <w:lastRenderedPageBreak/>
        <w:t>биореакторы</w:t>
      </w:r>
      <w:proofErr w:type="spellEnd"/>
      <w:r w:rsidRPr="00526B1F">
        <w:rPr>
          <w:rFonts w:ascii="Times New Roman" w:eastAsia="Times New Roman" w:hAnsi="Times New Roman" w:cs="Times New Roman"/>
          <w:color w:val="333399"/>
          <w:sz w:val="28"/>
          <w:szCs w:val="28"/>
        </w:rPr>
        <w:t xml:space="preserve"> емкостью 4000—5000 м</w:t>
      </w:r>
      <w:r w:rsidRPr="00526B1F">
        <w:rPr>
          <w:rFonts w:ascii="Times New Roman" w:eastAsia="Times New Roman" w:hAnsi="Times New Roman" w:cs="Times New Roman"/>
          <w:color w:val="333399"/>
          <w:sz w:val="28"/>
          <w:szCs w:val="28"/>
          <w:vertAlign w:val="superscript"/>
        </w:rPr>
        <w:t>3</w:t>
      </w:r>
      <w:r w:rsidRPr="00526B1F">
        <w:rPr>
          <w:rFonts w:ascii="Times New Roman" w:eastAsia="Times New Roman" w:hAnsi="Times New Roman" w:cs="Times New Roman"/>
          <w:color w:val="333399"/>
          <w:sz w:val="28"/>
          <w:szCs w:val="28"/>
        </w:rPr>
        <w:t>.</w:t>
      </w:r>
      <w:proofErr w:type="gramEnd"/>
      <w:r w:rsidRPr="00526B1F">
        <w:rPr>
          <w:rFonts w:ascii="Times New Roman" w:eastAsia="Times New Roman" w:hAnsi="Times New Roman" w:cs="Times New Roman"/>
          <w:color w:val="333399"/>
          <w:sz w:val="28"/>
          <w:szCs w:val="28"/>
        </w:rPr>
        <w:t xml:space="preserve"> Поскольку концентрация бактерий в таком реакторе может быть порядка 10</w:t>
      </w:r>
      <w:r w:rsidRPr="00526B1F">
        <w:rPr>
          <w:rFonts w:ascii="Times New Roman" w:eastAsia="Times New Roman" w:hAnsi="Times New Roman" w:cs="Times New Roman"/>
          <w:color w:val="333399"/>
          <w:sz w:val="28"/>
          <w:szCs w:val="28"/>
          <w:vertAlign w:val="superscript"/>
        </w:rPr>
        <w:t>8</w:t>
      </w:r>
      <w:r w:rsidRPr="00526B1F">
        <w:rPr>
          <w:rFonts w:ascii="Times New Roman" w:eastAsia="Times New Roman" w:hAnsi="Times New Roman" w:cs="Times New Roman"/>
          <w:color w:val="333399"/>
          <w:sz w:val="28"/>
          <w:szCs w:val="28"/>
        </w:rPr>
        <w:t>—10</w:t>
      </w:r>
      <w:r w:rsidRPr="00526B1F">
        <w:rPr>
          <w:rFonts w:ascii="Times New Roman" w:eastAsia="Times New Roman" w:hAnsi="Times New Roman" w:cs="Times New Roman"/>
          <w:color w:val="333399"/>
          <w:sz w:val="28"/>
          <w:szCs w:val="28"/>
          <w:vertAlign w:val="superscript"/>
        </w:rPr>
        <w:t>9</w:t>
      </w:r>
      <w:r w:rsidRPr="00526B1F">
        <w:rPr>
          <w:rFonts w:ascii="Times New Roman" w:eastAsia="Times New Roman" w:hAnsi="Times New Roman" w:cs="Times New Roman"/>
          <w:color w:val="333399"/>
          <w:sz w:val="28"/>
          <w:szCs w:val="28"/>
        </w:rPr>
        <w:t xml:space="preserve"> клеток в 1 мл, </w:t>
      </w:r>
      <w:proofErr w:type="spellStart"/>
      <w:r w:rsidRPr="00526B1F">
        <w:rPr>
          <w:rFonts w:ascii="Times New Roman" w:eastAsia="Times New Roman" w:hAnsi="Times New Roman" w:cs="Times New Roman"/>
          <w:color w:val="333399"/>
          <w:sz w:val="28"/>
          <w:szCs w:val="28"/>
        </w:rPr>
        <w:t>биотехнологи</w:t>
      </w:r>
      <w:proofErr w:type="spellEnd"/>
      <w:r w:rsidRPr="00526B1F">
        <w:rPr>
          <w:rFonts w:ascii="Times New Roman" w:eastAsia="Times New Roman" w:hAnsi="Times New Roman" w:cs="Times New Roman"/>
          <w:color w:val="333399"/>
          <w:sz w:val="28"/>
          <w:szCs w:val="28"/>
        </w:rPr>
        <w:t xml:space="preserve"> получают в свое распоря</w:t>
      </w:r>
      <w:r w:rsidRPr="00526B1F">
        <w:rPr>
          <w:rFonts w:ascii="Times New Roman" w:eastAsia="Times New Roman" w:hAnsi="Times New Roman" w:cs="Times New Roman"/>
          <w:color w:val="333399"/>
          <w:sz w:val="28"/>
          <w:szCs w:val="28"/>
        </w:rPr>
        <w:softHyphen/>
        <w:t xml:space="preserve">жение достаточно мощный источник «биологической энергии». Биологическая переработка отходов опирается на целый ряд дисциплин— </w:t>
      </w:r>
      <w:proofErr w:type="gramStart"/>
      <w:r w:rsidRPr="00526B1F">
        <w:rPr>
          <w:rFonts w:ascii="Times New Roman" w:eastAsia="Times New Roman" w:hAnsi="Times New Roman" w:cs="Times New Roman"/>
          <w:color w:val="333399"/>
          <w:sz w:val="28"/>
          <w:szCs w:val="28"/>
        </w:rPr>
        <w:t>би</w:t>
      </w:r>
      <w:proofErr w:type="gramEnd"/>
      <w:r w:rsidRPr="00526B1F">
        <w:rPr>
          <w:rFonts w:ascii="Times New Roman" w:eastAsia="Times New Roman" w:hAnsi="Times New Roman" w:cs="Times New Roman"/>
          <w:color w:val="333399"/>
          <w:sz w:val="28"/>
          <w:szCs w:val="28"/>
        </w:rPr>
        <w:t>охимию, генетику, химию, микробиологию, химическую технологию и вычислительную технику. Усилия всех этих дисциплин концентрируются на трех основных на</w:t>
      </w:r>
      <w:r w:rsidRPr="00526B1F">
        <w:rPr>
          <w:rFonts w:ascii="Times New Roman" w:eastAsia="Times New Roman" w:hAnsi="Times New Roman" w:cs="Times New Roman"/>
          <w:color w:val="333399"/>
          <w:sz w:val="28"/>
          <w:szCs w:val="28"/>
        </w:rPr>
        <w:softHyphen/>
        <w:t>правлениях:</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1) деградация органических и неорганических ток</w:t>
      </w:r>
      <w:r w:rsidRPr="00526B1F">
        <w:rPr>
          <w:rFonts w:ascii="Times New Roman" w:eastAsia="Times New Roman" w:hAnsi="Times New Roman" w:cs="Times New Roman"/>
          <w:color w:val="333399"/>
          <w:sz w:val="28"/>
          <w:szCs w:val="28"/>
        </w:rPr>
        <w:softHyphen/>
        <w:t>сичных отходов;</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2) возобновление ресурсов для возврата в круговорот веществ углерода, азота, фосфора и серы;</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3) по</w:t>
      </w:r>
      <w:r w:rsidRPr="00526B1F">
        <w:rPr>
          <w:rFonts w:ascii="Times New Roman" w:eastAsia="Times New Roman" w:hAnsi="Times New Roman" w:cs="Times New Roman"/>
          <w:color w:val="333399"/>
          <w:sz w:val="28"/>
          <w:szCs w:val="28"/>
        </w:rPr>
        <w:softHyphen/>
        <w:t>лучение ценных видов органического топлива.</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pacing w:val="4"/>
          <w:sz w:val="28"/>
          <w:szCs w:val="28"/>
        </w:rPr>
        <w:t>Интенсификация сельского хозяйства, технический прогре</w:t>
      </w:r>
      <w:proofErr w:type="gramStart"/>
      <w:r w:rsidRPr="00526B1F">
        <w:rPr>
          <w:rFonts w:ascii="Times New Roman" w:eastAsia="Times New Roman" w:hAnsi="Times New Roman" w:cs="Times New Roman"/>
          <w:color w:val="333399"/>
          <w:spacing w:val="4"/>
          <w:sz w:val="28"/>
          <w:szCs w:val="28"/>
        </w:rPr>
        <w:t>сс </w:t>
      </w:r>
      <w:r w:rsidRPr="00526B1F">
        <w:rPr>
          <w:rFonts w:ascii="Times New Roman" w:eastAsia="Times New Roman" w:hAnsi="Times New Roman" w:cs="Times New Roman"/>
          <w:color w:val="333399"/>
          <w:spacing w:val="-2"/>
          <w:sz w:val="28"/>
          <w:szCs w:val="28"/>
        </w:rPr>
        <w:t>в пр</w:t>
      </w:r>
      <w:proofErr w:type="gramEnd"/>
      <w:r w:rsidRPr="00526B1F">
        <w:rPr>
          <w:rFonts w:ascii="Times New Roman" w:eastAsia="Times New Roman" w:hAnsi="Times New Roman" w:cs="Times New Roman"/>
          <w:color w:val="333399"/>
          <w:spacing w:val="-2"/>
          <w:sz w:val="28"/>
          <w:szCs w:val="28"/>
        </w:rPr>
        <w:t>омышленности, на транспорте привели к образованию дис</w:t>
      </w:r>
      <w:r w:rsidRPr="00526B1F">
        <w:rPr>
          <w:rFonts w:ascii="Times New Roman" w:eastAsia="Times New Roman" w:hAnsi="Times New Roman" w:cs="Times New Roman"/>
          <w:color w:val="333399"/>
          <w:spacing w:val="-1"/>
          <w:sz w:val="28"/>
          <w:szCs w:val="28"/>
        </w:rPr>
        <w:t>пропорций в окружающей среде, к деформации установившихся </w:t>
      </w:r>
      <w:r w:rsidRPr="00526B1F">
        <w:rPr>
          <w:rFonts w:ascii="Times New Roman" w:eastAsia="Times New Roman" w:hAnsi="Times New Roman" w:cs="Times New Roman"/>
          <w:color w:val="333399"/>
          <w:spacing w:val="7"/>
          <w:sz w:val="28"/>
          <w:szCs w:val="28"/>
        </w:rPr>
        <w:t>равновесий экосистем, к ухудшению экологической ситуации </w:t>
      </w:r>
      <w:r w:rsidRPr="00526B1F">
        <w:rPr>
          <w:rFonts w:ascii="Times New Roman" w:eastAsia="Times New Roman" w:hAnsi="Times New Roman" w:cs="Times New Roman"/>
          <w:color w:val="333399"/>
          <w:sz w:val="28"/>
          <w:szCs w:val="28"/>
        </w:rPr>
        <w:t>во всех сферах деятельности человека. Промышленные предприя</w:t>
      </w:r>
      <w:r w:rsidRPr="00526B1F">
        <w:rPr>
          <w:rFonts w:ascii="Times New Roman" w:eastAsia="Times New Roman" w:hAnsi="Times New Roman" w:cs="Times New Roman"/>
          <w:color w:val="333399"/>
          <w:spacing w:val="3"/>
          <w:sz w:val="28"/>
          <w:szCs w:val="28"/>
        </w:rPr>
        <w:t>тия загрязняют атмосферу газообразными и твердыми выброса</w:t>
      </w:r>
      <w:r w:rsidRPr="00526B1F">
        <w:rPr>
          <w:rFonts w:ascii="Times New Roman" w:eastAsia="Times New Roman" w:hAnsi="Times New Roman" w:cs="Times New Roman"/>
          <w:color w:val="333399"/>
          <w:spacing w:val="3"/>
          <w:sz w:val="28"/>
          <w:szCs w:val="28"/>
        </w:rPr>
        <w:softHyphen/>
      </w:r>
      <w:r w:rsidRPr="00526B1F">
        <w:rPr>
          <w:rFonts w:ascii="Times New Roman" w:eastAsia="Times New Roman" w:hAnsi="Times New Roman" w:cs="Times New Roman"/>
          <w:color w:val="333399"/>
          <w:spacing w:val="-2"/>
          <w:sz w:val="28"/>
          <w:szCs w:val="28"/>
        </w:rPr>
        <w:t>ми, водоемы — стоками, которые содержат большое количество </w:t>
      </w:r>
      <w:r w:rsidRPr="00526B1F">
        <w:rPr>
          <w:rFonts w:ascii="Times New Roman" w:eastAsia="Times New Roman" w:hAnsi="Times New Roman" w:cs="Times New Roman"/>
          <w:color w:val="333399"/>
          <w:sz w:val="28"/>
          <w:szCs w:val="28"/>
        </w:rPr>
        <w:t>вредных, а иногда и сильно ядовитых веществ, от которых стра</w:t>
      </w:r>
      <w:r w:rsidRPr="00526B1F">
        <w:rPr>
          <w:rFonts w:ascii="Times New Roman" w:eastAsia="Times New Roman" w:hAnsi="Times New Roman" w:cs="Times New Roman"/>
          <w:color w:val="333399"/>
          <w:sz w:val="28"/>
          <w:szCs w:val="28"/>
        </w:rPr>
        <w:softHyphen/>
      </w:r>
      <w:r w:rsidRPr="00526B1F">
        <w:rPr>
          <w:rFonts w:ascii="Times New Roman" w:eastAsia="Times New Roman" w:hAnsi="Times New Roman" w:cs="Times New Roman"/>
          <w:color w:val="333399"/>
          <w:spacing w:val="-1"/>
          <w:sz w:val="28"/>
          <w:szCs w:val="28"/>
        </w:rPr>
        <w:t>дают фауна и флора. Эти вещества через растения и животных </w:t>
      </w:r>
      <w:r w:rsidRPr="00526B1F">
        <w:rPr>
          <w:rFonts w:ascii="Times New Roman" w:eastAsia="Times New Roman" w:hAnsi="Times New Roman" w:cs="Times New Roman"/>
          <w:color w:val="333399"/>
          <w:spacing w:val="-2"/>
          <w:sz w:val="28"/>
          <w:szCs w:val="28"/>
        </w:rPr>
        <w:t>поступают в пищу человека. Химизация сельскохозяйственного </w:t>
      </w:r>
      <w:r w:rsidRPr="00526B1F">
        <w:rPr>
          <w:rFonts w:ascii="Times New Roman" w:eastAsia="Times New Roman" w:hAnsi="Times New Roman" w:cs="Times New Roman"/>
          <w:color w:val="333399"/>
          <w:sz w:val="28"/>
          <w:szCs w:val="28"/>
        </w:rPr>
        <w:t>производства также приводит к загрязнению почвы, водоемов, воздуха, пищевых продуктов. В некоторых регионах и городах </w:t>
      </w:r>
      <w:r w:rsidRPr="00526B1F">
        <w:rPr>
          <w:rFonts w:ascii="Times New Roman" w:eastAsia="Times New Roman" w:hAnsi="Times New Roman" w:cs="Times New Roman"/>
          <w:color w:val="333399"/>
          <w:spacing w:val="4"/>
          <w:sz w:val="28"/>
          <w:szCs w:val="28"/>
        </w:rPr>
        <w:t>планеты создалась напряженная экологическая ситуация.</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pacing w:val="-2"/>
          <w:sz w:val="28"/>
          <w:szCs w:val="28"/>
        </w:rPr>
        <w:t>Вторая половина ушедшего столетия характеризовалась бурным </w:t>
      </w:r>
      <w:r w:rsidRPr="00526B1F">
        <w:rPr>
          <w:rFonts w:ascii="Times New Roman" w:eastAsia="Times New Roman" w:hAnsi="Times New Roman" w:cs="Times New Roman"/>
          <w:color w:val="333399"/>
          <w:spacing w:val="-1"/>
          <w:sz w:val="28"/>
          <w:szCs w:val="28"/>
        </w:rPr>
        <w:t>развитием техники, индустриализацией народного хозяйства, интенсификацией производства пищевых продуктов для обеспечения питанием непрерывно увеличивающегося населения плане</w:t>
      </w:r>
      <w:r w:rsidRPr="00526B1F">
        <w:rPr>
          <w:rFonts w:ascii="Times New Roman" w:eastAsia="Times New Roman" w:hAnsi="Times New Roman" w:cs="Times New Roman"/>
          <w:color w:val="333399"/>
          <w:spacing w:val="-1"/>
          <w:sz w:val="28"/>
          <w:szCs w:val="28"/>
        </w:rPr>
        <w:softHyphen/>
      </w:r>
      <w:r w:rsidRPr="00526B1F">
        <w:rPr>
          <w:rFonts w:ascii="Times New Roman" w:eastAsia="Times New Roman" w:hAnsi="Times New Roman" w:cs="Times New Roman"/>
          <w:color w:val="333399"/>
          <w:spacing w:val="1"/>
          <w:sz w:val="28"/>
          <w:szCs w:val="28"/>
        </w:rPr>
        <w:t>ты. В 2000 году населе</w:t>
      </w:r>
      <w:r w:rsidRPr="00526B1F">
        <w:rPr>
          <w:rFonts w:ascii="Times New Roman" w:eastAsia="Times New Roman" w:hAnsi="Times New Roman" w:cs="Times New Roman"/>
          <w:color w:val="333399"/>
          <w:spacing w:val="1"/>
          <w:sz w:val="28"/>
          <w:szCs w:val="28"/>
        </w:rPr>
        <w:softHyphen/>
      </w:r>
      <w:r w:rsidRPr="00526B1F">
        <w:rPr>
          <w:rFonts w:ascii="Times New Roman" w:eastAsia="Times New Roman" w:hAnsi="Times New Roman" w:cs="Times New Roman"/>
          <w:color w:val="333399"/>
          <w:spacing w:val="6"/>
          <w:sz w:val="28"/>
          <w:szCs w:val="28"/>
        </w:rPr>
        <w:t xml:space="preserve">ние земного шара составляло 7 </w:t>
      </w:r>
      <w:proofErr w:type="gramStart"/>
      <w:r w:rsidRPr="00526B1F">
        <w:rPr>
          <w:rFonts w:ascii="Times New Roman" w:eastAsia="Times New Roman" w:hAnsi="Times New Roman" w:cs="Times New Roman"/>
          <w:color w:val="333399"/>
          <w:spacing w:val="6"/>
          <w:sz w:val="28"/>
          <w:szCs w:val="28"/>
        </w:rPr>
        <w:t>млрд</w:t>
      </w:r>
      <w:proofErr w:type="gramEnd"/>
      <w:r w:rsidRPr="00526B1F">
        <w:rPr>
          <w:rFonts w:ascii="Times New Roman" w:eastAsia="Times New Roman" w:hAnsi="Times New Roman" w:cs="Times New Roman"/>
          <w:color w:val="333399"/>
          <w:spacing w:val="6"/>
          <w:sz w:val="28"/>
          <w:szCs w:val="28"/>
        </w:rPr>
        <w:t xml:space="preserve"> против 5 млрд в 1986 г. Отмечается тенденция к росту городского населения. </w:t>
      </w:r>
      <w:r w:rsidRPr="00526B1F">
        <w:rPr>
          <w:rFonts w:ascii="Times New Roman" w:eastAsia="Times New Roman" w:hAnsi="Times New Roman" w:cs="Times New Roman"/>
          <w:color w:val="333399"/>
          <w:spacing w:val="2"/>
          <w:sz w:val="28"/>
          <w:szCs w:val="28"/>
        </w:rPr>
        <w:t>Такая демографическая ситуация отрицательно </w:t>
      </w:r>
      <w:r w:rsidRPr="00526B1F">
        <w:rPr>
          <w:rFonts w:ascii="Times New Roman" w:eastAsia="Times New Roman" w:hAnsi="Times New Roman" w:cs="Times New Roman"/>
          <w:color w:val="333399"/>
          <w:spacing w:val="4"/>
          <w:sz w:val="28"/>
          <w:szCs w:val="28"/>
        </w:rPr>
        <w:t>влияет на экологию.</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pacing w:val="1"/>
          <w:sz w:val="28"/>
          <w:szCs w:val="28"/>
        </w:rPr>
        <w:t>Рост населения Земли требует увеличения ресурсов продо</w:t>
      </w:r>
      <w:r w:rsidRPr="00526B1F">
        <w:rPr>
          <w:rFonts w:ascii="Times New Roman" w:eastAsia="Times New Roman" w:hAnsi="Times New Roman" w:cs="Times New Roman"/>
          <w:color w:val="333399"/>
          <w:spacing w:val="-2"/>
          <w:sz w:val="28"/>
          <w:szCs w:val="28"/>
        </w:rPr>
        <w:t xml:space="preserve">вольствия. </w:t>
      </w:r>
      <w:proofErr w:type="gramStart"/>
      <w:r w:rsidRPr="00526B1F">
        <w:rPr>
          <w:rFonts w:ascii="Times New Roman" w:eastAsia="Times New Roman" w:hAnsi="Times New Roman" w:cs="Times New Roman"/>
          <w:color w:val="333399"/>
          <w:spacing w:val="-2"/>
          <w:sz w:val="28"/>
          <w:szCs w:val="28"/>
        </w:rPr>
        <w:t>В период так называемой «зеленой революции» (1956 - </w:t>
      </w:r>
      <w:r w:rsidRPr="00526B1F">
        <w:rPr>
          <w:rFonts w:ascii="Times New Roman" w:eastAsia="Times New Roman" w:hAnsi="Times New Roman" w:cs="Times New Roman"/>
          <w:color w:val="333399"/>
          <w:spacing w:val="4"/>
          <w:sz w:val="28"/>
          <w:szCs w:val="28"/>
        </w:rPr>
        <w:t>1970 гг.) в мире было достигнуто среднегодовое увеличение </w:t>
      </w:r>
      <w:r w:rsidRPr="00526B1F">
        <w:rPr>
          <w:rFonts w:ascii="Times New Roman" w:eastAsia="Times New Roman" w:hAnsi="Times New Roman" w:cs="Times New Roman"/>
          <w:color w:val="333399"/>
          <w:spacing w:val="2"/>
          <w:sz w:val="28"/>
          <w:szCs w:val="28"/>
        </w:rPr>
        <w:t>продуктов питания на 2,2 % в результате селекции высокоуро</w:t>
      </w:r>
      <w:r w:rsidRPr="00526B1F">
        <w:rPr>
          <w:rFonts w:ascii="Times New Roman" w:eastAsia="Times New Roman" w:hAnsi="Times New Roman" w:cs="Times New Roman"/>
          <w:color w:val="333399"/>
          <w:spacing w:val="2"/>
          <w:sz w:val="28"/>
          <w:szCs w:val="28"/>
        </w:rPr>
        <w:softHyphen/>
      </w:r>
      <w:r w:rsidRPr="00526B1F">
        <w:rPr>
          <w:rFonts w:ascii="Times New Roman" w:eastAsia="Times New Roman" w:hAnsi="Times New Roman" w:cs="Times New Roman"/>
          <w:color w:val="333399"/>
          <w:spacing w:val="-1"/>
          <w:sz w:val="28"/>
          <w:szCs w:val="28"/>
        </w:rPr>
        <w:t>жайных сортов сельскохозяйственных растений, широкого приме</w:t>
      </w:r>
      <w:r w:rsidRPr="00526B1F">
        <w:rPr>
          <w:rFonts w:ascii="Times New Roman" w:eastAsia="Times New Roman" w:hAnsi="Times New Roman" w:cs="Times New Roman"/>
          <w:color w:val="333399"/>
          <w:spacing w:val="-1"/>
          <w:sz w:val="28"/>
          <w:szCs w:val="28"/>
        </w:rPr>
        <w:softHyphen/>
      </w:r>
      <w:r w:rsidRPr="00526B1F">
        <w:rPr>
          <w:rFonts w:ascii="Times New Roman" w:eastAsia="Times New Roman" w:hAnsi="Times New Roman" w:cs="Times New Roman"/>
          <w:color w:val="333399"/>
          <w:spacing w:val="1"/>
          <w:sz w:val="28"/>
          <w:szCs w:val="28"/>
        </w:rPr>
        <w:t>нения минеральных удобрений, гербицидов, пестицидов, иррига</w:t>
      </w:r>
      <w:r w:rsidRPr="00526B1F">
        <w:rPr>
          <w:rFonts w:ascii="Times New Roman" w:eastAsia="Times New Roman" w:hAnsi="Times New Roman" w:cs="Times New Roman"/>
          <w:color w:val="333399"/>
          <w:spacing w:val="1"/>
          <w:sz w:val="28"/>
          <w:szCs w:val="28"/>
        </w:rPr>
        <w:softHyphen/>
      </w:r>
      <w:r w:rsidRPr="00526B1F">
        <w:rPr>
          <w:rFonts w:ascii="Times New Roman" w:eastAsia="Times New Roman" w:hAnsi="Times New Roman" w:cs="Times New Roman"/>
          <w:color w:val="333399"/>
          <w:spacing w:val="3"/>
          <w:sz w:val="28"/>
          <w:szCs w:val="28"/>
        </w:rPr>
        <w:t>ции земель, механизации.</w:t>
      </w:r>
      <w:proofErr w:type="gramEnd"/>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Стремление увеличить ресурсы питания приводит к быстрому </w:t>
      </w:r>
      <w:r w:rsidRPr="00526B1F">
        <w:rPr>
          <w:rFonts w:ascii="Times New Roman" w:eastAsia="Times New Roman" w:hAnsi="Times New Roman" w:cs="Times New Roman"/>
          <w:color w:val="333399"/>
          <w:spacing w:val="1"/>
          <w:sz w:val="28"/>
          <w:szCs w:val="28"/>
        </w:rPr>
        <w:t>ухудшению экологической ситуации в сфере сельскохозяйствен</w:t>
      </w:r>
      <w:r w:rsidRPr="00526B1F">
        <w:rPr>
          <w:rFonts w:ascii="Times New Roman" w:eastAsia="Times New Roman" w:hAnsi="Times New Roman" w:cs="Times New Roman"/>
          <w:color w:val="333399"/>
          <w:sz w:val="28"/>
          <w:szCs w:val="28"/>
        </w:rPr>
        <w:t>ного производства. Происходят истощение почвы (уменьшение </w:t>
      </w:r>
      <w:r w:rsidRPr="00526B1F">
        <w:rPr>
          <w:rFonts w:ascii="Times New Roman" w:eastAsia="Times New Roman" w:hAnsi="Times New Roman" w:cs="Times New Roman"/>
          <w:color w:val="333399"/>
          <w:spacing w:val="-1"/>
          <w:sz w:val="28"/>
          <w:szCs w:val="28"/>
        </w:rPr>
        <w:t>гумуса), ее уплотнение и засорение минеральными веществами, </w:t>
      </w:r>
      <w:r w:rsidRPr="00526B1F">
        <w:rPr>
          <w:rFonts w:ascii="Times New Roman" w:eastAsia="Times New Roman" w:hAnsi="Times New Roman" w:cs="Times New Roman"/>
          <w:color w:val="333399"/>
          <w:sz w:val="28"/>
          <w:szCs w:val="28"/>
        </w:rPr>
        <w:t>ядохимикатами, загрязнение водоемов, продуктов питания. В ре</w:t>
      </w:r>
      <w:r w:rsidRPr="00526B1F">
        <w:rPr>
          <w:rFonts w:ascii="Times New Roman" w:eastAsia="Times New Roman" w:hAnsi="Times New Roman" w:cs="Times New Roman"/>
          <w:color w:val="333399"/>
          <w:sz w:val="28"/>
          <w:szCs w:val="28"/>
        </w:rPr>
        <w:softHyphen/>
        <w:t>зультате недостатка в почве органических удобрений в последнее </w:t>
      </w:r>
      <w:r w:rsidRPr="00526B1F">
        <w:rPr>
          <w:rFonts w:ascii="Times New Roman" w:eastAsia="Times New Roman" w:hAnsi="Times New Roman" w:cs="Times New Roman"/>
          <w:color w:val="333399"/>
          <w:spacing w:val="7"/>
          <w:sz w:val="28"/>
          <w:szCs w:val="28"/>
        </w:rPr>
        <w:t>время наблюдалось существенное снижение гумуса.</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pacing w:val="1"/>
          <w:sz w:val="28"/>
          <w:szCs w:val="28"/>
        </w:rPr>
        <w:lastRenderedPageBreak/>
        <w:t>Некоторые фермерские хозяйства, издавна широко </w:t>
      </w:r>
      <w:r w:rsidRPr="00526B1F">
        <w:rPr>
          <w:rFonts w:ascii="Times New Roman" w:eastAsia="Times New Roman" w:hAnsi="Times New Roman" w:cs="Times New Roman"/>
          <w:color w:val="333399"/>
          <w:spacing w:val="2"/>
          <w:sz w:val="28"/>
          <w:szCs w:val="28"/>
        </w:rPr>
        <w:t>применяют в качестве органического удобрения навоз. В среднем </w:t>
      </w:r>
      <w:r w:rsidRPr="00526B1F">
        <w:rPr>
          <w:rFonts w:ascii="Times New Roman" w:eastAsia="Times New Roman" w:hAnsi="Times New Roman" w:cs="Times New Roman"/>
          <w:color w:val="333399"/>
          <w:sz w:val="28"/>
          <w:szCs w:val="28"/>
        </w:rPr>
        <w:t>1 т навоза дает 40—50 кг гумуса. Ежегодно на 1 га земли вносят </w:t>
      </w:r>
      <w:r w:rsidRPr="00526B1F">
        <w:rPr>
          <w:rFonts w:ascii="Times New Roman" w:eastAsia="Times New Roman" w:hAnsi="Times New Roman" w:cs="Times New Roman"/>
          <w:color w:val="333399"/>
          <w:spacing w:val="3"/>
          <w:sz w:val="28"/>
          <w:szCs w:val="28"/>
        </w:rPr>
        <w:t>10—20 т навоза, что позволяет возобновить запасы гумуса.</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pacing w:val="3"/>
          <w:sz w:val="28"/>
          <w:szCs w:val="28"/>
        </w:rPr>
        <w:t>Необходимо отметить, что на фоне недостатка гумуса в поч</w:t>
      </w:r>
      <w:r w:rsidRPr="00526B1F">
        <w:rPr>
          <w:rFonts w:ascii="Times New Roman" w:eastAsia="Times New Roman" w:hAnsi="Times New Roman" w:cs="Times New Roman"/>
          <w:color w:val="333399"/>
          <w:spacing w:val="1"/>
          <w:sz w:val="28"/>
          <w:szCs w:val="28"/>
        </w:rPr>
        <w:t>вах снижается эффективность применения минеральных удобре</w:t>
      </w:r>
      <w:r w:rsidRPr="00526B1F">
        <w:rPr>
          <w:rFonts w:ascii="Times New Roman" w:eastAsia="Times New Roman" w:hAnsi="Times New Roman" w:cs="Times New Roman"/>
          <w:color w:val="333399"/>
          <w:spacing w:val="1"/>
          <w:sz w:val="28"/>
          <w:szCs w:val="28"/>
        </w:rPr>
        <w:softHyphen/>
      </w:r>
      <w:r w:rsidRPr="00526B1F">
        <w:rPr>
          <w:rFonts w:ascii="Times New Roman" w:eastAsia="Times New Roman" w:hAnsi="Times New Roman" w:cs="Times New Roman"/>
          <w:color w:val="333399"/>
          <w:spacing w:val="3"/>
          <w:sz w:val="28"/>
          <w:szCs w:val="28"/>
        </w:rPr>
        <w:t>ний. В 1948 г. в Чехословакии 1 кг минеральных удобрений </w:t>
      </w:r>
      <w:r w:rsidRPr="00526B1F">
        <w:rPr>
          <w:rFonts w:ascii="Times New Roman" w:eastAsia="Times New Roman" w:hAnsi="Times New Roman" w:cs="Times New Roman"/>
          <w:color w:val="333399"/>
          <w:spacing w:val="1"/>
          <w:sz w:val="28"/>
          <w:szCs w:val="28"/>
        </w:rPr>
        <w:t>обеспечивал получение 100 кг пшеницы или 162 кг зерна кукуру</w:t>
      </w:r>
      <w:r w:rsidRPr="00526B1F">
        <w:rPr>
          <w:rFonts w:ascii="Times New Roman" w:eastAsia="Times New Roman" w:hAnsi="Times New Roman" w:cs="Times New Roman"/>
          <w:color w:val="333399"/>
          <w:spacing w:val="1"/>
          <w:sz w:val="28"/>
          <w:szCs w:val="28"/>
        </w:rPr>
        <w:softHyphen/>
        <w:t>зы. Двадцать лет спустя (1968 г.) то же количество минеральных </w:t>
      </w:r>
      <w:r w:rsidRPr="00526B1F">
        <w:rPr>
          <w:rFonts w:ascii="Times New Roman" w:eastAsia="Times New Roman" w:hAnsi="Times New Roman" w:cs="Times New Roman"/>
          <w:color w:val="333399"/>
          <w:spacing w:val="2"/>
          <w:sz w:val="28"/>
          <w:szCs w:val="28"/>
        </w:rPr>
        <w:t>удобрений дали лишь 26 кг пшеницы или 34 кг кукурузы</w:t>
      </w:r>
      <w:r w:rsidRPr="00526B1F">
        <w:rPr>
          <w:rFonts w:ascii="Times New Roman" w:eastAsia="Times New Roman" w:hAnsi="Times New Roman" w:cs="Times New Roman"/>
          <w:color w:val="333399"/>
          <w:spacing w:val="-1"/>
          <w:sz w:val="28"/>
          <w:szCs w:val="28"/>
        </w:rPr>
        <w:t>. Производство минеральных удобрений связано с большим </w:t>
      </w:r>
      <w:r w:rsidRPr="00526B1F">
        <w:rPr>
          <w:rFonts w:ascii="Times New Roman" w:eastAsia="Times New Roman" w:hAnsi="Times New Roman" w:cs="Times New Roman"/>
          <w:color w:val="333399"/>
          <w:spacing w:val="-2"/>
          <w:sz w:val="28"/>
          <w:szCs w:val="28"/>
        </w:rPr>
        <w:t>потреблением энергии. Снижение эффективности минеральных </w:t>
      </w:r>
      <w:r w:rsidRPr="00526B1F">
        <w:rPr>
          <w:rFonts w:ascii="Times New Roman" w:eastAsia="Times New Roman" w:hAnsi="Times New Roman" w:cs="Times New Roman"/>
          <w:color w:val="333399"/>
          <w:sz w:val="28"/>
          <w:szCs w:val="28"/>
        </w:rPr>
        <w:t>удобрений наблюдается, в частности, в западных странах</w:t>
      </w:r>
      <w:r w:rsidRPr="00526B1F">
        <w:rPr>
          <w:rFonts w:ascii="Times New Roman" w:eastAsia="Times New Roman" w:hAnsi="Times New Roman" w:cs="Times New Roman"/>
          <w:color w:val="333399"/>
          <w:spacing w:val="12"/>
          <w:sz w:val="28"/>
          <w:szCs w:val="28"/>
        </w:rPr>
        <w:t>. </w:t>
      </w:r>
      <w:r w:rsidRPr="00526B1F">
        <w:rPr>
          <w:rFonts w:ascii="Times New Roman" w:eastAsia="Times New Roman" w:hAnsi="Times New Roman" w:cs="Times New Roman"/>
          <w:color w:val="333399"/>
          <w:spacing w:val="1"/>
          <w:sz w:val="28"/>
          <w:szCs w:val="28"/>
        </w:rPr>
        <w:t>В 1940 г. почвы содержали достаточно гу</w:t>
      </w:r>
      <w:r w:rsidRPr="00526B1F">
        <w:rPr>
          <w:rFonts w:ascii="Times New Roman" w:eastAsia="Times New Roman" w:hAnsi="Times New Roman" w:cs="Times New Roman"/>
          <w:color w:val="333399"/>
          <w:spacing w:val="1"/>
          <w:sz w:val="28"/>
          <w:szCs w:val="28"/>
        </w:rPr>
        <w:softHyphen/>
      </w:r>
      <w:r w:rsidRPr="00526B1F">
        <w:rPr>
          <w:rFonts w:ascii="Times New Roman" w:eastAsia="Times New Roman" w:hAnsi="Times New Roman" w:cs="Times New Roman"/>
          <w:color w:val="333399"/>
          <w:sz w:val="28"/>
          <w:szCs w:val="28"/>
        </w:rPr>
        <w:t>муса. Увеличение количества вносимых в почву минеральных удобрений в 11,5 раза дало рост урожая зер</w:t>
      </w:r>
      <w:r w:rsidRPr="00526B1F">
        <w:rPr>
          <w:rFonts w:ascii="Times New Roman" w:eastAsia="Times New Roman" w:hAnsi="Times New Roman" w:cs="Times New Roman"/>
          <w:color w:val="333399"/>
          <w:sz w:val="28"/>
          <w:szCs w:val="28"/>
        </w:rPr>
        <w:softHyphen/>
      </w:r>
      <w:r w:rsidRPr="00526B1F">
        <w:rPr>
          <w:rFonts w:ascii="Times New Roman" w:eastAsia="Times New Roman" w:hAnsi="Times New Roman" w:cs="Times New Roman"/>
          <w:color w:val="333399"/>
          <w:spacing w:val="-3"/>
          <w:sz w:val="28"/>
          <w:szCs w:val="28"/>
        </w:rPr>
        <w:t>новых всего на 13,5%. Одновременно применение минеральных </w:t>
      </w:r>
      <w:r w:rsidRPr="00526B1F">
        <w:rPr>
          <w:rFonts w:ascii="Times New Roman" w:eastAsia="Times New Roman" w:hAnsi="Times New Roman" w:cs="Times New Roman"/>
          <w:color w:val="333399"/>
          <w:spacing w:val="2"/>
          <w:sz w:val="28"/>
          <w:szCs w:val="28"/>
        </w:rPr>
        <w:t>удобрений на фоне низкого содержания в почве органических </w:t>
      </w:r>
      <w:r w:rsidRPr="00526B1F">
        <w:rPr>
          <w:rFonts w:ascii="Times New Roman" w:eastAsia="Times New Roman" w:hAnsi="Times New Roman" w:cs="Times New Roman"/>
          <w:color w:val="333399"/>
          <w:spacing w:val="3"/>
          <w:sz w:val="28"/>
          <w:szCs w:val="28"/>
        </w:rPr>
        <w:t>веществ вызывает большой унос минеральных веществ с водой, что ухудшает экологическую ситуацию в регионе.</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pacing w:val="6"/>
          <w:sz w:val="28"/>
          <w:szCs w:val="28"/>
        </w:rPr>
        <w:t>Создание больших животноводческих комплексов также </w:t>
      </w:r>
      <w:r w:rsidRPr="00526B1F">
        <w:rPr>
          <w:rFonts w:ascii="Times New Roman" w:eastAsia="Times New Roman" w:hAnsi="Times New Roman" w:cs="Times New Roman"/>
          <w:color w:val="333399"/>
          <w:spacing w:val="3"/>
          <w:sz w:val="28"/>
          <w:szCs w:val="28"/>
        </w:rPr>
        <w:t>привело к загрязнению атмосферы веществами с неприятным </w:t>
      </w:r>
      <w:r w:rsidRPr="00526B1F">
        <w:rPr>
          <w:rFonts w:ascii="Times New Roman" w:eastAsia="Times New Roman" w:hAnsi="Times New Roman" w:cs="Times New Roman"/>
          <w:color w:val="333399"/>
          <w:spacing w:val="-2"/>
          <w:sz w:val="28"/>
          <w:szCs w:val="28"/>
        </w:rPr>
        <w:t>запахом и патогенными микроорганизмами, почвы — сорняками, </w:t>
      </w:r>
      <w:r w:rsidRPr="00526B1F">
        <w:rPr>
          <w:rFonts w:ascii="Times New Roman" w:eastAsia="Times New Roman" w:hAnsi="Times New Roman" w:cs="Times New Roman"/>
          <w:color w:val="333399"/>
          <w:spacing w:val="4"/>
          <w:sz w:val="28"/>
          <w:szCs w:val="28"/>
        </w:rPr>
        <w:t>водоемов — патогенными микроорганизмами и гельминтами. В последнее время м</w:t>
      </w:r>
      <w:r w:rsidRPr="00526B1F">
        <w:rPr>
          <w:rFonts w:ascii="Times New Roman" w:eastAsia="Times New Roman" w:hAnsi="Times New Roman" w:cs="Times New Roman"/>
          <w:color w:val="333399"/>
          <w:spacing w:val="5"/>
          <w:sz w:val="28"/>
          <w:szCs w:val="28"/>
        </w:rPr>
        <w:t>ного пишется о загрязнении ядохимикатами почвы, водоемов </w:t>
      </w:r>
      <w:r w:rsidRPr="00526B1F">
        <w:rPr>
          <w:rFonts w:ascii="Times New Roman" w:eastAsia="Times New Roman" w:hAnsi="Times New Roman" w:cs="Times New Roman"/>
          <w:color w:val="333399"/>
          <w:spacing w:val="-1"/>
          <w:sz w:val="28"/>
          <w:szCs w:val="28"/>
        </w:rPr>
        <w:t>и сельскохозяйственной продукции. Мировое овощеводство и садоводство </w:t>
      </w:r>
      <w:r w:rsidRPr="00526B1F">
        <w:rPr>
          <w:rFonts w:ascii="Times New Roman" w:eastAsia="Times New Roman" w:hAnsi="Times New Roman" w:cs="Times New Roman"/>
          <w:color w:val="333399"/>
          <w:spacing w:val="3"/>
          <w:sz w:val="28"/>
          <w:szCs w:val="28"/>
        </w:rPr>
        <w:t>имеют в этом смысле очень горький опыт. </w:t>
      </w:r>
      <w:r w:rsidRPr="00526B1F">
        <w:rPr>
          <w:rFonts w:ascii="Times New Roman" w:eastAsia="Times New Roman" w:hAnsi="Times New Roman" w:cs="Times New Roman"/>
          <w:color w:val="333399"/>
          <w:spacing w:val="1"/>
          <w:sz w:val="28"/>
          <w:szCs w:val="28"/>
        </w:rPr>
        <w:t>Развитые сельскохозяйственные страны мира </w:t>
      </w:r>
      <w:r w:rsidRPr="00526B1F">
        <w:rPr>
          <w:rFonts w:ascii="Times New Roman" w:eastAsia="Times New Roman" w:hAnsi="Times New Roman" w:cs="Times New Roman"/>
          <w:color w:val="333399"/>
          <w:spacing w:val="-1"/>
          <w:sz w:val="28"/>
          <w:szCs w:val="28"/>
        </w:rPr>
        <w:t>допускают увеличение содер</w:t>
      </w:r>
      <w:r w:rsidRPr="00526B1F">
        <w:rPr>
          <w:rFonts w:ascii="Times New Roman" w:eastAsia="Times New Roman" w:hAnsi="Times New Roman" w:cs="Times New Roman"/>
          <w:color w:val="333399"/>
          <w:sz w:val="28"/>
          <w:szCs w:val="28"/>
        </w:rPr>
        <w:t>жания нитратов в овощах до 900 мг/кг при норме 300 мг/кг, а во фруктах</w:t>
      </w:r>
      <w:r w:rsidRPr="00526B1F">
        <w:rPr>
          <w:rFonts w:ascii="Times New Roman" w:eastAsia="Times New Roman" w:hAnsi="Times New Roman" w:cs="Times New Roman"/>
          <w:color w:val="333399"/>
          <w:spacing w:val="15"/>
          <w:sz w:val="28"/>
          <w:szCs w:val="28"/>
        </w:rPr>
        <w:t>, до </w:t>
      </w:r>
      <w:r w:rsidRPr="00526B1F">
        <w:rPr>
          <w:rFonts w:ascii="Times New Roman" w:eastAsia="Times New Roman" w:hAnsi="Times New Roman" w:cs="Times New Roman"/>
          <w:color w:val="333399"/>
          <w:spacing w:val="-2"/>
          <w:sz w:val="28"/>
          <w:szCs w:val="28"/>
        </w:rPr>
        <w:t xml:space="preserve">1000 мг/кг и выше. Сами по себе нитраты </w:t>
      </w:r>
      <w:proofErr w:type="spellStart"/>
      <w:r w:rsidRPr="00526B1F">
        <w:rPr>
          <w:rFonts w:ascii="Times New Roman" w:eastAsia="Times New Roman" w:hAnsi="Times New Roman" w:cs="Times New Roman"/>
          <w:color w:val="333399"/>
          <w:spacing w:val="-2"/>
          <w:sz w:val="28"/>
          <w:szCs w:val="28"/>
        </w:rPr>
        <w:t>малотоксичны</w:t>
      </w:r>
      <w:proofErr w:type="spellEnd"/>
      <w:r w:rsidRPr="00526B1F">
        <w:rPr>
          <w:rFonts w:ascii="Times New Roman" w:eastAsia="Times New Roman" w:hAnsi="Times New Roman" w:cs="Times New Roman"/>
          <w:color w:val="333399"/>
          <w:spacing w:val="-2"/>
          <w:sz w:val="28"/>
          <w:szCs w:val="28"/>
        </w:rPr>
        <w:t>, но в орга</w:t>
      </w:r>
      <w:r w:rsidRPr="00526B1F">
        <w:rPr>
          <w:rFonts w:ascii="Times New Roman" w:eastAsia="Times New Roman" w:hAnsi="Times New Roman" w:cs="Times New Roman"/>
          <w:color w:val="333399"/>
          <w:spacing w:val="-2"/>
          <w:sz w:val="28"/>
          <w:szCs w:val="28"/>
        </w:rPr>
        <w:softHyphen/>
      </w:r>
      <w:r w:rsidRPr="00526B1F">
        <w:rPr>
          <w:rFonts w:ascii="Times New Roman" w:eastAsia="Times New Roman" w:hAnsi="Times New Roman" w:cs="Times New Roman"/>
          <w:color w:val="333399"/>
          <w:spacing w:val="3"/>
          <w:sz w:val="28"/>
          <w:szCs w:val="28"/>
        </w:rPr>
        <w:t xml:space="preserve">низме они преобразуются в нитриты, которые могут участвовать в образовании ядовитых веществ — </w:t>
      </w:r>
      <w:proofErr w:type="spellStart"/>
      <w:r w:rsidRPr="00526B1F">
        <w:rPr>
          <w:rFonts w:ascii="Times New Roman" w:eastAsia="Times New Roman" w:hAnsi="Times New Roman" w:cs="Times New Roman"/>
          <w:color w:val="333399"/>
          <w:spacing w:val="3"/>
          <w:sz w:val="28"/>
          <w:szCs w:val="28"/>
        </w:rPr>
        <w:t>нитрозаминов</w:t>
      </w:r>
      <w:proofErr w:type="spellEnd"/>
      <w:r w:rsidRPr="00526B1F">
        <w:rPr>
          <w:rFonts w:ascii="Times New Roman" w:eastAsia="Times New Roman" w:hAnsi="Times New Roman" w:cs="Times New Roman"/>
          <w:color w:val="333399"/>
          <w:spacing w:val="3"/>
          <w:sz w:val="28"/>
          <w:szCs w:val="28"/>
        </w:rPr>
        <w:t>. Присутствие </w:t>
      </w:r>
      <w:r w:rsidRPr="00526B1F">
        <w:rPr>
          <w:rFonts w:ascii="Times New Roman" w:eastAsia="Times New Roman" w:hAnsi="Times New Roman" w:cs="Times New Roman"/>
          <w:color w:val="333399"/>
          <w:spacing w:val="4"/>
          <w:sz w:val="28"/>
          <w:szCs w:val="28"/>
        </w:rPr>
        <w:t>в среде нитритов сильно замедляет рост хлебопекарных дрож</w:t>
      </w:r>
      <w:r w:rsidRPr="00526B1F">
        <w:rPr>
          <w:rFonts w:ascii="Times New Roman" w:eastAsia="Times New Roman" w:hAnsi="Times New Roman" w:cs="Times New Roman"/>
          <w:color w:val="333399"/>
          <w:spacing w:val="4"/>
          <w:sz w:val="28"/>
          <w:szCs w:val="28"/>
        </w:rPr>
        <w:softHyphen/>
      </w:r>
      <w:r w:rsidRPr="00526B1F">
        <w:rPr>
          <w:rFonts w:ascii="Times New Roman" w:eastAsia="Times New Roman" w:hAnsi="Times New Roman" w:cs="Times New Roman"/>
          <w:color w:val="333399"/>
          <w:spacing w:val="-1"/>
          <w:sz w:val="28"/>
          <w:szCs w:val="28"/>
        </w:rPr>
        <w:t>жей, поэтому регулярно определяют присутствие нитритов. Хуже </w:t>
      </w:r>
      <w:r w:rsidRPr="00526B1F">
        <w:rPr>
          <w:rFonts w:ascii="Times New Roman" w:eastAsia="Times New Roman" w:hAnsi="Times New Roman" w:cs="Times New Roman"/>
          <w:color w:val="333399"/>
          <w:spacing w:val="2"/>
          <w:sz w:val="28"/>
          <w:szCs w:val="28"/>
        </w:rPr>
        <w:t>дело обстоит с контролем пищевых продуктов, в частности пло</w:t>
      </w:r>
      <w:r w:rsidRPr="00526B1F">
        <w:rPr>
          <w:rFonts w:ascii="Times New Roman" w:eastAsia="Times New Roman" w:hAnsi="Times New Roman" w:cs="Times New Roman"/>
          <w:color w:val="333399"/>
          <w:spacing w:val="2"/>
          <w:sz w:val="28"/>
          <w:szCs w:val="28"/>
        </w:rPr>
        <w:softHyphen/>
      </w:r>
      <w:r w:rsidRPr="00526B1F">
        <w:rPr>
          <w:rFonts w:ascii="Times New Roman" w:eastAsia="Times New Roman" w:hAnsi="Times New Roman" w:cs="Times New Roman"/>
          <w:color w:val="333399"/>
          <w:spacing w:val="-2"/>
          <w:sz w:val="28"/>
          <w:szCs w:val="28"/>
        </w:rPr>
        <w:t>дов и овощей. Необходимо отметить, что при больших нагрузках </w:t>
      </w:r>
      <w:r w:rsidRPr="00526B1F">
        <w:rPr>
          <w:rFonts w:ascii="Times New Roman" w:eastAsia="Times New Roman" w:hAnsi="Times New Roman" w:cs="Times New Roman"/>
          <w:color w:val="333399"/>
          <w:spacing w:val="10"/>
          <w:sz w:val="28"/>
          <w:szCs w:val="28"/>
        </w:rPr>
        <w:t>минерального азота в процессах денитрификации возможно </w:t>
      </w:r>
      <w:r w:rsidRPr="00526B1F">
        <w:rPr>
          <w:rFonts w:ascii="Times New Roman" w:eastAsia="Times New Roman" w:hAnsi="Times New Roman" w:cs="Times New Roman"/>
          <w:color w:val="333399"/>
          <w:spacing w:val="2"/>
          <w:sz w:val="28"/>
          <w:szCs w:val="28"/>
        </w:rPr>
        <w:t>образование не только азота, но и его оксида (</w:t>
      </w:r>
      <w:r w:rsidRPr="00526B1F">
        <w:rPr>
          <w:rFonts w:ascii="Times New Roman" w:eastAsia="Times New Roman" w:hAnsi="Times New Roman" w:cs="Times New Roman"/>
          <w:color w:val="333399"/>
          <w:spacing w:val="2"/>
          <w:sz w:val="28"/>
          <w:szCs w:val="28"/>
          <w:lang w:val="en-US"/>
        </w:rPr>
        <w:t>N</w:t>
      </w:r>
      <w:r w:rsidRPr="00526B1F">
        <w:rPr>
          <w:rFonts w:ascii="Times New Roman" w:eastAsia="Times New Roman" w:hAnsi="Times New Roman" w:cs="Times New Roman"/>
          <w:color w:val="333399"/>
          <w:spacing w:val="2"/>
          <w:sz w:val="28"/>
          <w:szCs w:val="28"/>
          <w:vertAlign w:val="subscript"/>
        </w:rPr>
        <w:t>2</w:t>
      </w:r>
      <w:r w:rsidRPr="00526B1F">
        <w:rPr>
          <w:rFonts w:ascii="Times New Roman" w:eastAsia="Times New Roman" w:hAnsi="Times New Roman" w:cs="Times New Roman"/>
          <w:color w:val="333399"/>
          <w:spacing w:val="2"/>
          <w:sz w:val="28"/>
          <w:szCs w:val="28"/>
          <w:lang w:val="en-US"/>
        </w:rPr>
        <w:t>O</w:t>
      </w:r>
      <w:r w:rsidRPr="00526B1F">
        <w:rPr>
          <w:rFonts w:ascii="Times New Roman" w:eastAsia="Times New Roman" w:hAnsi="Times New Roman" w:cs="Times New Roman"/>
          <w:color w:val="333399"/>
          <w:spacing w:val="2"/>
          <w:sz w:val="28"/>
          <w:szCs w:val="28"/>
        </w:rPr>
        <w:t>), который </w:t>
      </w:r>
      <w:r w:rsidRPr="00526B1F">
        <w:rPr>
          <w:rFonts w:ascii="Times New Roman" w:eastAsia="Times New Roman" w:hAnsi="Times New Roman" w:cs="Times New Roman"/>
          <w:color w:val="333399"/>
          <w:spacing w:val="1"/>
          <w:sz w:val="28"/>
          <w:szCs w:val="28"/>
        </w:rPr>
        <w:t>подобно фреону может отрицательно влиять на озоновый слой, окружающий планету. Таким образом, чрезмерное использование </w:t>
      </w:r>
      <w:r w:rsidRPr="00526B1F">
        <w:rPr>
          <w:rFonts w:ascii="Times New Roman" w:eastAsia="Times New Roman" w:hAnsi="Times New Roman" w:cs="Times New Roman"/>
          <w:color w:val="333399"/>
          <w:sz w:val="28"/>
          <w:szCs w:val="28"/>
        </w:rPr>
        <w:t>минеральных удобрений в земледелии может вызвать глобальные </w:t>
      </w:r>
      <w:r w:rsidRPr="00526B1F">
        <w:rPr>
          <w:rFonts w:ascii="Times New Roman" w:eastAsia="Times New Roman" w:hAnsi="Times New Roman" w:cs="Times New Roman"/>
          <w:color w:val="333399"/>
          <w:spacing w:val="2"/>
          <w:sz w:val="28"/>
          <w:szCs w:val="28"/>
        </w:rPr>
        <w:t>отрицательные последствия.</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pacing w:val="2"/>
          <w:sz w:val="28"/>
          <w:szCs w:val="28"/>
        </w:rPr>
        <w:t>Интенсификация сельскохозяйственного производства связана </w:t>
      </w:r>
      <w:r w:rsidRPr="00526B1F">
        <w:rPr>
          <w:rFonts w:ascii="Times New Roman" w:eastAsia="Times New Roman" w:hAnsi="Times New Roman" w:cs="Times New Roman"/>
          <w:color w:val="333399"/>
          <w:spacing w:val="11"/>
          <w:sz w:val="28"/>
          <w:szCs w:val="28"/>
        </w:rPr>
        <w:t>и с ирригацией. К началу </w:t>
      </w:r>
      <w:r w:rsidRPr="00526B1F">
        <w:rPr>
          <w:rFonts w:ascii="Times New Roman" w:eastAsia="Times New Roman" w:hAnsi="Times New Roman" w:cs="Times New Roman"/>
          <w:color w:val="333399"/>
          <w:spacing w:val="11"/>
          <w:sz w:val="28"/>
          <w:szCs w:val="28"/>
          <w:lang w:val="en-US"/>
        </w:rPr>
        <w:t>XXI</w:t>
      </w:r>
      <w:r w:rsidRPr="00526B1F">
        <w:rPr>
          <w:rFonts w:ascii="Times New Roman" w:eastAsia="Times New Roman" w:hAnsi="Times New Roman" w:cs="Times New Roman"/>
          <w:color w:val="333399"/>
          <w:spacing w:val="11"/>
          <w:sz w:val="28"/>
          <w:szCs w:val="28"/>
        </w:rPr>
        <w:t> века в мире ожидается увеличение расхода воды </w:t>
      </w:r>
      <w:r w:rsidRPr="00526B1F">
        <w:rPr>
          <w:rFonts w:ascii="Times New Roman" w:eastAsia="Times New Roman" w:hAnsi="Times New Roman" w:cs="Times New Roman"/>
          <w:color w:val="333399"/>
          <w:spacing w:val="4"/>
          <w:sz w:val="28"/>
          <w:szCs w:val="28"/>
        </w:rPr>
        <w:t>на 200—300 %, главным образом для нужд ирригации. </w:t>
      </w:r>
      <w:r w:rsidRPr="00526B1F">
        <w:rPr>
          <w:rFonts w:ascii="Times New Roman" w:eastAsia="Times New Roman" w:hAnsi="Times New Roman" w:cs="Times New Roman"/>
          <w:color w:val="333399"/>
          <w:spacing w:val="-2"/>
          <w:sz w:val="28"/>
          <w:szCs w:val="28"/>
        </w:rPr>
        <w:t>Это потребует дополнительные источники пресной воды, а также </w:t>
      </w:r>
      <w:r w:rsidRPr="00526B1F">
        <w:rPr>
          <w:rFonts w:ascii="Times New Roman" w:eastAsia="Times New Roman" w:hAnsi="Times New Roman" w:cs="Times New Roman"/>
          <w:color w:val="333399"/>
          <w:spacing w:val="4"/>
          <w:sz w:val="28"/>
          <w:szCs w:val="28"/>
        </w:rPr>
        <w:t>увеличит угрозу загрязнения водоемов.</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pacing w:val="5"/>
          <w:sz w:val="28"/>
          <w:szCs w:val="28"/>
        </w:rPr>
        <w:lastRenderedPageBreak/>
        <w:t>Индустриализация народного хозяйства связана с увеличе</w:t>
      </w:r>
      <w:r w:rsidRPr="00526B1F">
        <w:rPr>
          <w:rFonts w:ascii="Times New Roman" w:eastAsia="Times New Roman" w:hAnsi="Times New Roman" w:cs="Times New Roman"/>
          <w:color w:val="333399"/>
          <w:sz w:val="28"/>
          <w:szCs w:val="28"/>
        </w:rPr>
        <w:t>нием потребления энергии, превращением сельскохозяйственных </w:t>
      </w:r>
      <w:r w:rsidRPr="00526B1F">
        <w:rPr>
          <w:rFonts w:ascii="Times New Roman" w:eastAsia="Times New Roman" w:hAnsi="Times New Roman" w:cs="Times New Roman"/>
          <w:color w:val="333399"/>
          <w:spacing w:val="2"/>
          <w:sz w:val="28"/>
          <w:szCs w:val="28"/>
        </w:rPr>
        <w:t>угодий в дороги, строительные площадки, созданием крупных </w:t>
      </w:r>
      <w:r w:rsidRPr="00526B1F">
        <w:rPr>
          <w:rFonts w:ascii="Times New Roman" w:eastAsia="Times New Roman" w:hAnsi="Times New Roman" w:cs="Times New Roman"/>
          <w:color w:val="333399"/>
          <w:spacing w:val="3"/>
          <w:sz w:val="28"/>
          <w:szCs w:val="28"/>
        </w:rPr>
        <w:t>заводов, выбрасывающих в атмосферу и водоемы вредные ве</w:t>
      </w:r>
      <w:r w:rsidRPr="00526B1F">
        <w:rPr>
          <w:rFonts w:ascii="Times New Roman" w:eastAsia="Times New Roman" w:hAnsi="Times New Roman" w:cs="Times New Roman"/>
          <w:color w:val="333399"/>
          <w:spacing w:val="3"/>
          <w:sz w:val="28"/>
          <w:szCs w:val="28"/>
        </w:rPr>
        <w:softHyphen/>
      </w:r>
      <w:r w:rsidRPr="00526B1F">
        <w:rPr>
          <w:rFonts w:ascii="Times New Roman" w:eastAsia="Times New Roman" w:hAnsi="Times New Roman" w:cs="Times New Roman"/>
          <w:color w:val="333399"/>
          <w:spacing w:val="1"/>
          <w:sz w:val="28"/>
          <w:szCs w:val="28"/>
        </w:rPr>
        <w:t>щества. Тревогу вызывает также усиление вырубки леса. Умень</w:t>
      </w:r>
      <w:r w:rsidRPr="00526B1F">
        <w:rPr>
          <w:rFonts w:ascii="Times New Roman" w:eastAsia="Times New Roman" w:hAnsi="Times New Roman" w:cs="Times New Roman"/>
          <w:color w:val="333399"/>
          <w:spacing w:val="1"/>
          <w:sz w:val="28"/>
          <w:szCs w:val="28"/>
        </w:rPr>
        <w:softHyphen/>
      </w:r>
      <w:r w:rsidRPr="00526B1F">
        <w:rPr>
          <w:rFonts w:ascii="Times New Roman" w:eastAsia="Times New Roman" w:hAnsi="Times New Roman" w:cs="Times New Roman"/>
          <w:color w:val="333399"/>
          <w:spacing w:val="-1"/>
          <w:sz w:val="28"/>
          <w:szCs w:val="28"/>
        </w:rPr>
        <w:t>шение лесных массивов отрицательно влияет на водный режим, </w:t>
      </w:r>
      <w:r w:rsidRPr="00526B1F">
        <w:rPr>
          <w:rFonts w:ascii="Times New Roman" w:eastAsia="Times New Roman" w:hAnsi="Times New Roman" w:cs="Times New Roman"/>
          <w:color w:val="333399"/>
          <w:spacing w:val="1"/>
          <w:sz w:val="28"/>
          <w:szCs w:val="28"/>
        </w:rPr>
        <w:t>приводит к изменению ландшафта, уничтожению многих видов </w:t>
      </w:r>
      <w:r w:rsidRPr="00526B1F">
        <w:rPr>
          <w:rFonts w:ascii="Times New Roman" w:eastAsia="Times New Roman" w:hAnsi="Times New Roman" w:cs="Times New Roman"/>
          <w:color w:val="333399"/>
          <w:spacing w:val="3"/>
          <w:sz w:val="28"/>
          <w:szCs w:val="28"/>
        </w:rPr>
        <w:t>фауны и флоры, особенно в субтропических зонах, ухудшает газообмен в атмосфере и очистку воздуха. Загрязнение атмосфе</w:t>
      </w:r>
      <w:r w:rsidRPr="00526B1F">
        <w:rPr>
          <w:rFonts w:ascii="Times New Roman" w:eastAsia="Times New Roman" w:hAnsi="Times New Roman" w:cs="Times New Roman"/>
          <w:color w:val="333399"/>
          <w:spacing w:val="3"/>
          <w:sz w:val="28"/>
          <w:szCs w:val="28"/>
        </w:rPr>
        <w:softHyphen/>
      </w:r>
      <w:r w:rsidRPr="00526B1F">
        <w:rPr>
          <w:rFonts w:ascii="Times New Roman" w:eastAsia="Times New Roman" w:hAnsi="Times New Roman" w:cs="Times New Roman"/>
          <w:color w:val="333399"/>
          <w:spacing w:val="2"/>
          <w:sz w:val="28"/>
          <w:szCs w:val="28"/>
        </w:rPr>
        <w:t>ры диоксидом серы приводит к «кислотным дождям», атомная </w:t>
      </w:r>
      <w:r w:rsidRPr="00526B1F">
        <w:rPr>
          <w:rFonts w:ascii="Times New Roman" w:eastAsia="Times New Roman" w:hAnsi="Times New Roman" w:cs="Times New Roman"/>
          <w:color w:val="333399"/>
          <w:spacing w:val="3"/>
          <w:sz w:val="28"/>
          <w:szCs w:val="28"/>
        </w:rPr>
        <w:t>энергия опасна радиоактивным заражением среды в случае ава</w:t>
      </w:r>
      <w:r w:rsidRPr="00526B1F">
        <w:rPr>
          <w:rFonts w:ascii="Times New Roman" w:eastAsia="Times New Roman" w:hAnsi="Times New Roman" w:cs="Times New Roman"/>
          <w:color w:val="333399"/>
          <w:spacing w:val="3"/>
          <w:sz w:val="28"/>
          <w:szCs w:val="28"/>
        </w:rPr>
        <w:softHyphen/>
      </w:r>
      <w:r w:rsidRPr="00526B1F">
        <w:rPr>
          <w:rFonts w:ascii="Times New Roman" w:eastAsia="Times New Roman" w:hAnsi="Times New Roman" w:cs="Times New Roman"/>
          <w:color w:val="333399"/>
          <w:sz w:val="28"/>
          <w:szCs w:val="28"/>
        </w:rPr>
        <w:t>рий. Строительство гидроэлектростанций связано с затоплением </w:t>
      </w:r>
      <w:r w:rsidRPr="00526B1F">
        <w:rPr>
          <w:rFonts w:ascii="Times New Roman" w:eastAsia="Times New Roman" w:hAnsi="Times New Roman" w:cs="Times New Roman"/>
          <w:color w:val="333399"/>
          <w:spacing w:val="-2"/>
          <w:sz w:val="28"/>
          <w:szCs w:val="28"/>
        </w:rPr>
        <w:t>сельскохозяйственных угодий, уменьшением рыбных ресурсов, </w:t>
      </w:r>
      <w:r w:rsidRPr="00526B1F">
        <w:rPr>
          <w:rFonts w:ascii="Times New Roman" w:eastAsia="Times New Roman" w:hAnsi="Times New Roman" w:cs="Times New Roman"/>
          <w:color w:val="333399"/>
          <w:spacing w:val="5"/>
          <w:sz w:val="28"/>
          <w:szCs w:val="28"/>
        </w:rPr>
        <w:t>ухудшением самоочищения воды и рядом других последствий</w:t>
      </w:r>
      <w:r w:rsidRPr="00526B1F">
        <w:rPr>
          <w:rFonts w:ascii="Times New Roman" w:eastAsia="Times New Roman" w:hAnsi="Times New Roman" w:cs="Times New Roman"/>
          <w:color w:val="333399"/>
          <w:spacing w:val="6"/>
          <w:sz w:val="28"/>
          <w:szCs w:val="28"/>
        </w:rPr>
        <w:t>.</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Российским учёным хорошо известно, что крупнейшие </w:t>
      </w:r>
      <w:r w:rsidRPr="00526B1F">
        <w:rPr>
          <w:rFonts w:ascii="Times New Roman" w:eastAsia="Times New Roman" w:hAnsi="Times New Roman" w:cs="Times New Roman"/>
          <w:color w:val="333399"/>
          <w:spacing w:val="7"/>
          <w:sz w:val="28"/>
          <w:szCs w:val="28"/>
        </w:rPr>
        <w:t>реки Волга, Днепр, Обь, Иртыш и озера Байкал, Севан, Ла</w:t>
      </w:r>
      <w:r w:rsidRPr="00526B1F">
        <w:rPr>
          <w:rFonts w:ascii="Times New Roman" w:eastAsia="Times New Roman" w:hAnsi="Times New Roman" w:cs="Times New Roman"/>
          <w:color w:val="333399"/>
          <w:spacing w:val="-1"/>
          <w:sz w:val="28"/>
          <w:szCs w:val="28"/>
        </w:rPr>
        <w:t>дожское и другие страдают от сброса сточных вод промышленных </w:t>
      </w:r>
      <w:r w:rsidRPr="00526B1F">
        <w:rPr>
          <w:rFonts w:ascii="Times New Roman" w:eastAsia="Times New Roman" w:hAnsi="Times New Roman" w:cs="Times New Roman"/>
          <w:color w:val="333399"/>
          <w:spacing w:val="2"/>
          <w:sz w:val="28"/>
          <w:szCs w:val="28"/>
        </w:rPr>
        <w:t>предприятий и агропромышленного комплекса.</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pacing w:val="1"/>
          <w:sz w:val="28"/>
          <w:szCs w:val="28"/>
        </w:rPr>
        <w:t>Серьёзная экологическая ситуация складывается и на биохимических заводах, производящих кор</w:t>
      </w:r>
      <w:r w:rsidRPr="00526B1F">
        <w:rPr>
          <w:rFonts w:ascii="Times New Roman" w:eastAsia="Times New Roman" w:hAnsi="Times New Roman" w:cs="Times New Roman"/>
          <w:color w:val="333399"/>
          <w:spacing w:val="1"/>
          <w:sz w:val="28"/>
          <w:szCs w:val="28"/>
        </w:rPr>
        <w:softHyphen/>
      </w:r>
      <w:r w:rsidRPr="00526B1F">
        <w:rPr>
          <w:rFonts w:ascii="Times New Roman" w:eastAsia="Times New Roman" w:hAnsi="Times New Roman" w:cs="Times New Roman"/>
          <w:color w:val="333399"/>
          <w:spacing w:val="6"/>
          <w:sz w:val="28"/>
          <w:szCs w:val="28"/>
        </w:rPr>
        <w:t>мовые дрожжи на основе парафинов нефти. Здоровью чело</w:t>
      </w:r>
      <w:r w:rsidRPr="00526B1F">
        <w:rPr>
          <w:rFonts w:ascii="Times New Roman" w:eastAsia="Times New Roman" w:hAnsi="Times New Roman" w:cs="Times New Roman"/>
          <w:color w:val="333399"/>
          <w:spacing w:val="6"/>
          <w:sz w:val="28"/>
          <w:szCs w:val="28"/>
        </w:rPr>
        <w:softHyphen/>
      </w:r>
      <w:r w:rsidRPr="00526B1F">
        <w:rPr>
          <w:rFonts w:ascii="Times New Roman" w:eastAsia="Times New Roman" w:hAnsi="Times New Roman" w:cs="Times New Roman"/>
          <w:color w:val="333399"/>
          <w:spacing w:val="1"/>
          <w:sz w:val="28"/>
          <w:szCs w:val="28"/>
        </w:rPr>
        <w:t>века угрожают не только стоки, но и атмосферный воздух, в ко</w:t>
      </w:r>
      <w:r w:rsidRPr="00526B1F">
        <w:rPr>
          <w:rFonts w:ascii="Times New Roman" w:eastAsia="Times New Roman" w:hAnsi="Times New Roman" w:cs="Times New Roman"/>
          <w:color w:val="333399"/>
          <w:spacing w:val="1"/>
          <w:sz w:val="28"/>
          <w:szCs w:val="28"/>
        </w:rPr>
        <w:softHyphen/>
      </w:r>
      <w:r w:rsidRPr="00526B1F">
        <w:rPr>
          <w:rFonts w:ascii="Times New Roman" w:eastAsia="Times New Roman" w:hAnsi="Times New Roman" w:cs="Times New Roman"/>
          <w:color w:val="333399"/>
          <w:spacing w:val="6"/>
          <w:sz w:val="28"/>
          <w:szCs w:val="28"/>
        </w:rPr>
        <w:t>тором увеличено содержание дрожжей из рода </w:t>
      </w:r>
      <w:r w:rsidRPr="00526B1F">
        <w:rPr>
          <w:rFonts w:ascii="Times New Roman" w:eastAsia="Times New Roman" w:hAnsi="Times New Roman" w:cs="Times New Roman"/>
          <w:color w:val="333399"/>
          <w:spacing w:val="6"/>
          <w:sz w:val="28"/>
          <w:szCs w:val="28"/>
          <w:lang w:val="en-US"/>
        </w:rPr>
        <w:t>Candida</w:t>
      </w:r>
      <w:r w:rsidRPr="00526B1F">
        <w:rPr>
          <w:rFonts w:ascii="Times New Roman" w:eastAsia="Times New Roman" w:hAnsi="Times New Roman" w:cs="Times New Roman"/>
          <w:color w:val="333399"/>
          <w:spacing w:val="6"/>
          <w:sz w:val="28"/>
          <w:szCs w:val="28"/>
        </w:rPr>
        <w:t>. Деятельность таких заводов сейчас в основном, приостановлена.</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pacing w:val="-2"/>
          <w:sz w:val="28"/>
          <w:szCs w:val="28"/>
        </w:rPr>
        <w:t>В крупных городах большую экологическую проблему пред</w:t>
      </w:r>
      <w:r w:rsidRPr="00526B1F">
        <w:rPr>
          <w:rFonts w:ascii="Times New Roman" w:eastAsia="Times New Roman" w:hAnsi="Times New Roman" w:cs="Times New Roman"/>
          <w:color w:val="333399"/>
          <w:spacing w:val="3"/>
          <w:sz w:val="28"/>
          <w:szCs w:val="28"/>
        </w:rPr>
        <w:t>ставляют твердые и жидкие отходы. Ежедневно каждый город</w:t>
      </w:r>
      <w:r w:rsidRPr="00526B1F">
        <w:rPr>
          <w:rFonts w:ascii="Times New Roman" w:eastAsia="Times New Roman" w:hAnsi="Times New Roman" w:cs="Times New Roman"/>
          <w:color w:val="333399"/>
          <w:spacing w:val="3"/>
          <w:sz w:val="28"/>
          <w:szCs w:val="28"/>
        </w:rPr>
        <w:softHyphen/>
      </w:r>
      <w:r w:rsidRPr="00526B1F">
        <w:rPr>
          <w:rFonts w:ascii="Times New Roman" w:eastAsia="Times New Roman" w:hAnsi="Times New Roman" w:cs="Times New Roman"/>
          <w:color w:val="333399"/>
          <w:sz w:val="28"/>
          <w:szCs w:val="28"/>
        </w:rPr>
        <w:t>ской житель в среднем выбрасывает 2—3 кг различных отходов, </w:t>
      </w:r>
      <w:r w:rsidRPr="00526B1F">
        <w:rPr>
          <w:rFonts w:ascii="Times New Roman" w:eastAsia="Times New Roman" w:hAnsi="Times New Roman" w:cs="Times New Roman"/>
          <w:color w:val="333399"/>
          <w:spacing w:val="5"/>
          <w:sz w:val="28"/>
          <w:szCs w:val="28"/>
        </w:rPr>
        <w:t>половина которых — бумага и упаковочные материалы. Только </w:t>
      </w:r>
      <w:r w:rsidRPr="00526B1F">
        <w:rPr>
          <w:rFonts w:ascii="Times New Roman" w:eastAsia="Times New Roman" w:hAnsi="Times New Roman" w:cs="Times New Roman"/>
          <w:color w:val="333399"/>
          <w:spacing w:val="4"/>
          <w:sz w:val="28"/>
          <w:szCs w:val="28"/>
        </w:rPr>
        <w:t>в Москве </w:t>
      </w:r>
      <w:r w:rsidRPr="00526B1F">
        <w:rPr>
          <w:rFonts w:ascii="Times New Roman" w:eastAsia="Times New Roman" w:hAnsi="Times New Roman" w:cs="Times New Roman"/>
          <w:color w:val="333399"/>
          <w:sz w:val="28"/>
          <w:szCs w:val="28"/>
        </w:rPr>
        <w:t xml:space="preserve">на свалку ежегодно вывозят 8—10 </w:t>
      </w:r>
      <w:proofErr w:type="gramStart"/>
      <w:r w:rsidRPr="00526B1F">
        <w:rPr>
          <w:rFonts w:ascii="Times New Roman" w:eastAsia="Times New Roman" w:hAnsi="Times New Roman" w:cs="Times New Roman"/>
          <w:color w:val="333399"/>
          <w:sz w:val="28"/>
          <w:szCs w:val="28"/>
        </w:rPr>
        <w:t>млн</w:t>
      </w:r>
      <w:proofErr w:type="gramEnd"/>
      <w:r w:rsidRPr="00526B1F">
        <w:rPr>
          <w:rFonts w:ascii="Times New Roman" w:eastAsia="Times New Roman" w:hAnsi="Times New Roman" w:cs="Times New Roman"/>
          <w:color w:val="333399"/>
          <w:sz w:val="28"/>
          <w:szCs w:val="28"/>
        </w:rPr>
        <w:t xml:space="preserve"> т отходов, в том </w:t>
      </w:r>
      <w:r w:rsidRPr="00526B1F">
        <w:rPr>
          <w:rFonts w:ascii="Times New Roman" w:eastAsia="Times New Roman" w:hAnsi="Times New Roman" w:cs="Times New Roman"/>
          <w:color w:val="333399"/>
          <w:spacing w:val="2"/>
          <w:sz w:val="28"/>
          <w:szCs w:val="28"/>
        </w:rPr>
        <w:t>числе 5 млн т коммунальных. Для размещения этой массы от</w:t>
      </w:r>
      <w:r w:rsidRPr="00526B1F">
        <w:rPr>
          <w:rFonts w:ascii="Times New Roman" w:eastAsia="Times New Roman" w:hAnsi="Times New Roman" w:cs="Times New Roman"/>
          <w:color w:val="333399"/>
          <w:spacing w:val="2"/>
          <w:sz w:val="28"/>
          <w:szCs w:val="28"/>
        </w:rPr>
        <w:softHyphen/>
      </w:r>
      <w:r w:rsidRPr="00526B1F">
        <w:rPr>
          <w:rFonts w:ascii="Times New Roman" w:eastAsia="Times New Roman" w:hAnsi="Times New Roman" w:cs="Times New Roman"/>
          <w:color w:val="333399"/>
          <w:sz w:val="28"/>
          <w:szCs w:val="28"/>
        </w:rPr>
        <w:t>ходов в Подмосковье имеется сотни свалок; их площадь ежегодно </w:t>
      </w:r>
      <w:r w:rsidRPr="00526B1F">
        <w:rPr>
          <w:rFonts w:ascii="Times New Roman" w:eastAsia="Times New Roman" w:hAnsi="Times New Roman" w:cs="Times New Roman"/>
          <w:color w:val="333399"/>
          <w:spacing w:val="3"/>
          <w:sz w:val="28"/>
          <w:szCs w:val="28"/>
        </w:rPr>
        <w:t>увеличивается на 40 га, так как вокруг свалки создают санитар</w:t>
      </w:r>
      <w:r w:rsidRPr="00526B1F">
        <w:rPr>
          <w:rFonts w:ascii="Times New Roman" w:eastAsia="Times New Roman" w:hAnsi="Times New Roman" w:cs="Times New Roman"/>
          <w:color w:val="333399"/>
          <w:spacing w:val="10"/>
          <w:sz w:val="28"/>
          <w:szCs w:val="28"/>
        </w:rPr>
        <w:t>ную зону шириной 500 м. Общая площадь, занятая свалками, </w:t>
      </w:r>
      <w:r w:rsidRPr="00526B1F">
        <w:rPr>
          <w:rFonts w:ascii="Times New Roman" w:eastAsia="Times New Roman" w:hAnsi="Times New Roman" w:cs="Times New Roman"/>
          <w:color w:val="333399"/>
          <w:spacing w:val="1"/>
          <w:sz w:val="28"/>
          <w:szCs w:val="28"/>
        </w:rPr>
        <w:t>в Подмосковье ежегодно увеличивается на 1000 га. На улицах </w:t>
      </w:r>
      <w:r w:rsidRPr="00526B1F">
        <w:rPr>
          <w:rFonts w:ascii="Times New Roman" w:eastAsia="Times New Roman" w:hAnsi="Times New Roman" w:cs="Times New Roman"/>
          <w:color w:val="333399"/>
          <w:spacing w:val="-2"/>
          <w:sz w:val="28"/>
          <w:szCs w:val="28"/>
        </w:rPr>
        <w:t xml:space="preserve">Нью-Йорка ежегодна собирают 8 </w:t>
      </w:r>
      <w:proofErr w:type="gramStart"/>
      <w:r w:rsidRPr="00526B1F">
        <w:rPr>
          <w:rFonts w:ascii="Times New Roman" w:eastAsia="Times New Roman" w:hAnsi="Times New Roman" w:cs="Times New Roman"/>
          <w:color w:val="333399"/>
          <w:spacing w:val="-2"/>
          <w:sz w:val="28"/>
          <w:szCs w:val="28"/>
        </w:rPr>
        <w:t>млн</w:t>
      </w:r>
      <w:proofErr w:type="gramEnd"/>
      <w:r w:rsidRPr="00526B1F">
        <w:rPr>
          <w:rFonts w:ascii="Times New Roman" w:eastAsia="Times New Roman" w:hAnsi="Times New Roman" w:cs="Times New Roman"/>
          <w:color w:val="333399"/>
          <w:spacing w:val="-2"/>
          <w:sz w:val="28"/>
          <w:szCs w:val="28"/>
        </w:rPr>
        <w:t xml:space="preserve"> т отходов, Токио — 4,5 млн т, </w:t>
      </w:r>
      <w:r w:rsidRPr="00526B1F">
        <w:rPr>
          <w:rFonts w:ascii="Times New Roman" w:eastAsia="Times New Roman" w:hAnsi="Times New Roman" w:cs="Times New Roman"/>
          <w:color w:val="333399"/>
          <w:spacing w:val="2"/>
          <w:sz w:val="28"/>
          <w:szCs w:val="28"/>
        </w:rPr>
        <w:t>Лондона — 3 млн т. Во многих приморских городах коммуналь</w:t>
      </w:r>
      <w:r w:rsidRPr="00526B1F">
        <w:rPr>
          <w:rFonts w:ascii="Times New Roman" w:eastAsia="Times New Roman" w:hAnsi="Times New Roman" w:cs="Times New Roman"/>
          <w:color w:val="333399"/>
          <w:spacing w:val="2"/>
          <w:sz w:val="28"/>
          <w:szCs w:val="28"/>
        </w:rPr>
        <w:softHyphen/>
      </w:r>
      <w:r w:rsidRPr="00526B1F">
        <w:rPr>
          <w:rFonts w:ascii="Times New Roman" w:eastAsia="Times New Roman" w:hAnsi="Times New Roman" w:cs="Times New Roman"/>
          <w:color w:val="333399"/>
          <w:spacing w:val="6"/>
          <w:sz w:val="28"/>
          <w:szCs w:val="28"/>
        </w:rPr>
        <w:t>ные отходы загружают в контейнеры и сбрасывают в море.</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pacing w:val="-1"/>
          <w:sz w:val="28"/>
          <w:szCs w:val="28"/>
        </w:rPr>
        <w:t>Большую опасность, чем твердые отходы, для экологии пред</w:t>
      </w:r>
      <w:r w:rsidRPr="00526B1F">
        <w:rPr>
          <w:rFonts w:ascii="Times New Roman" w:eastAsia="Times New Roman" w:hAnsi="Times New Roman" w:cs="Times New Roman"/>
          <w:color w:val="333399"/>
          <w:spacing w:val="4"/>
          <w:sz w:val="28"/>
          <w:szCs w:val="28"/>
        </w:rPr>
        <w:t>ставляют жидкие стоки. Если в начале столетия каждый горо</w:t>
      </w:r>
      <w:r w:rsidRPr="00526B1F">
        <w:rPr>
          <w:rFonts w:ascii="Times New Roman" w:eastAsia="Times New Roman" w:hAnsi="Times New Roman" w:cs="Times New Roman"/>
          <w:color w:val="333399"/>
          <w:spacing w:val="4"/>
          <w:sz w:val="28"/>
          <w:szCs w:val="28"/>
        </w:rPr>
        <w:softHyphen/>
      </w:r>
      <w:r w:rsidRPr="00526B1F">
        <w:rPr>
          <w:rFonts w:ascii="Times New Roman" w:eastAsia="Times New Roman" w:hAnsi="Times New Roman" w:cs="Times New Roman"/>
          <w:color w:val="333399"/>
          <w:spacing w:val="5"/>
          <w:sz w:val="28"/>
          <w:szCs w:val="28"/>
        </w:rPr>
        <w:t>жанин для индивидуальных нужд потреблял в сутки 15—20 л </w:t>
      </w:r>
      <w:r w:rsidRPr="00526B1F">
        <w:rPr>
          <w:rFonts w:ascii="Times New Roman" w:eastAsia="Times New Roman" w:hAnsi="Times New Roman" w:cs="Times New Roman"/>
          <w:color w:val="333399"/>
          <w:sz w:val="28"/>
          <w:szCs w:val="28"/>
        </w:rPr>
        <w:t>воды, то сегодня в индустриально развитых странах эта цифра возросла до 350—400 л. Если учесть еще индустриальный расход </w:t>
      </w:r>
      <w:r w:rsidRPr="00526B1F">
        <w:rPr>
          <w:rFonts w:ascii="Times New Roman" w:eastAsia="Times New Roman" w:hAnsi="Times New Roman" w:cs="Times New Roman"/>
          <w:color w:val="333399"/>
          <w:spacing w:val="3"/>
          <w:sz w:val="28"/>
          <w:szCs w:val="28"/>
        </w:rPr>
        <w:t>воды, то на одного человека суточный расход воды составляет </w:t>
      </w:r>
      <w:r w:rsidRPr="00526B1F">
        <w:rPr>
          <w:rFonts w:ascii="Times New Roman" w:eastAsia="Times New Roman" w:hAnsi="Times New Roman" w:cs="Times New Roman"/>
          <w:color w:val="333399"/>
          <w:spacing w:val="12"/>
          <w:sz w:val="28"/>
          <w:szCs w:val="28"/>
        </w:rPr>
        <w:t>около 4 м</w:t>
      </w:r>
      <w:r w:rsidRPr="00526B1F">
        <w:rPr>
          <w:rFonts w:ascii="Times New Roman" w:eastAsia="Times New Roman" w:hAnsi="Times New Roman" w:cs="Times New Roman"/>
          <w:color w:val="333399"/>
          <w:spacing w:val="12"/>
          <w:sz w:val="28"/>
          <w:szCs w:val="28"/>
          <w:vertAlign w:val="superscript"/>
        </w:rPr>
        <w:t>3</w:t>
      </w:r>
      <w:r w:rsidRPr="00526B1F">
        <w:rPr>
          <w:rFonts w:ascii="Times New Roman" w:eastAsia="Times New Roman" w:hAnsi="Times New Roman" w:cs="Times New Roman"/>
          <w:color w:val="333399"/>
          <w:spacing w:val="12"/>
          <w:sz w:val="28"/>
          <w:szCs w:val="28"/>
        </w:rPr>
        <w:t>. В ФРГ ежегодно расходуют около 30 км</w:t>
      </w:r>
      <w:r w:rsidRPr="00526B1F">
        <w:rPr>
          <w:rFonts w:ascii="Times New Roman" w:eastAsia="Times New Roman" w:hAnsi="Times New Roman" w:cs="Times New Roman"/>
          <w:color w:val="333399"/>
          <w:spacing w:val="12"/>
          <w:sz w:val="28"/>
          <w:szCs w:val="28"/>
          <w:vertAlign w:val="superscript"/>
        </w:rPr>
        <w:t>3</w:t>
      </w:r>
      <w:r w:rsidRPr="00526B1F">
        <w:rPr>
          <w:rFonts w:ascii="Times New Roman" w:eastAsia="Times New Roman" w:hAnsi="Times New Roman" w:cs="Times New Roman"/>
          <w:color w:val="333399"/>
          <w:spacing w:val="12"/>
          <w:sz w:val="28"/>
          <w:szCs w:val="28"/>
        </w:rPr>
        <w:t> воды, </w:t>
      </w:r>
      <w:r w:rsidRPr="00526B1F">
        <w:rPr>
          <w:rFonts w:ascii="Times New Roman" w:eastAsia="Times New Roman" w:hAnsi="Times New Roman" w:cs="Times New Roman"/>
          <w:color w:val="333399"/>
          <w:spacing w:val="-3"/>
          <w:sz w:val="28"/>
          <w:szCs w:val="28"/>
        </w:rPr>
        <w:t>из них 7 км</w:t>
      </w:r>
      <w:r w:rsidRPr="00526B1F">
        <w:rPr>
          <w:rFonts w:ascii="Times New Roman" w:eastAsia="Times New Roman" w:hAnsi="Times New Roman" w:cs="Times New Roman"/>
          <w:color w:val="333399"/>
          <w:spacing w:val="-3"/>
          <w:sz w:val="28"/>
          <w:szCs w:val="28"/>
          <w:vertAlign w:val="superscript"/>
        </w:rPr>
        <w:t>3</w:t>
      </w:r>
      <w:r w:rsidRPr="00526B1F">
        <w:rPr>
          <w:rFonts w:ascii="Times New Roman" w:eastAsia="Times New Roman" w:hAnsi="Times New Roman" w:cs="Times New Roman"/>
          <w:color w:val="333399"/>
          <w:spacing w:val="-3"/>
          <w:sz w:val="28"/>
          <w:szCs w:val="28"/>
        </w:rPr>
        <w:t> —- для инди</w:t>
      </w:r>
      <w:r w:rsidRPr="00526B1F">
        <w:rPr>
          <w:rFonts w:ascii="Times New Roman" w:eastAsia="Times New Roman" w:hAnsi="Times New Roman" w:cs="Times New Roman"/>
          <w:color w:val="333399"/>
          <w:spacing w:val="-3"/>
          <w:sz w:val="28"/>
          <w:szCs w:val="28"/>
        </w:rPr>
        <w:softHyphen/>
        <w:t>видуальных нужд и 24 км</w:t>
      </w:r>
      <w:r w:rsidRPr="00526B1F">
        <w:rPr>
          <w:rFonts w:ascii="Times New Roman" w:eastAsia="Times New Roman" w:hAnsi="Times New Roman" w:cs="Times New Roman"/>
          <w:color w:val="333399"/>
          <w:spacing w:val="-3"/>
          <w:sz w:val="28"/>
          <w:szCs w:val="28"/>
          <w:vertAlign w:val="superscript"/>
        </w:rPr>
        <w:t>3</w:t>
      </w:r>
      <w:r w:rsidRPr="00526B1F">
        <w:rPr>
          <w:rFonts w:ascii="Times New Roman" w:eastAsia="Times New Roman" w:hAnsi="Times New Roman" w:cs="Times New Roman"/>
          <w:color w:val="333399"/>
          <w:spacing w:val="-3"/>
          <w:sz w:val="28"/>
          <w:szCs w:val="28"/>
        </w:rPr>
        <w:t>— для промышленности. Всего же </w:t>
      </w:r>
      <w:r w:rsidRPr="00526B1F">
        <w:rPr>
          <w:rFonts w:ascii="Times New Roman" w:eastAsia="Times New Roman" w:hAnsi="Times New Roman" w:cs="Times New Roman"/>
          <w:color w:val="333399"/>
          <w:spacing w:val="3"/>
          <w:sz w:val="28"/>
          <w:szCs w:val="28"/>
        </w:rPr>
        <w:t>население планеты ежегодно расходует </w:t>
      </w:r>
      <w:r w:rsidRPr="00526B1F">
        <w:rPr>
          <w:rFonts w:ascii="Times New Roman" w:eastAsia="Times New Roman" w:hAnsi="Times New Roman" w:cs="Times New Roman"/>
          <w:color w:val="333399"/>
          <w:spacing w:val="6"/>
          <w:sz w:val="28"/>
          <w:szCs w:val="28"/>
        </w:rPr>
        <w:t>около 6000 км</w:t>
      </w:r>
      <w:r w:rsidRPr="00526B1F">
        <w:rPr>
          <w:rFonts w:ascii="Times New Roman" w:eastAsia="Times New Roman" w:hAnsi="Times New Roman" w:cs="Times New Roman"/>
          <w:color w:val="333399"/>
          <w:spacing w:val="6"/>
          <w:sz w:val="28"/>
          <w:szCs w:val="28"/>
          <w:vertAlign w:val="superscript"/>
        </w:rPr>
        <w:t>3</w:t>
      </w:r>
      <w:r w:rsidRPr="00526B1F">
        <w:rPr>
          <w:rFonts w:ascii="Times New Roman" w:eastAsia="Times New Roman" w:hAnsi="Times New Roman" w:cs="Times New Roman"/>
          <w:color w:val="333399"/>
          <w:spacing w:val="6"/>
          <w:sz w:val="28"/>
          <w:szCs w:val="28"/>
        </w:rPr>
        <w:t> воды. Эта вода в виде стоков поступит обратно </w:t>
      </w:r>
      <w:r w:rsidRPr="00526B1F">
        <w:rPr>
          <w:rFonts w:ascii="Times New Roman" w:eastAsia="Times New Roman" w:hAnsi="Times New Roman" w:cs="Times New Roman"/>
          <w:color w:val="333399"/>
          <w:spacing w:val="2"/>
          <w:sz w:val="28"/>
          <w:szCs w:val="28"/>
        </w:rPr>
        <w:t xml:space="preserve">в биосферу. Подсчитано, что за последние 100 лет </w:t>
      </w:r>
      <w:r w:rsidRPr="00526B1F">
        <w:rPr>
          <w:rFonts w:ascii="Times New Roman" w:eastAsia="Times New Roman" w:hAnsi="Times New Roman" w:cs="Times New Roman"/>
          <w:color w:val="333399"/>
          <w:spacing w:val="2"/>
          <w:sz w:val="28"/>
          <w:szCs w:val="28"/>
        </w:rPr>
        <w:lastRenderedPageBreak/>
        <w:t>промышлен</w:t>
      </w:r>
      <w:r w:rsidRPr="00526B1F">
        <w:rPr>
          <w:rFonts w:ascii="Times New Roman" w:eastAsia="Times New Roman" w:hAnsi="Times New Roman" w:cs="Times New Roman"/>
          <w:color w:val="333399"/>
          <w:spacing w:val="2"/>
          <w:sz w:val="28"/>
          <w:szCs w:val="28"/>
        </w:rPr>
        <w:softHyphen/>
        <w:t xml:space="preserve">ность выбросила в окружающую среду более 1,5 </w:t>
      </w:r>
      <w:proofErr w:type="gramStart"/>
      <w:r w:rsidRPr="00526B1F">
        <w:rPr>
          <w:rFonts w:ascii="Times New Roman" w:eastAsia="Times New Roman" w:hAnsi="Times New Roman" w:cs="Times New Roman"/>
          <w:color w:val="333399"/>
          <w:spacing w:val="2"/>
          <w:sz w:val="28"/>
          <w:szCs w:val="28"/>
        </w:rPr>
        <w:t>млн</w:t>
      </w:r>
      <w:proofErr w:type="gramEnd"/>
      <w:r w:rsidRPr="00526B1F">
        <w:rPr>
          <w:rFonts w:ascii="Times New Roman" w:eastAsia="Times New Roman" w:hAnsi="Times New Roman" w:cs="Times New Roman"/>
          <w:color w:val="333399"/>
          <w:spacing w:val="2"/>
          <w:sz w:val="28"/>
          <w:szCs w:val="28"/>
        </w:rPr>
        <w:t xml:space="preserve"> т мышьяка, </w:t>
      </w:r>
      <w:r w:rsidRPr="00526B1F">
        <w:rPr>
          <w:rFonts w:ascii="Times New Roman" w:eastAsia="Times New Roman" w:hAnsi="Times New Roman" w:cs="Times New Roman"/>
          <w:color w:val="333399"/>
          <w:spacing w:val="-1"/>
          <w:sz w:val="28"/>
          <w:szCs w:val="28"/>
        </w:rPr>
        <w:t>1,0 млн т никеля, 900 тыс. т кобальта, 600 тыс. т цинка, 125 тыс. т </w:t>
      </w:r>
      <w:r w:rsidRPr="00526B1F">
        <w:rPr>
          <w:rFonts w:ascii="Times New Roman" w:eastAsia="Times New Roman" w:hAnsi="Times New Roman" w:cs="Times New Roman"/>
          <w:color w:val="333399"/>
          <w:spacing w:val="4"/>
          <w:sz w:val="28"/>
          <w:szCs w:val="28"/>
        </w:rPr>
        <w:t>ртути и миллионы тонн других веществ.</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pacing w:val="5"/>
          <w:sz w:val="28"/>
          <w:szCs w:val="28"/>
        </w:rPr>
        <w:t>В последнее время в связи с химизацией сельского хозяйст</w:t>
      </w:r>
      <w:r w:rsidRPr="00526B1F">
        <w:rPr>
          <w:rFonts w:ascii="Times New Roman" w:eastAsia="Times New Roman" w:hAnsi="Times New Roman" w:cs="Times New Roman"/>
          <w:color w:val="333399"/>
          <w:spacing w:val="-1"/>
          <w:sz w:val="28"/>
          <w:szCs w:val="28"/>
        </w:rPr>
        <w:t>ва в водоемы и реки попадают в больших количествах пестициды, гер</w:t>
      </w:r>
      <w:r w:rsidRPr="00526B1F">
        <w:rPr>
          <w:rFonts w:ascii="Times New Roman" w:eastAsia="Times New Roman" w:hAnsi="Times New Roman" w:cs="Times New Roman"/>
          <w:color w:val="333399"/>
          <w:spacing w:val="-1"/>
          <w:sz w:val="28"/>
          <w:szCs w:val="28"/>
        </w:rPr>
        <w:softHyphen/>
        <w:t>бициды, дефолианты, антибиотики, дезинфицирующие средства, азотистые и фосфорные соединения. Домохозяйки и предприятия </w:t>
      </w:r>
      <w:r w:rsidRPr="00526B1F">
        <w:rPr>
          <w:rFonts w:ascii="Times New Roman" w:eastAsia="Times New Roman" w:hAnsi="Times New Roman" w:cs="Times New Roman"/>
          <w:color w:val="333399"/>
          <w:spacing w:val="-3"/>
          <w:sz w:val="28"/>
          <w:szCs w:val="28"/>
        </w:rPr>
        <w:t>после мойки, стирки и химической обработки одежды со стоками </w:t>
      </w:r>
      <w:r w:rsidRPr="00526B1F">
        <w:rPr>
          <w:rFonts w:ascii="Times New Roman" w:eastAsia="Times New Roman" w:hAnsi="Times New Roman" w:cs="Times New Roman"/>
          <w:color w:val="333399"/>
          <w:spacing w:val="4"/>
          <w:sz w:val="28"/>
          <w:szCs w:val="28"/>
        </w:rPr>
        <w:t>сбрасывают много поверхностно-активных веществ. Энергетика </w:t>
      </w:r>
      <w:r w:rsidRPr="00526B1F">
        <w:rPr>
          <w:rFonts w:ascii="Times New Roman" w:eastAsia="Times New Roman" w:hAnsi="Times New Roman" w:cs="Times New Roman"/>
          <w:color w:val="333399"/>
          <w:spacing w:val="-1"/>
          <w:sz w:val="28"/>
          <w:szCs w:val="28"/>
        </w:rPr>
        <w:t>и транспорт загрязняют среду нефтепродуктами. Все это самым </w:t>
      </w:r>
      <w:r w:rsidRPr="00526B1F">
        <w:rPr>
          <w:rFonts w:ascii="Times New Roman" w:eastAsia="Times New Roman" w:hAnsi="Times New Roman" w:cs="Times New Roman"/>
          <w:color w:val="333399"/>
          <w:spacing w:val="4"/>
          <w:sz w:val="28"/>
          <w:szCs w:val="28"/>
        </w:rPr>
        <w:t>серьезным образом угрожает человеку.</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pacing w:val="1"/>
          <w:sz w:val="28"/>
          <w:szCs w:val="28"/>
        </w:rPr>
        <w:t>Суммируя сказанное и другие негативные последствия антропогенного действия человека, экологи обоснованно предупреж</w:t>
      </w:r>
      <w:r w:rsidRPr="00526B1F">
        <w:rPr>
          <w:rFonts w:ascii="Times New Roman" w:eastAsia="Times New Roman" w:hAnsi="Times New Roman" w:cs="Times New Roman"/>
          <w:color w:val="333399"/>
          <w:spacing w:val="1"/>
          <w:sz w:val="28"/>
          <w:szCs w:val="28"/>
        </w:rPr>
        <w:softHyphen/>
      </w:r>
      <w:r w:rsidRPr="00526B1F">
        <w:rPr>
          <w:rFonts w:ascii="Times New Roman" w:eastAsia="Times New Roman" w:hAnsi="Times New Roman" w:cs="Times New Roman"/>
          <w:color w:val="333399"/>
          <w:sz w:val="28"/>
          <w:szCs w:val="28"/>
        </w:rPr>
        <w:t xml:space="preserve">дают </w:t>
      </w:r>
      <w:proofErr w:type="gramStart"/>
      <w:r w:rsidRPr="00526B1F">
        <w:rPr>
          <w:rFonts w:ascii="Times New Roman" w:eastAsia="Times New Roman" w:hAnsi="Times New Roman" w:cs="Times New Roman"/>
          <w:color w:val="333399"/>
          <w:sz w:val="28"/>
          <w:szCs w:val="28"/>
        </w:rPr>
        <w:t>общественность</w:t>
      </w:r>
      <w:proofErr w:type="gramEnd"/>
      <w:r w:rsidRPr="00526B1F">
        <w:rPr>
          <w:rFonts w:ascii="Times New Roman" w:eastAsia="Times New Roman" w:hAnsi="Times New Roman" w:cs="Times New Roman"/>
          <w:color w:val="333399"/>
          <w:sz w:val="28"/>
          <w:szCs w:val="28"/>
        </w:rPr>
        <w:t xml:space="preserve"> и правительства о необходимости принятия </w:t>
      </w:r>
      <w:r w:rsidRPr="00526B1F">
        <w:rPr>
          <w:rFonts w:ascii="Times New Roman" w:eastAsia="Times New Roman" w:hAnsi="Times New Roman" w:cs="Times New Roman"/>
          <w:color w:val="333399"/>
          <w:spacing w:val="5"/>
          <w:sz w:val="28"/>
          <w:szCs w:val="28"/>
        </w:rPr>
        <w:t>неотложных мер по защите окружающей среды.</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lang w:val="en-US"/>
        </w:rPr>
        <w:t> </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lang w:val="en-US"/>
        </w:rPr>
        <w:t> </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b/>
          <w:bCs/>
          <w:color w:val="333399"/>
          <w:sz w:val="28"/>
          <w:szCs w:val="28"/>
        </w:rPr>
        <w:t>2 Биологическая очистка сточных вод</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b/>
          <w:bCs/>
          <w:color w:val="333399"/>
          <w:sz w:val="28"/>
          <w:szCs w:val="28"/>
          <w:lang w:val="en-US"/>
        </w:rPr>
        <w:t> </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b/>
          <w:bCs/>
          <w:color w:val="333399"/>
          <w:sz w:val="28"/>
          <w:szCs w:val="28"/>
          <w:lang w:val="en-US"/>
        </w:rPr>
        <w:t> </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В связи с развитием промышленности общий объем сточных </w:t>
      </w:r>
      <w:r w:rsidRPr="00526B1F">
        <w:rPr>
          <w:rFonts w:ascii="Times New Roman" w:eastAsia="Times New Roman" w:hAnsi="Times New Roman" w:cs="Times New Roman"/>
          <w:color w:val="333399"/>
          <w:spacing w:val="-6"/>
          <w:sz w:val="28"/>
          <w:szCs w:val="28"/>
        </w:rPr>
        <w:t>вод непрерывно растет. При выбросе этих вод в реки, озера и дру</w:t>
      </w:r>
      <w:r w:rsidRPr="00526B1F">
        <w:rPr>
          <w:rFonts w:ascii="Times New Roman" w:eastAsia="Times New Roman" w:hAnsi="Times New Roman" w:cs="Times New Roman"/>
          <w:color w:val="333399"/>
          <w:spacing w:val="-6"/>
          <w:sz w:val="28"/>
          <w:szCs w:val="28"/>
        </w:rPr>
        <w:softHyphen/>
      </w:r>
      <w:r w:rsidRPr="00526B1F">
        <w:rPr>
          <w:rFonts w:ascii="Times New Roman" w:eastAsia="Times New Roman" w:hAnsi="Times New Roman" w:cs="Times New Roman"/>
          <w:color w:val="333399"/>
          <w:sz w:val="28"/>
          <w:szCs w:val="28"/>
        </w:rPr>
        <w:t xml:space="preserve">гие природные водоемы возрастает опасность их загрязнения. Так же как и в </w:t>
      </w:r>
      <w:proofErr w:type="gramStart"/>
      <w:r w:rsidRPr="00526B1F">
        <w:rPr>
          <w:rFonts w:ascii="Times New Roman" w:eastAsia="Times New Roman" w:hAnsi="Times New Roman" w:cs="Times New Roman"/>
          <w:color w:val="333399"/>
          <w:sz w:val="28"/>
          <w:szCs w:val="28"/>
        </w:rPr>
        <w:t>природе</w:t>
      </w:r>
      <w:proofErr w:type="gramEnd"/>
      <w:r w:rsidRPr="00526B1F">
        <w:rPr>
          <w:rFonts w:ascii="Times New Roman" w:eastAsia="Times New Roman" w:hAnsi="Times New Roman" w:cs="Times New Roman"/>
          <w:color w:val="333399"/>
          <w:sz w:val="28"/>
          <w:szCs w:val="28"/>
        </w:rPr>
        <w:t xml:space="preserve"> вообще, и в воде установились опреде</w:t>
      </w:r>
      <w:r w:rsidRPr="00526B1F">
        <w:rPr>
          <w:rFonts w:ascii="Times New Roman" w:eastAsia="Times New Roman" w:hAnsi="Times New Roman" w:cs="Times New Roman"/>
          <w:color w:val="333399"/>
          <w:sz w:val="28"/>
          <w:szCs w:val="28"/>
        </w:rPr>
        <w:softHyphen/>
      </w:r>
      <w:r w:rsidRPr="00526B1F">
        <w:rPr>
          <w:rFonts w:ascii="Times New Roman" w:eastAsia="Times New Roman" w:hAnsi="Times New Roman" w:cs="Times New Roman"/>
          <w:color w:val="333399"/>
          <w:spacing w:val="-3"/>
          <w:sz w:val="28"/>
          <w:szCs w:val="28"/>
        </w:rPr>
        <w:t>ленные взаимоотношения между растениями, животными и мик</w:t>
      </w:r>
      <w:r w:rsidRPr="00526B1F">
        <w:rPr>
          <w:rFonts w:ascii="Times New Roman" w:eastAsia="Times New Roman" w:hAnsi="Times New Roman" w:cs="Times New Roman"/>
          <w:color w:val="333399"/>
          <w:spacing w:val="-3"/>
          <w:sz w:val="28"/>
          <w:szCs w:val="28"/>
        </w:rPr>
        <w:softHyphen/>
      </w:r>
      <w:r w:rsidRPr="00526B1F">
        <w:rPr>
          <w:rFonts w:ascii="Times New Roman" w:eastAsia="Times New Roman" w:hAnsi="Times New Roman" w:cs="Times New Roman"/>
          <w:color w:val="333399"/>
          <w:sz w:val="28"/>
          <w:szCs w:val="28"/>
        </w:rPr>
        <w:t>роорганизмами.</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pacing w:val="-4"/>
          <w:sz w:val="28"/>
          <w:szCs w:val="28"/>
        </w:rPr>
        <w:t>В нормальных условиях в воде идет биологическое самоочи</w:t>
      </w:r>
      <w:r w:rsidRPr="00526B1F">
        <w:rPr>
          <w:rFonts w:ascii="Times New Roman" w:eastAsia="Times New Roman" w:hAnsi="Times New Roman" w:cs="Times New Roman"/>
          <w:color w:val="333399"/>
          <w:spacing w:val="-4"/>
          <w:sz w:val="28"/>
          <w:szCs w:val="28"/>
        </w:rPr>
        <w:softHyphen/>
        <w:t>щение, т. е. воде присуща способность в определенных пределах </w:t>
      </w:r>
      <w:proofErr w:type="gramStart"/>
      <w:r w:rsidRPr="00526B1F">
        <w:rPr>
          <w:rFonts w:ascii="Times New Roman" w:eastAsia="Times New Roman" w:hAnsi="Times New Roman" w:cs="Times New Roman"/>
          <w:color w:val="333399"/>
          <w:spacing w:val="-1"/>
          <w:sz w:val="28"/>
          <w:szCs w:val="28"/>
        </w:rPr>
        <w:t>нейтрализовать</w:t>
      </w:r>
      <w:proofErr w:type="gramEnd"/>
      <w:r w:rsidRPr="00526B1F">
        <w:rPr>
          <w:rFonts w:ascii="Times New Roman" w:eastAsia="Times New Roman" w:hAnsi="Times New Roman" w:cs="Times New Roman"/>
          <w:color w:val="333399"/>
          <w:spacing w:val="-1"/>
          <w:sz w:val="28"/>
          <w:szCs w:val="28"/>
        </w:rPr>
        <w:t xml:space="preserve"> различные физические, химические и биологиче</w:t>
      </w:r>
      <w:r w:rsidRPr="00526B1F">
        <w:rPr>
          <w:rFonts w:ascii="Times New Roman" w:eastAsia="Times New Roman" w:hAnsi="Times New Roman" w:cs="Times New Roman"/>
          <w:color w:val="333399"/>
          <w:spacing w:val="-1"/>
          <w:sz w:val="28"/>
          <w:szCs w:val="28"/>
        </w:rPr>
        <w:softHyphen/>
      </w:r>
      <w:r w:rsidRPr="00526B1F">
        <w:rPr>
          <w:rFonts w:ascii="Times New Roman" w:eastAsia="Times New Roman" w:hAnsi="Times New Roman" w:cs="Times New Roman"/>
          <w:color w:val="333399"/>
          <w:sz w:val="28"/>
          <w:szCs w:val="28"/>
        </w:rPr>
        <w:t>ские факторы и восстановить свойства, присущие чистой воде. Как только концентрация вредных веще</w:t>
      </w:r>
      <w:proofErr w:type="gramStart"/>
      <w:r w:rsidRPr="00526B1F">
        <w:rPr>
          <w:rFonts w:ascii="Times New Roman" w:eastAsia="Times New Roman" w:hAnsi="Times New Roman" w:cs="Times New Roman"/>
          <w:color w:val="333399"/>
          <w:sz w:val="28"/>
          <w:szCs w:val="28"/>
        </w:rPr>
        <w:t>ств в пр</w:t>
      </w:r>
      <w:proofErr w:type="gramEnd"/>
      <w:r w:rsidRPr="00526B1F">
        <w:rPr>
          <w:rFonts w:ascii="Times New Roman" w:eastAsia="Times New Roman" w:hAnsi="Times New Roman" w:cs="Times New Roman"/>
          <w:color w:val="333399"/>
          <w:sz w:val="28"/>
          <w:szCs w:val="28"/>
        </w:rPr>
        <w:t>иродных водое</w:t>
      </w:r>
      <w:r w:rsidRPr="00526B1F">
        <w:rPr>
          <w:rFonts w:ascii="Times New Roman" w:eastAsia="Times New Roman" w:hAnsi="Times New Roman" w:cs="Times New Roman"/>
          <w:color w:val="333399"/>
          <w:sz w:val="28"/>
          <w:szCs w:val="28"/>
        </w:rPr>
        <w:softHyphen/>
        <w:t>мах становится выше критической, развитие живых организмов, а также процесс биологического самоочищения нарушается.</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pacing w:val="-4"/>
          <w:sz w:val="28"/>
          <w:szCs w:val="28"/>
        </w:rPr>
        <w:t>Под влиянием чужеродных вредных веществ нарушается уста</w:t>
      </w:r>
      <w:r w:rsidRPr="00526B1F">
        <w:rPr>
          <w:rFonts w:ascii="Times New Roman" w:eastAsia="Times New Roman" w:hAnsi="Times New Roman" w:cs="Times New Roman"/>
          <w:color w:val="333399"/>
          <w:spacing w:val="-4"/>
          <w:sz w:val="28"/>
          <w:szCs w:val="28"/>
        </w:rPr>
        <w:softHyphen/>
      </w:r>
      <w:r w:rsidRPr="00526B1F">
        <w:rPr>
          <w:rFonts w:ascii="Times New Roman" w:eastAsia="Times New Roman" w:hAnsi="Times New Roman" w:cs="Times New Roman"/>
          <w:color w:val="333399"/>
          <w:spacing w:val="-1"/>
          <w:sz w:val="28"/>
          <w:szCs w:val="28"/>
        </w:rPr>
        <w:t>новившееся равновесие, появляются нежелательные изменения, </w:t>
      </w:r>
      <w:r w:rsidRPr="00526B1F">
        <w:rPr>
          <w:rFonts w:ascii="Times New Roman" w:eastAsia="Times New Roman" w:hAnsi="Times New Roman" w:cs="Times New Roman"/>
          <w:color w:val="333399"/>
          <w:sz w:val="28"/>
          <w:szCs w:val="28"/>
        </w:rPr>
        <w:t>способные отрицательно воздействовать на здоровье человека и его</w:t>
      </w:r>
      <w:r w:rsidRPr="00526B1F">
        <w:rPr>
          <w:rFonts w:ascii="Times New Roman" w:eastAsia="Times New Roman" w:hAnsi="Times New Roman" w:cs="Times New Roman"/>
          <w:i/>
          <w:iCs/>
          <w:color w:val="333399"/>
          <w:sz w:val="28"/>
          <w:szCs w:val="28"/>
        </w:rPr>
        <w:t> </w:t>
      </w:r>
      <w:r w:rsidRPr="00526B1F">
        <w:rPr>
          <w:rFonts w:ascii="Times New Roman" w:eastAsia="Times New Roman" w:hAnsi="Times New Roman" w:cs="Times New Roman"/>
          <w:color w:val="333399"/>
          <w:sz w:val="28"/>
          <w:szCs w:val="28"/>
        </w:rPr>
        <w:t>хозяйственную деятельность.</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 xml:space="preserve">Водоотводящие системы и сооружения - это один из видов инженерного оборудования и благоустройства населенных пунктов, жилых, общественных и производственных зданий, обеспечивающих необходимый санитарно-гигиенические условия труда, быта и отдыха населения. Системы водоотведения и очистки состоят из комплекса оборудования, сетей и сооружений, предназначенных для приема и удаления по трубопроводам бытовых производственных и атмосферных сточных вод, а также для их очистки и обезвреживания перед сбросом в водоем или утилизацией. Объектами водоотведения являются здания </w:t>
      </w:r>
      <w:r w:rsidRPr="00526B1F">
        <w:rPr>
          <w:rFonts w:ascii="Times New Roman" w:eastAsia="Times New Roman" w:hAnsi="Times New Roman" w:cs="Times New Roman"/>
          <w:color w:val="333399"/>
          <w:sz w:val="28"/>
          <w:szCs w:val="28"/>
        </w:rPr>
        <w:lastRenderedPageBreak/>
        <w:t>различного назначения, а также вновь строящиеся, существующие и реконструируемые города, поселки, промышленные предприятия, санитарно-курортные комплексы и т.п.</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Сточные воды - это воды, использованные на бытовые, производственные или другие нужды и загрязненные различными примесями, изменившими их первоначальный химический состав и физические свойства, а также воды, стекающие с территории населенных пунктов и промышленных предприятий в результате выпадения атмосферных осадков или поливки улиц.</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Сточные воды  представляют  собой сложные гетерогенные смеси, содержащие примеси органического и  минерального  происхождения, которые находятся в нерастворенном, коллоидном и растворенном состоянии.</w:t>
      </w:r>
    </w:p>
    <w:p w:rsidR="00526B1F" w:rsidRPr="00526B1F" w:rsidRDefault="00526B1F" w:rsidP="00526B1F">
      <w:pPr>
        <w:shd w:val="clear" w:color="auto" w:fill="FFFFFF"/>
        <w:spacing w:after="0" w:line="240" w:lineRule="auto"/>
        <w:ind w:left="180" w:right="17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pacing w:val="-1"/>
          <w:sz w:val="28"/>
          <w:szCs w:val="28"/>
        </w:rPr>
        <w:t xml:space="preserve">По своей природе загрязнения сточных вод подразделяются </w:t>
      </w:r>
      <w:proofErr w:type="gramStart"/>
      <w:r w:rsidRPr="00526B1F">
        <w:rPr>
          <w:rFonts w:ascii="Times New Roman" w:eastAsia="Times New Roman" w:hAnsi="Times New Roman" w:cs="Times New Roman"/>
          <w:color w:val="333399"/>
          <w:spacing w:val="-1"/>
          <w:sz w:val="28"/>
          <w:szCs w:val="28"/>
        </w:rPr>
        <w:t>на</w:t>
      </w:r>
      <w:proofErr w:type="gramEnd"/>
      <w:r w:rsidRPr="00526B1F">
        <w:rPr>
          <w:rFonts w:ascii="Times New Roman" w:eastAsia="Times New Roman" w:hAnsi="Times New Roman" w:cs="Times New Roman"/>
          <w:color w:val="333399"/>
          <w:spacing w:val="-1"/>
          <w:sz w:val="28"/>
          <w:szCs w:val="28"/>
        </w:rPr>
        <w:t xml:space="preserve"> органические, минеральные, биологические. Органические загрязнения - это </w:t>
      </w:r>
      <w:r w:rsidRPr="00526B1F">
        <w:rPr>
          <w:rFonts w:ascii="Times New Roman" w:eastAsia="Times New Roman" w:hAnsi="Times New Roman" w:cs="Times New Roman"/>
          <w:color w:val="333399"/>
          <w:spacing w:val="-2"/>
          <w:sz w:val="28"/>
          <w:szCs w:val="28"/>
        </w:rPr>
        <w:t xml:space="preserve">примеси растительного и животного происхождения. </w:t>
      </w:r>
      <w:proofErr w:type="gramStart"/>
      <w:r w:rsidRPr="00526B1F">
        <w:rPr>
          <w:rFonts w:ascii="Times New Roman" w:eastAsia="Times New Roman" w:hAnsi="Times New Roman" w:cs="Times New Roman"/>
          <w:color w:val="333399"/>
          <w:spacing w:val="-2"/>
          <w:sz w:val="28"/>
          <w:szCs w:val="28"/>
        </w:rPr>
        <w:t>Минеральные загряз</w:t>
      </w:r>
      <w:r w:rsidRPr="00526B1F">
        <w:rPr>
          <w:rFonts w:ascii="Times New Roman" w:eastAsia="Times New Roman" w:hAnsi="Times New Roman" w:cs="Times New Roman"/>
          <w:color w:val="333399"/>
          <w:spacing w:val="-2"/>
          <w:sz w:val="28"/>
          <w:szCs w:val="28"/>
        </w:rPr>
        <w:softHyphen/>
      </w:r>
      <w:r w:rsidRPr="00526B1F">
        <w:rPr>
          <w:rFonts w:ascii="Times New Roman" w:eastAsia="Times New Roman" w:hAnsi="Times New Roman" w:cs="Times New Roman"/>
          <w:color w:val="333399"/>
          <w:spacing w:val="1"/>
          <w:sz w:val="28"/>
          <w:szCs w:val="28"/>
        </w:rPr>
        <w:t>нения - это кварцевый песок, глина, щелочи, минеральные кислоты и их </w:t>
      </w:r>
      <w:r w:rsidRPr="00526B1F">
        <w:rPr>
          <w:rFonts w:ascii="Times New Roman" w:eastAsia="Times New Roman" w:hAnsi="Times New Roman" w:cs="Times New Roman"/>
          <w:color w:val="333399"/>
          <w:spacing w:val="-1"/>
          <w:sz w:val="28"/>
          <w:szCs w:val="28"/>
        </w:rPr>
        <w:t>соли, минеральные масла и т. д. Биологические и бактериальные загрязне</w:t>
      </w:r>
      <w:r w:rsidRPr="00526B1F">
        <w:rPr>
          <w:rFonts w:ascii="Times New Roman" w:eastAsia="Times New Roman" w:hAnsi="Times New Roman" w:cs="Times New Roman"/>
          <w:color w:val="333399"/>
          <w:spacing w:val="-1"/>
          <w:sz w:val="28"/>
          <w:szCs w:val="28"/>
        </w:rPr>
        <w:softHyphen/>
      </w:r>
      <w:r w:rsidRPr="00526B1F">
        <w:rPr>
          <w:rFonts w:ascii="Times New Roman" w:eastAsia="Times New Roman" w:hAnsi="Times New Roman" w:cs="Times New Roman"/>
          <w:color w:val="333399"/>
          <w:spacing w:val="1"/>
          <w:sz w:val="28"/>
          <w:szCs w:val="28"/>
        </w:rPr>
        <w:t>ния - это различные микроорганизмы: дрожжевые и плесневые грибки, </w:t>
      </w:r>
      <w:r w:rsidRPr="00526B1F">
        <w:rPr>
          <w:rFonts w:ascii="Times New Roman" w:eastAsia="Times New Roman" w:hAnsi="Times New Roman" w:cs="Times New Roman"/>
          <w:color w:val="333399"/>
          <w:spacing w:val="-1"/>
          <w:sz w:val="28"/>
          <w:szCs w:val="28"/>
        </w:rPr>
        <w:t>мелкие водоросли и бактерии, в том числе болезнетворные - возбудители </w:t>
      </w:r>
      <w:r w:rsidRPr="00526B1F">
        <w:rPr>
          <w:rFonts w:ascii="Times New Roman" w:eastAsia="Times New Roman" w:hAnsi="Times New Roman" w:cs="Times New Roman"/>
          <w:color w:val="333399"/>
          <w:spacing w:val="-2"/>
          <w:sz w:val="28"/>
          <w:szCs w:val="28"/>
        </w:rPr>
        <w:t>брюшного тифа, паратифа, дизентерии и др.</w:t>
      </w:r>
      <w:proofErr w:type="gramEnd"/>
    </w:p>
    <w:p w:rsidR="00526B1F" w:rsidRPr="00526B1F" w:rsidRDefault="00526B1F" w:rsidP="00526B1F">
      <w:pPr>
        <w:spacing w:after="0" w:line="240" w:lineRule="auto"/>
        <w:ind w:left="180" w:right="175" w:firstLine="540"/>
        <w:jc w:val="both"/>
        <w:rPr>
          <w:rFonts w:ascii="Times New Roman" w:eastAsia="Times New Roman" w:hAnsi="Times New Roman" w:cs="Times New Roman"/>
          <w:color w:val="000000"/>
          <w:sz w:val="16"/>
          <w:szCs w:val="16"/>
        </w:rPr>
      </w:pPr>
      <w:proofErr w:type="gramStart"/>
      <w:r w:rsidRPr="00526B1F">
        <w:rPr>
          <w:rFonts w:ascii="Times New Roman" w:eastAsia="Times New Roman" w:hAnsi="Times New Roman" w:cs="Times New Roman"/>
          <w:color w:val="333399"/>
          <w:sz w:val="28"/>
          <w:szCs w:val="28"/>
        </w:rPr>
        <w:t>Методы очистки сточных вод можно разделить на механические, химические, физико-химические и биологические, когда же они применяются вместе, то метод очистки и обезвреживания сточных вод называется комбинированным.</w:t>
      </w:r>
      <w:proofErr w:type="gramEnd"/>
      <w:r w:rsidRPr="00526B1F">
        <w:rPr>
          <w:rFonts w:ascii="Times New Roman" w:eastAsia="Times New Roman" w:hAnsi="Times New Roman" w:cs="Times New Roman"/>
          <w:color w:val="333399"/>
          <w:sz w:val="28"/>
          <w:szCs w:val="28"/>
        </w:rPr>
        <w:t xml:space="preserve"> Применение того или иного метода в каждом конкретном случае определяется характером загрязнения и степенью вредности примесей.</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 xml:space="preserve">Среди методов очистки сточных вод большую роль должен сыграть биологический метод, основанный на использовании закономерностей биохимического и физиологического самоочищения рек и других водоемов. Есть несколько типов биологических устройств по очистке сточных вод: биофильтры, биологические пруды и </w:t>
      </w:r>
      <w:proofErr w:type="spellStart"/>
      <w:r w:rsidRPr="00526B1F">
        <w:rPr>
          <w:rFonts w:ascii="Times New Roman" w:eastAsia="Times New Roman" w:hAnsi="Times New Roman" w:cs="Times New Roman"/>
          <w:color w:val="333399"/>
          <w:sz w:val="28"/>
          <w:szCs w:val="28"/>
        </w:rPr>
        <w:t>аэротенки</w:t>
      </w:r>
      <w:proofErr w:type="spellEnd"/>
      <w:r w:rsidRPr="00526B1F">
        <w:rPr>
          <w:rFonts w:ascii="Times New Roman" w:eastAsia="Times New Roman" w:hAnsi="Times New Roman" w:cs="Times New Roman"/>
          <w:color w:val="333399"/>
          <w:sz w:val="28"/>
          <w:szCs w:val="28"/>
        </w:rPr>
        <w:t>.</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В биофильтрах сточные воды пропускаются через слой крупнозернистого материала, покрытого тонкой бактериальной пленкой. Благодаря этой пленке интенсивно протекают процессы биологического окисления. Именно она служит действующим началом в биофильтрах.</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rPr>
        <w:t>Биологические пруды представляют собой каскад прудов, состоящий из 3 — 5 ступеней, через которые медленно протекает осветленная или биологически очищенная сточная вода. </w:t>
      </w:r>
      <w:r w:rsidRPr="00526B1F">
        <w:rPr>
          <w:rFonts w:ascii="Times New Roman" w:eastAsia="Times New Roman" w:hAnsi="Times New Roman" w:cs="Times New Roman"/>
          <w:color w:val="333399"/>
          <w:sz w:val="28"/>
          <w:szCs w:val="28"/>
        </w:rPr>
        <w:t>В биологических прудах в очистке сточных вод принимают участие все организмы, населяющие водоем, те за счет жизнедеятельности планктона, а также воздействия естественных физических факторов.</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proofErr w:type="spellStart"/>
      <w:r w:rsidRPr="00526B1F">
        <w:rPr>
          <w:rFonts w:ascii="Times New Roman" w:eastAsia="Times New Roman" w:hAnsi="Times New Roman" w:cs="Times New Roman"/>
          <w:color w:val="333399"/>
          <w:sz w:val="28"/>
          <w:szCs w:val="28"/>
        </w:rPr>
        <w:t>Аэротенки</w:t>
      </w:r>
      <w:proofErr w:type="spellEnd"/>
      <w:r w:rsidRPr="00526B1F">
        <w:rPr>
          <w:rFonts w:ascii="Times New Roman" w:eastAsia="Times New Roman" w:hAnsi="Times New Roman" w:cs="Times New Roman"/>
          <w:color w:val="333399"/>
          <w:sz w:val="28"/>
          <w:szCs w:val="28"/>
        </w:rPr>
        <w:t xml:space="preserve"> - огромные резервуары из железобетона. Здесь очищающее начало - активный ил из бактерий и микроскопических животных. Все эти живые существа бурно развиваются в </w:t>
      </w:r>
      <w:proofErr w:type="spellStart"/>
      <w:r w:rsidRPr="00526B1F">
        <w:rPr>
          <w:rFonts w:ascii="Times New Roman" w:eastAsia="Times New Roman" w:hAnsi="Times New Roman" w:cs="Times New Roman"/>
          <w:color w:val="333399"/>
          <w:sz w:val="28"/>
          <w:szCs w:val="28"/>
        </w:rPr>
        <w:t>аэротенках</w:t>
      </w:r>
      <w:proofErr w:type="spellEnd"/>
      <w:r w:rsidRPr="00526B1F">
        <w:rPr>
          <w:rFonts w:ascii="Times New Roman" w:eastAsia="Times New Roman" w:hAnsi="Times New Roman" w:cs="Times New Roman"/>
          <w:color w:val="333399"/>
          <w:sz w:val="28"/>
          <w:szCs w:val="28"/>
        </w:rPr>
        <w:t xml:space="preserve">, </w:t>
      </w:r>
      <w:r w:rsidRPr="00526B1F">
        <w:rPr>
          <w:rFonts w:ascii="Times New Roman" w:eastAsia="Times New Roman" w:hAnsi="Times New Roman" w:cs="Times New Roman"/>
          <w:color w:val="333399"/>
          <w:sz w:val="28"/>
          <w:szCs w:val="28"/>
        </w:rPr>
        <w:lastRenderedPageBreak/>
        <w:t>чему способствуют органические вещества сточных вод и избыток кислорода, поступающего в сооружение потоком подаваемого воздуха. Бактерии склеиваются в хлопья и выделяют ферменты, минерализующие органические загрязнения. Ил с хлопьями быстро оседает, отделяясь от очищенной воды. Инфузории, жгутиковые, амебы, коловратки и другие мельчайшие животные, пожирая бактерии, неслипающиеся в хлопья, омолаживают бактериальную массу ила.</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Сточные воды перед биологической очисткой подвергают механической, а после нее для удаления болезнетворных бактерий и химической очистке, хлорированию жидким хлором или хлорной известью. Для дезинфекции используют также другие физико-химические приемы (ультразвук, электролиз, озонирование и др.)</w:t>
      </w:r>
    </w:p>
    <w:p w:rsidR="00526B1F" w:rsidRPr="00526B1F" w:rsidRDefault="00526B1F" w:rsidP="00526B1F">
      <w:pPr>
        <w:shd w:val="clear" w:color="auto" w:fill="FFFFFF"/>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Биологический метод дает большие результаты при очистке коммунально-бытовых стоков. Он применяется также и при очистке отходов предприятий нефтеперерабатывающей, целлюлозно-бумажной промышленности, производстве искусственного волокна.</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b/>
          <w:bCs/>
          <w:color w:val="333399"/>
          <w:sz w:val="28"/>
          <w:szCs w:val="28"/>
          <w:lang w:val="en-US"/>
        </w:rPr>
        <w:t> </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b/>
          <w:bCs/>
          <w:color w:val="333399"/>
          <w:sz w:val="28"/>
          <w:szCs w:val="28"/>
          <w:lang w:val="en-US"/>
        </w:rPr>
        <w:t> </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b/>
          <w:bCs/>
          <w:color w:val="333399"/>
          <w:sz w:val="28"/>
          <w:szCs w:val="28"/>
        </w:rPr>
        <w:t>3 Биологическая переработка твердых отходов, получение биогаза</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b/>
          <w:bCs/>
          <w:color w:val="333399"/>
          <w:sz w:val="28"/>
          <w:szCs w:val="28"/>
          <w:lang w:val="en-US"/>
        </w:rPr>
        <w:t> </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b/>
          <w:bCs/>
          <w:color w:val="333399"/>
          <w:sz w:val="28"/>
          <w:szCs w:val="28"/>
          <w:lang w:val="en-US"/>
        </w:rPr>
        <w:t> </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 xml:space="preserve">Обострение экологических проблем, истощение запасов </w:t>
      </w:r>
      <w:proofErr w:type="spellStart"/>
      <w:r w:rsidRPr="00526B1F">
        <w:rPr>
          <w:rFonts w:ascii="Times New Roman" w:eastAsia="Times New Roman" w:hAnsi="Times New Roman" w:cs="Times New Roman"/>
          <w:color w:val="333399"/>
          <w:sz w:val="28"/>
          <w:szCs w:val="28"/>
        </w:rPr>
        <w:t>невозобновляемых</w:t>
      </w:r>
      <w:proofErr w:type="spellEnd"/>
      <w:r w:rsidRPr="00526B1F">
        <w:rPr>
          <w:rFonts w:ascii="Times New Roman" w:eastAsia="Times New Roman" w:hAnsi="Times New Roman" w:cs="Times New Roman"/>
          <w:color w:val="333399"/>
          <w:sz w:val="28"/>
          <w:szCs w:val="28"/>
        </w:rPr>
        <w:t xml:space="preserve"> энергоресурсов, рост цен на них, обусловили глобальный интерес к разработке и использованию технологии </w:t>
      </w:r>
      <w:proofErr w:type="spellStart"/>
      <w:r w:rsidRPr="00526B1F">
        <w:rPr>
          <w:rFonts w:ascii="Times New Roman" w:eastAsia="Times New Roman" w:hAnsi="Times New Roman" w:cs="Times New Roman"/>
          <w:color w:val="333399"/>
          <w:sz w:val="28"/>
          <w:szCs w:val="28"/>
        </w:rPr>
        <w:t>биоконверсии</w:t>
      </w:r>
      <w:proofErr w:type="spellEnd"/>
      <w:r w:rsidRPr="00526B1F">
        <w:rPr>
          <w:rFonts w:ascii="Times New Roman" w:eastAsia="Times New Roman" w:hAnsi="Times New Roman" w:cs="Times New Roman"/>
          <w:color w:val="333399"/>
          <w:sz w:val="28"/>
          <w:szCs w:val="28"/>
        </w:rPr>
        <w:t xml:space="preserve"> органических отходов для получения тепловой и других видов энергии.</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Известно, что животные плохо усваивают энергию растительных кор</w:t>
      </w:r>
      <w:r w:rsidRPr="00526B1F">
        <w:rPr>
          <w:rFonts w:ascii="Times New Roman" w:eastAsia="Times New Roman" w:hAnsi="Times New Roman" w:cs="Times New Roman"/>
          <w:color w:val="333399"/>
          <w:sz w:val="28"/>
          <w:szCs w:val="28"/>
        </w:rPr>
        <w:softHyphen/>
        <w:t xml:space="preserve">мов и более половины ее уходит в навоз, </w:t>
      </w:r>
      <w:proofErr w:type="gramStart"/>
      <w:r w:rsidRPr="00526B1F">
        <w:rPr>
          <w:rFonts w:ascii="Times New Roman" w:eastAsia="Times New Roman" w:hAnsi="Times New Roman" w:cs="Times New Roman"/>
          <w:color w:val="333399"/>
          <w:sz w:val="28"/>
          <w:szCs w:val="28"/>
        </w:rPr>
        <w:t>который</w:t>
      </w:r>
      <w:proofErr w:type="gramEnd"/>
      <w:r w:rsidRPr="00526B1F">
        <w:rPr>
          <w:rFonts w:ascii="Times New Roman" w:eastAsia="Times New Roman" w:hAnsi="Times New Roman" w:cs="Times New Roman"/>
          <w:color w:val="333399"/>
          <w:sz w:val="28"/>
          <w:szCs w:val="28"/>
        </w:rPr>
        <w:t xml:space="preserve"> прежде всего является ценнейшим видом органических удобрений. Вместе с тем, он может быть использован в качестве возобновляемого источника энергии. Концентра</w:t>
      </w:r>
      <w:r w:rsidRPr="00526B1F">
        <w:rPr>
          <w:rFonts w:ascii="Times New Roman" w:eastAsia="Times New Roman" w:hAnsi="Times New Roman" w:cs="Times New Roman"/>
          <w:color w:val="333399"/>
          <w:sz w:val="28"/>
          <w:szCs w:val="28"/>
        </w:rPr>
        <w:softHyphen/>
        <w:t>ция животных на крупных фермах и комплексах обусловила увеличение объемов навоза и навозных стоков, которые должны утилизироваться, не загрязняя окружающую среду.</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Одним из путей рациональной утилизации навоза и навозных стоков является их анаэробное сбраживание, которое обеспечивает обезврежи</w:t>
      </w:r>
      <w:r w:rsidRPr="00526B1F">
        <w:rPr>
          <w:rFonts w:ascii="Times New Roman" w:eastAsia="Times New Roman" w:hAnsi="Times New Roman" w:cs="Times New Roman"/>
          <w:color w:val="333399"/>
          <w:sz w:val="28"/>
          <w:szCs w:val="28"/>
        </w:rPr>
        <w:softHyphen/>
        <w:t>вание навоза и сохранение его как важнейшего органического удобрения при одновременном получении биогаза.</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 xml:space="preserve">Очистные сооружения, использующие анаэробное брожение для обработки органических отходов, известны с конца прошлого столетия. Первый такой опыт относится к 1895 г., когда в английском городе </w:t>
      </w:r>
      <w:proofErr w:type="spellStart"/>
      <w:r w:rsidRPr="00526B1F">
        <w:rPr>
          <w:rFonts w:ascii="Times New Roman" w:eastAsia="Times New Roman" w:hAnsi="Times New Roman" w:cs="Times New Roman"/>
          <w:color w:val="333399"/>
          <w:sz w:val="28"/>
          <w:szCs w:val="28"/>
        </w:rPr>
        <w:t>Экзетер</w:t>
      </w:r>
      <w:proofErr w:type="spellEnd"/>
      <w:r w:rsidRPr="00526B1F">
        <w:rPr>
          <w:rFonts w:ascii="Times New Roman" w:eastAsia="Times New Roman" w:hAnsi="Times New Roman" w:cs="Times New Roman"/>
          <w:color w:val="333399"/>
          <w:sz w:val="28"/>
          <w:szCs w:val="28"/>
        </w:rPr>
        <w:t xml:space="preserve"> был введен в эксплуатацию так называемый </w:t>
      </w:r>
      <w:proofErr w:type="spellStart"/>
      <w:r w:rsidRPr="00526B1F">
        <w:rPr>
          <w:rFonts w:ascii="Times New Roman" w:eastAsia="Times New Roman" w:hAnsi="Times New Roman" w:cs="Times New Roman"/>
          <w:color w:val="333399"/>
          <w:sz w:val="28"/>
          <w:szCs w:val="28"/>
        </w:rPr>
        <w:t>септиктенк</w:t>
      </w:r>
      <w:proofErr w:type="spellEnd"/>
      <w:r w:rsidRPr="00526B1F">
        <w:rPr>
          <w:rFonts w:ascii="Times New Roman" w:eastAsia="Times New Roman" w:hAnsi="Times New Roman" w:cs="Times New Roman"/>
          <w:color w:val="333399"/>
          <w:sz w:val="28"/>
          <w:szCs w:val="28"/>
        </w:rPr>
        <w:t xml:space="preserve"> для очистки коммунальных отходов. Помимо чисто санитарных задач, эта установка обеспечивала получение биогаза, </w:t>
      </w:r>
      <w:proofErr w:type="gramStart"/>
      <w:r w:rsidRPr="00526B1F">
        <w:rPr>
          <w:rFonts w:ascii="Times New Roman" w:eastAsia="Times New Roman" w:hAnsi="Times New Roman" w:cs="Times New Roman"/>
          <w:color w:val="333399"/>
          <w:sz w:val="28"/>
          <w:szCs w:val="28"/>
        </w:rPr>
        <w:t>который</w:t>
      </w:r>
      <w:proofErr w:type="gramEnd"/>
      <w:r w:rsidRPr="00526B1F">
        <w:rPr>
          <w:rFonts w:ascii="Times New Roman" w:eastAsia="Times New Roman" w:hAnsi="Times New Roman" w:cs="Times New Roman"/>
          <w:color w:val="333399"/>
          <w:sz w:val="28"/>
          <w:szCs w:val="28"/>
        </w:rPr>
        <w:t xml:space="preserve"> использовался для освещения улиц.</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lastRenderedPageBreak/>
        <w:t>Анаэробный метод обработки отходов долгое время применялся для стабилизации осадков водоочистных станций и отходов животноводства. Однако с началом энергетического кризиса 1970-х годов этот метод при</w:t>
      </w:r>
      <w:r w:rsidRPr="00526B1F">
        <w:rPr>
          <w:rFonts w:ascii="Times New Roman" w:eastAsia="Times New Roman" w:hAnsi="Times New Roman" w:cs="Times New Roman"/>
          <w:color w:val="333399"/>
          <w:sz w:val="28"/>
          <w:szCs w:val="28"/>
        </w:rPr>
        <w:softHyphen/>
        <w:t>влек особое внимание в связи с идеей получения биогаза в основном из навоза сельскохозяйственных животных.</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Анаэробное сбраживание навоза с получением биогаза осуществляет</w:t>
      </w:r>
      <w:r w:rsidRPr="00526B1F">
        <w:rPr>
          <w:rFonts w:ascii="Times New Roman" w:eastAsia="Times New Roman" w:hAnsi="Times New Roman" w:cs="Times New Roman"/>
          <w:color w:val="333399"/>
          <w:sz w:val="28"/>
          <w:szCs w:val="28"/>
        </w:rPr>
        <w:softHyphen/>
        <w:t>ся в специальных биогазовых установках, основными элементами кото</w:t>
      </w:r>
      <w:r w:rsidRPr="00526B1F">
        <w:rPr>
          <w:rFonts w:ascii="Times New Roman" w:eastAsia="Times New Roman" w:hAnsi="Times New Roman" w:cs="Times New Roman"/>
          <w:color w:val="333399"/>
          <w:sz w:val="28"/>
          <w:szCs w:val="28"/>
        </w:rPr>
        <w:softHyphen/>
        <w:t>рых являются герметические емкости.</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Технологический процесс обработки навоза осуществляется следую</w:t>
      </w:r>
      <w:r w:rsidRPr="00526B1F">
        <w:rPr>
          <w:rFonts w:ascii="Times New Roman" w:eastAsia="Times New Roman" w:hAnsi="Times New Roman" w:cs="Times New Roman"/>
          <w:color w:val="333399"/>
          <w:sz w:val="28"/>
          <w:szCs w:val="28"/>
        </w:rPr>
        <w:softHyphen/>
        <w:t xml:space="preserve">щим образом. Из животноводческого комплекса навоз собирается в накопительную емкость, далее фекальным насосом  его загружают в </w:t>
      </w:r>
      <w:proofErr w:type="spellStart"/>
      <w:r w:rsidRPr="00526B1F">
        <w:rPr>
          <w:rFonts w:ascii="Times New Roman" w:eastAsia="Times New Roman" w:hAnsi="Times New Roman" w:cs="Times New Roman"/>
          <w:color w:val="333399"/>
          <w:sz w:val="28"/>
          <w:szCs w:val="28"/>
        </w:rPr>
        <w:t>метантенк</w:t>
      </w:r>
      <w:proofErr w:type="spellEnd"/>
      <w:r w:rsidRPr="00526B1F">
        <w:rPr>
          <w:rFonts w:ascii="Times New Roman" w:eastAsia="Times New Roman" w:hAnsi="Times New Roman" w:cs="Times New Roman"/>
          <w:color w:val="333399"/>
          <w:sz w:val="28"/>
          <w:szCs w:val="28"/>
        </w:rPr>
        <w:t xml:space="preserve">  (емкость для анаэробного сбраживания навоза). </w:t>
      </w:r>
      <w:proofErr w:type="gramStart"/>
      <w:r w:rsidRPr="00526B1F">
        <w:rPr>
          <w:rFonts w:ascii="Times New Roman" w:eastAsia="Times New Roman" w:hAnsi="Times New Roman" w:cs="Times New Roman"/>
          <w:color w:val="333399"/>
          <w:sz w:val="28"/>
          <w:szCs w:val="28"/>
        </w:rPr>
        <w:t>Биогаз, образующийся в процессе брожения, поступает в газгольдер  и далее к потребителю.</w:t>
      </w:r>
      <w:proofErr w:type="gramEnd"/>
      <w:r w:rsidRPr="00526B1F">
        <w:rPr>
          <w:rFonts w:ascii="Times New Roman" w:eastAsia="Times New Roman" w:hAnsi="Times New Roman" w:cs="Times New Roman"/>
          <w:color w:val="333399"/>
          <w:sz w:val="28"/>
          <w:szCs w:val="28"/>
        </w:rPr>
        <w:t xml:space="preserve"> Для нагрева навоза до температуры брожения и поддержания теплового режима в </w:t>
      </w:r>
      <w:proofErr w:type="spellStart"/>
      <w:r w:rsidRPr="00526B1F">
        <w:rPr>
          <w:rFonts w:ascii="Times New Roman" w:eastAsia="Times New Roman" w:hAnsi="Times New Roman" w:cs="Times New Roman"/>
          <w:color w:val="333399"/>
          <w:sz w:val="28"/>
          <w:szCs w:val="28"/>
        </w:rPr>
        <w:t>метантенке</w:t>
      </w:r>
      <w:proofErr w:type="spellEnd"/>
      <w:r w:rsidRPr="00526B1F">
        <w:rPr>
          <w:rFonts w:ascii="Times New Roman" w:eastAsia="Times New Roman" w:hAnsi="Times New Roman" w:cs="Times New Roman"/>
          <w:color w:val="333399"/>
          <w:sz w:val="28"/>
          <w:szCs w:val="28"/>
        </w:rPr>
        <w:t xml:space="preserve"> установлен теплообменник, через кото</w:t>
      </w:r>
      <w:r w:rsidRPr="00526B1F">
        <w:rPr>
          <w:rFonts w:ascii="Times New Roman" w:eastAsia="Times New Roman" w:hAnsi="Times New Roman" w:cs="Times New Roman"/>
          <w:color w:val="333399"/>
          <w:sz w:val="28"/>
          <w:szCs w:val="28"/>
        </w:rPr>
        <w:softHyphen/>
        <w:t xml:space="preserve">рый протекает горячая вода, нагреваемая в котле. </w:t>
      </w:r>
      <w:proofErr w:type="spellStart"/>
      <w:r w:rsidRPr="00526B1F">
        <w:rPr>
          <w:rFonts w:ascii="Times New Roman" w:eastAsia="Times New Roman" w:hAnsi="Times New Roman" w:cs="Times New Roman"/>
          <w:color w:val="333399"/>
          <w:sz w:val="28"/>
          <w:szCs w:val="28"/>
        </w:rPr>
        <w:t>Сброженный</w:t>
      </w:r>
      <w:proofErr w:type="spellEnd"/>
      <w:r w:rsidRPr="00526B1F">
        <w:rPr>
          <w:rFonts w:ascii="Times New Roman" w:eastAsia="Times New Roman" w:hAnsi="Times New Roman" w:cs="Times New Roman"/>
          <w:color w:val="333399"/>
          <w:sz w:val="28"/>
          <w:szCs w:val="28"/>
        </w:rPr>
        <w:t xml:space="preserve"> навоз выгружают в навозохранилище.</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 xml:space="preserve">В </w:t>
      </w:r>
      <w:proofErr w:type="spellStart"/>
      <w:r w:rsidRPr="00526B1F">
        <w:rPr>
          <w:rFonts w:ascii="Times New Roman" w:eastAsia="Times New Roman" w:hAnsi="Times New Roman" w:cs="Times New Roman"/>
          <w:color w:val="333399"/>
          <w:sz w:val="28"/>
          <w:szCs w:val="28"/>
        </w:rPr>
        <w:t>метантенке</w:t>
      </w:r>
      <w:proofErr w:type="spellEnd"/>
      <w:r w:rsidRPr="00526B1F">
        <w:rPr>
          <w:rFonts w:ascii="Times New Roman" w:eastAsia="Times New Roman" w:hAnsi="Times New Roman" w:cs="Times New Roman"/>
          <w:color w:val="333399"/>
          <w:sz w:val="28"/>
          <w:szCs w:val="28"/>
        </w:rPr>
        <w:t xml:space="preserve"> обеспечиваются все необходимые параметры процесса (температура, концентрация органических веществ, кислотность и др.). </w:t>
      </w:r>
      <w:proofErr w:type="spellStart"/>
      <w:r w:rsidRPr="00526B1F">
        <w:rPr>
          <w:rFonts w:ascii="Times New Roman" w:eastAsia="Times New Roman" w:hAnsi="Times New Roman" w:cs="Times New Roman"/>
          <w:color w:val="333399"/>
          <w:sz w:val="28"/>
          <w:szCs w:val="28"/>
        </w:rPr>
        <w:t>Метантенк</w:t>
      </w:r>
      <w:proofErr w:type="spellEnd"/>
      <w:r w:rsidRPr="00526B1F">
        <w:rPr>
          <w:rFonts w:ascii="Times New Roman" w:eastAsia="Times New Roman" w:hAnsi="Times New Roman" w:cs="Times New Roman"/>
          <w:color w:val="333399"/>
          <w:sz w:val="28"/>
          <w:szCs w:val="28"/>
        </w:rPr>
        <w:t xml:space="preserve"> имеет тепловую изоляцию, позволяющую обеспечивать и поддерживать на заданном уровне температурные режимы сбраживания, в нем также имеется устройство для постоянного перемешивания навоза. Поступление навоза в </w:t>
      </w:r>
      <w:proofErr w:type="spellStart"/>
      <w:r w:rsidRPr="00526B1F">
        <w:rPr>
          <w:rFonts w:ascii="Times New Roman" w:eastAsia="Times New Roman" w:hAnsi="Times New Roman" w:cs="Times New Roman"/>
          <w:color w:val="333399"/>
          <w:sz w:val="28"/>
          <w:szCs w:val="28"/>
        </w:rPr>
        <w:t>метантенк</w:t>
      </w:r>
      <w:proofErr w:type="spellEnd"/>
      <w:r w:rsidRPr="00526B1F">
        <w:rPr>
          <w:rFonts w:ascii="Times New Roman" w:eastAsia="Times New Roman" w:hAnsi="Times New Roman" w:cs="Times New Roman"/>
          <w:color w:val="333399"/>
          <w:sz w:val="28"/>
          <w:szCs w:val="28"/>
        </w:rPr>
        <w:t xml:space="preserve"> регулируется так, чтобы проце</w:t>
      </w:r>
      <w:proofErr w:type="gramStart"/>
      <w:r w:rsidRPr="00526B1F">
        <w:rPr>
          <w:rFonts w:ascii="Times New Roman" w:eastAsia="Times New Roman" w:hAnsi="Times New Roman" w:cs="Times New Roman"/>
          <w:color w:val="333399"/>
          <w:sz w:val="28"/>
          <w:szCs w:val="28"/>
        </w:rPr>
        <w:t>сс сбр</w:t>
      </w:r>
      <w:proofErr w:type="gramEnd"/>
      <w:r w:rsidRPr="00526B1F">
        <w:rPr>
          <w:rFonts w:ascii="Times New Roman" w:eastAsia="Times New Roman" w:hAnsi="Times New Roman" w:cs="Times New Roman"/>
          <w:color w:val="333399"/>
          <w:sz w:val="28"/>
          <w:szCs w:val="28"/>
        </w:rPr>
        <w:t>аживания протекал равномерно.</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 xml:space="preserve">Во время сбраживания в навозе развивается микрофлора, которая последовательно разрушает органические вещества до кислот, а последние под действием </w:t>
      </w:r>
      <w:proofErr w:type="spellStart"/>
      <w:r w:rsidRPr="00526B1F">
        <w:rPr>
          <w:rFonts w:ascii="Times New Roman" w:eastAsia="Times New Roman" w:hAnsi="Times New Roman" w:cs="Times New Roman"/>
          <w:color w:val="333399"/>
          <w:sz w:val="28"/>
          <w:szCs w:val="28"/>
        </w:rPr>
        <w:t>синтрофных</w:t>
      </w:r>
      <w:proofErr w:type="spellEnd"/>
      <w:r w:rsidRPr="00526B1F">
        <w:rPr>
          <w:rFonts w:ascii="Times New Roman" w:eastAsia="Times New Roman" w:hAnsi="Times New Roman" w:cs="Times New Roman"/>
          <w:color w:val="333399"/>
          <w:sz w:val="28"/>
          <w:szCs w:val="28"/>
        </w:rPr>
        <w:t xml:space="preserve"> и </w:t>
      </w:r>
      <w:proofErr w:type="spellStart"/>
      <w:r w:rsidRPr="00526B1F">
        <w:rPr>
          <w:rFonts w:ascii="Times New Roman" w:eastAsia="Times New Roman" w:hAnsi="Times New Roman" w:cs="Times New Roman"/>
          <w:color w:val="333399"/>
          <w:sz w:val="28"/>
          <w:szCs w:val="28"/>
        </w:rPr>
        <w:t>метанообразующих</w:t>
      </w:r>
      <w:proofErr w:type="spellEnd"/>
      <w:r w:rsidRPr="00526B1F">
        <w:rPr>
          <w:rFonts w:ascii="Times New Roman" w:eastAsia="Times New Roman" w:hAnsi="Times New Roman" w:cs="Times New Roman"/>
          <w:color w:val="333399"/>
          <w:sz w:val="28"/>
          <w:szCs w:val="28"/>
        </w:rPr>
        <w:t xml:space="preserve"> бактерий превращают</w:t>
      </w:r>
      <w:r w:rsidRPr="00526B1F">
        <w:rPr>
          <w:rFonts w:ascii="Times New Roman" w:eastAsia="Times New Roman" w:hAnsi="Times New Roman" w:cs="Times New Roman"/>
          <w:color w:val="333399"/>
          <w:sz w:val="28"/>
          <w:szCs w:val="28"/>
        </w:rPr>
        <w:softHyphen/>
        <w:t>ся в газообразные продукты — метан и углекислоту. Степень разложения органического вещества при анаэробном сбраживании навоза составляет 25—45 %.</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Первичные анаэробы разлагают органические вещества до предшественников мета</w:t>
      </w:r>
      <w:r w:rsidRPr="00526B1F">
        <w:rPr>
          <w:rFonts w:ascii="Times New Roman" w:eastAsia="Times New Roman" w:hAnsi="Times New Roman" w:cs="Times New Roman"/>
          <w:color w:val="333399"/>
          <w:sz w:val="28"/>
          <w:szCs w:val="28"/>
        </w:rPr>
        <w:softHyphen/>
        <w:t xml:space="preserve">на: водорода и углекислоты, ацетата, метанола, </w:t>
      </w:r>
      <w:proofErr w:type="spellStart"/>
      <w:r w:rsidRPr="00526B1F">
        <w:rPr>
          <w:rFonts w:ascii="Times New Roman" w:eastAsia="Times New Roman" w:hAnsi="Times New Roman" w:cs="Times New Roman"/>
          <w:color w:val="333399"/>
          <w:sz w:val="28"/>
          <w:szCs w:val="28"/>
        </w:rPr>
        <w:t>метиламидов</w:t>
      </w:r>
      <w:proofErr w:type="spellEnd"/>
      <w:r w:rsidRPr="00526B1F">
        <w:rPr>
          <w:rFonts w:ascii="Times New Roman" w:eastAsia="Times New Roman" w:hAnsi="Times New Roman" w:cs="Times New Roman"/>
          <w:color w:val="333399"/>
          <w:sz w:val="28"/>
          <w:szCs w:val="28"/>
        </w:rPr>
        <w:t xml:space="preserve">, формиата. Ввиду субстратной специфичности </w:t>
      </w:r>
      <w:proofErr w:type="spellStart"/>
      <w:r w:rsidRPr="00526B1F">
        <w:rPr>
          <w:rFonts w:ascii="Times New Roman" w:eastAsia="Times New Roman" w:hAnsi="Times New Roman" w:cs="Times New Roman"/>
          <w:color w:val="333399"/>
          <w:sz w:val="28"/>
          <w:szCs w:val="28"/>
        </w:rPr>
        <w:t>метаногенов</w:t>
      </w:r>
      <w:proofErr w:type="spellEnd"/>
      <w:r w:rsidRPr="00526B1F">
        <w:rPr>
          <w:rFonts w:ascii="Times New Roman" w:eastAsia="Times New Roman" w:hAnsi="Times New Roman" w:cs="Times New Roman"/>
          <w:color w:val="333399"/>
          <w:sz w:val="28"/>
          <w:szCs w:val="28"/>
        </w:rPr>
        <w:t xml:space="preserve"> их развитие без трофи</w:t>
      </w:r>
      <w:r w:rsidRPr="00526B1F">
        <w:rPr>
          <w:rFonts w:ascii="Times New Roman" w:eastAsia="Times New Roman" w:hAnsi="Times New Roman" w:cs="Times New Roman"/>
          <w:color w:val="333399"/>
          <w:sz w:val="28"/>
          <w:szCs w:val="28"/>
        </w:rPr>
        <w:softHyphen/>
        <w:t>ческой связи с бактериями предыдущих стадий невозможно. В свою оче</w:t>
      </w:r>
      <w:r w:rsidRPr="00526B1F">
        <w:rPr>
          <w:rFonts w:ascii="Times New Roman" w:eastAsia="Times New Roman" w:hAnsi="Times New Roman" w:cs="Times New Roman"/>
          <w:color w:val="333399"/>
          <w:sz w:val="28"/>
          <w:szCs w:val="28"/>
        </w:rPr>
        <w:softHyphen/>
        <w:t>редь, метановые бактерии, используя вещества, продуцируемые первич</w:t>
      </w:r>
      <w:r w:rsidRPr="00526B1F">
        <w:rPr>
          <w:rFonts w:ascii="Times New Roman" w:eastAsia="Times New Roman" w:hAnsi="Times New Roman" w:cs="Times New Roman"/>
          <w:color w:val="333399"/>
          <w:sz w:val="28"/>
          <w:szCs w:val="28"/>
        </w:rPr>
        <w:softHyphen/>
        <w:t>ными анаэробами, определяют возможность и скорость реакций, осуще</w:t>
      </w:r>
      <w:r w:rsidRPr="00526B1F">
        <w:rPr>
          <w:rFonts w:ascii="Times New Roman" w:eastAsia="Times New Roman" w:hAnsi="Times New Roman" w:cs="Times New Roman"/>
          <w:color w:val="333399"/>
          <w:sz w:val="28"/>
          <w:szCs w:val="28"/>
        </w:rPr>
        <w:softHyphen/>
        <w:t>ствляемых этими бактериями. Центральным метаболитом, осуществляю</w:t>
      </w:r>
      <w:r w:rsidRPr="00526B1F">
        <w:rPr>
          <w:rFonts w:ascii="Times New Roman" w:eastAsia="Times New Roman" w:hAnsi="Times New Roman" w:cs="Times New Roman"/>
          <w:color w:val="333399"/>
          <w:sz w:val="28"/>
          <w:szCs w:val="28"/>
        </w:rPr>
        <w:softHyphen/>
        <w:t xml:space="preserve">щим регуляторную функцию в </w:t>
      </w:r>
      <w:proofErr w:type="spellStart"/>
      <w:r w:rsidRPr="00526B1F">
        <w:rPr>
          <w:rFonts w:ascii="Times New Roman" w:eastAsia="Times New Roman" w:hAnsi="Times New Roman" w:cs="Times New Roman"/>
          <w:color w:val="333399"/>
          <w:sz w:val="28"/>
          <w:szCs w:val="28"/>
        </w:rPr>
        <w:t>метанообразующем</w:t>
      </w:r>
      <w:proofErr w:type="spellEnd"/>
      <w:r w:rsidRPr="00526B1F">
        <w:rPr>
          <w:rFonts w:ascii="Times New Roman" w:eastAsia="Times New Roman" w:hAnsi="Times New Roman" w:cs="Times New Roman"/>
          <w:color w:val="333399"/>
          <w:sz w:val="28"/>
          <w:szCs w:val="28"/>
        </w:rPr>
        <w:t xml:space="preserve"> сообществе, является водород. За счет поддержания низкого парциального давления водорода в системе становится возможным его межвидовой перенос, меняющий метаболизм первичных анаэробов в сторону образования непосредствен</w:t>
      </w:r>
      <w:r w:rsidRPr="00526B1F">
        <w:rPr>
          <w:rFonts w:ascii="Times New Roman" w:eastAsia="Times New Roman" w:hAnsi="Times New Roman" w:cs="Times New Roman"/>
          <w:color w:val="333399"/>
          <w:sz w:val="28"/>
          <w:szCs w:val="28"/>
        </w:rPr>
        <w:softHyphen/>
        <w:t xml:space="preserve">ных предшественников метана. Если водород из системы не удаляется, то образуются более восстановленные продукты — летучие жирные кислоты и спирты. Метаболизм этих соединений осуществляется </w:t>
      </w:r>
      <w:proofErr w:type="spellStart"/>
      <w:r w:rsidRPr="00526B1F">
        <w:rPr>
          <w:rFonts w:ascii="Times New Roman" w:eastAsia="Times New Roman" w:hAnsi="Times New Roman" w:cs="Times New Roman"/>
          <w:color w:val="333399"/>
          <w:sz w:val="28"/>
          <w:szCs w:val="28"/>
        </w:rPr>
        <w:t>синтрофными</w:t>
      </w:r>
      <w:proofErr w:type="spellEnd"/>
      <w:r w:rsidRPr="00526B1F">
        <w:rPr>
          <w:rFonts w:ascii="Times New Roman" w:eastAsia="Times New Roman" w:hAnsi="Times New Roman" w:cs="Times New Roman"/>
          <w:color w:val="333399"/>
          <w:sz w:val="28"/>
          <w:szCs w:val="28"/>
        </w:rPr>
        <w:t xml:space="preserve"> бактериями, </w:t>
      </w:r>
      <w:r w:rsidRPr="00526B1F">
        <w:rPr>
          <w:rFonts w:ascii="Times New Roman" w:eastAsia="Times New Roman" w:hAnsi="Times New Roman" w:cs="Times New Roman"/>
          <w:color w:val="333399"/>
          <w:sz w:val="28"/>
          <w:szCs w:val="28"/>
        </w:rPr>
        <w:lastRenderedPageBreak/>
        <w:t>для жизнедеятельности которых необходимо связывание образующегося водорода метановыми бактериями.</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lang w:val="en-US"/>
        </w:rPr>
        <w:t> </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lang w:val="en-US"/>
        </w:rPr>
        <w:t> </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b/>
          <w:bCs/>
          <w:color w:val="333399"/>
          <w:sz w:val="28"/>
          <w:szCs w:val="28"/>
        </w:rPr>
        <w:t>Контрольные задания для СРС:</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1.</w:t>
      </w:r>
      <w:r w:rsidRPr="00526B1F">
        <w:rPr>
          <w:rFonts w:ascii="Times New Roman" w:eastAsia="Times New Roman" w:hAnsi="Times New Roman" w:cs="Times New Roman"/>
          <w:color w:val="333399"/>
          <w:sz w:val="14"/>
          <w:szCs w:val="14"/>
        </w:rPr>
        <w:t>     </w:t>
      </w:r>
      <w:r w:rsidRPr="00526B1F">
        <w:rPr>
          <w:rFonts w:ascii="Times New Roman" w:eastAsia="Times New Roman" w:hAnsi="Times New Roman" w:cs="Times New Roman"/>
          <w:color w:val="333399"/>
          <w:sz w:val="28"/>
          <w:szCs w:val="28"/>
        </w:rPr>
        <w:t>Микроорганизмы, участвующие в деструкции загрязнителей.</w:t>
      </w:r>
    </w:p>
    <w:p w:rsidR="00526B1F" w:rsidRPr="00526B1F" w:rsidRDefault="00526B1F" w:rsidP="00526B1F">
      <w:pPr>
        <w:spacing w:after="0" w:line="240" w:lineRule="auto"/>
        <w:ind w:left="180" w:right="225" w:firstLine="540"/>
        <w:jc w:val="both"/>
        <w:rPr>
          <w:rFonts w:ascii="Times New Roman" w:eastAsia="Times New Roman" w:hAnsi="Times New Roman" w:cs="Times New Roman"/>
          <w:color w:val="000000"/>
          <w:sz w:val="16"/>
          <w:szCs w:val="16"/>
        </w:rPr>
      </w:pPr>
      <w:r w:rsidRPr="00526B1F">
        <w:rPr>
          <w:rFonts w:ascii="Times New Roman" w:eastAsia="Times New Roman" w:hAnsi="Times New Roman" w:cs="Times New Roman"/>
          <w:color w:val="333399"/>
          <w:sz w:val="28"/>
          <w:szCs w:val="28"/>
        </w:rPr>
        <w:t>2.</w:t>
      </w:r>
      <w:r w:rsidRPr="00526B1F">
        <w:rPr>
          <w:rFonts w:ascii="Times New Roman" w:eastAsia="Times New Roman" w:hAnsi="Times New Roman" w:cs="Times New Roman"/>
          <w:color w:val="333399"/>
          <w:sz w:val="14"/>
          <w:szCs w:val="14"/>
        </w:rPr>
        <w:t>     </w:t>
      </w:r>
      <w:r w:rsidRPr="00526B1F">
        <w:rPr>
          <w:rFonts w:ascii="Times New Roman" w:eastAsia="Times New Roman" w:hAnsi="Times New Roman" w:cs="Times New Roman"/>
          <w:color w:val="333399"/>
          <w:sz w:val="28"/>
          <w:szCs w:val="28"/>
        </w:rPr>
        <w:t>Биотехнология преобразования  солнечной энергии.</w:t>
      </w:r>
    </w:p>
    <w:p w:rsidR="005717FC" w:rsidRPr="006D54A3" w:rsidRDefault="005717FC" w:rsidP="003F2A85">
      <w:pPr>
        <w:jc w:val="both"/>
        <w:rPr>
          <w:rFonts w:ascii="Times New Roman" w:hAnsi="Times New Roman" w:cs="Times New Roman"/>
          <w:b/>
          <w:color w:val="000000" w:themeColor="text1"/>
          <w:sz w:val="28"/>
          <w:szCs w:val="28"/>
        </w:rPr>
      </w:pPr>
    </w:p>
    <w:p w:rsidR="005717FC" w:rsidRPr="006D54A3" w:rsidRDefault="005717FC" w:rsidP="003F2A85">
      <w:pPr>
        <w:jc w:val="both"/>
        <w:rPr>
          <w:rFonts w:ascii="Times New Roman" w:hAnsi="Times New Roman" w:cs="Times New Roman"/>
          <w:b/>
          <w:color w:val="000000" w:themeColor="text1"/>
          <w:sz w:val="28"/>
          <w:szCs w:val="28"/>
        </w:rPr>
      </w:pPr>
    </w:p>
    <w:p w:rsidR="005717FC" w:rsidRPr="006D54A3" w:rsidRDefault="005717FC" w:rsidP="003F2A85">
      <w:pPr>
        <w:jc w:val="both"/>
        <w:rPr>
          <w:rFonts w:ascii="Times New Roman" w:hAnsi="Times New Roman" w:cs="Times New Roman"/>
          <w:b/>
          <w:color w:val="000000" w:themeColor="text1"/>
          <w:sz w:val="28"/>
          <w:szCs w:val="28"/>
        </w:rPr>
      </w:pPr>
    </w:p>
    <w:p w:rsidR="005717FC" w:rsidRPr="006D54A3" w:rsidRDefault="005717FC" w:rsidP="005717FC">
      <w:pPr>
        <w:spacing w:after="0" w:line="240" w:lineRule="auto"/>
        <w:jc w:val="center"/>
        <w:rPr>
          <w:rFonts w:ascii="Times New Roman" w:hAnsi="Times New Roman" w:cs="Times New Roman"/>
          <w:b/>
          <w:color w:val="000000" w:themeColor="text1"/>
          <w:sz w:val="28"/>
          <w:szCs w:val="28"/>
        </w:rPr>
      </w:pPr>
      <w:r w:rsidRPr="006D54A3">
        <w:rPr>
          <w:rFonts w:ascii="Times New Roman" w:hAnsi="Times New Roman" w:cs="Times New Roman"/>
          <w:b/>
          <w:color w:val="000000" w:themeColor="text1"/>
          <w:sz w:val="28"/>
          <w:szCs w:val="28"/>
        </w:rPr>
        <w:t>Список литературы:</w:t>
      </w:r>
    </w:p>
    <w:p w:rsidR="005717FC" w:rsidRPr="006D54A3" w:rsidRDefault="005717FC" w:rsidP="005717FC">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 </w:t>
      </w:r>
    </w:p>
    <w:p w:rsidR="005717FC" w:rsidRPr="006D54A3" w:rsidRDefault="005717FC" w:rsidP="005717FC">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1 </w:t>
      </w:r>
      <w:proofErr w:type="spellStart"/>
      <w:r w:rsidRPr="006D54A3">
        <w:rPr>
          <w:rFonts w:ascii="Times New Roman" w:hAnsi="Times New Roman" w:cs="Times New Roman"/>
          <w:color w:val="000000" w:themeColor="text1"/>
          <w:sz w:val="28"/>
          <w:szCs w:val="28"/>
        </w:rPr>
        <w:t>Алмагамбетов</w:t>
      </w:r>
      <w:proofErr w:type="spellEnd"/>
      <w:r w:rsidRPr="006D54A3">
        <w:rPr>
          <w:rFonts w:ascii="Times New Roman" w:hAnsi="Times New Roman" w:cs="Times New Roman"/>
          <w:color w:val="000000" w:themeColor="text1"/>
          <w:sz w:val="28"/>
          <w:szCs w:val="28"/>
        </w:rPr>
        <w:t xml:space="preserve"> К.Х. Основы биотехнологии. – Астана, 2006. – 213 с. </w:t>
      </w:r>
    </w:p>
    <w:p w:rsidR="005717FC" w:rsidRPr="006D54A3" w:rsidRDefault="005717FC" w:rsidP="005717FC">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2 </w:t>
      </w:r>
      <w:proofErr w:type="spellStart"/>
      <w:r w:rsidRPr="006D54A3">
        <w:rPr>
          <w:rFonts w:ascii="Times New Roman" w:hAnsi="Times New Roman" w:cs="Times New Roman"/>
          <w:color w:val="000000" w:themeColor="text1"/>
          <w:sz w:val="28"/>
          <w:szCs w:val="28"/>
        </w:rPr>
        <w:t>Баснакьян</w:t>
      </w:r>
      <w:proofErr w:type="spellEnd"/>
      <w:r w:rsidRPr="006D54A3">
        <w:rPr>
          <w:rFonts w:ascii="Times New Roman" w:hAnsi="Times New Roman" w:cs="Times New Roman"/>
          <w:color w:val="000000" w:themeColor="text1"/>
          <w:sz w:val="28"/>
          <w:szCs w:val="28"/>
        </w:rPr>
        <w:t xml:space="preserve"> И.А. Культивирование микроорганизмов с заданными свойствами. – М.: Медицина, 1992 – 192 с. </w:t>
      </w:r>
    </w:p>
    <w:p w:rsidR="005717FC" w:rsidRPr="006D54A3" w:rsidRDefault="005717FC" w:rsidP="005717FC">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3 </w:t>
      </w:r>
      <w:proofErr w:type="spellStart"/>
      <w:r w:rsidRPr="006D54A3">
        <w:rPr>
          <w:rFonts w:ascii="Times New Roman" w:hAnsi="Times New Roman" w:cs="Times New Roman"/>
          <w:color w:val="000000" w:themeColor="text1"/>
          <w:sz w:val="28"/>
          <w:szCs w:val="28"/>
        </w:rPr>
        <w:t>Бекер</w:t>
      </w:r>
      <w:proofErr w:type="spellEnd"/>
      <w:r w:rsidRPr="006D54A3">
        <w:rPr>
          <w:rFonts w:ascii="Times New Roman" w:hAnsi="Times New Roman" w:cs="Times New Roman"/>
          <w:color w:val="000000" w:themeColor="text1"/>
          <w:sz w:val="28"/>
          <w:szCs w:val="28"/>
        </w:rPr>
        <w:t xml:space="preserve"> М.Е., </w:t>
      </w:r>
      <w:proofErr w:type="spellStart"/>
      <w:r w:rsidRPr="006D54A3">
        <w:rPr>
          <w:rFonts w:ascii="Times New Roman" w:hAnsi="Times New Roman" w:cs="Times New Roman"/>
          <w:color w:val="000000" w:themeColor="text1"/>
          <w:sz w:val="28"/>
          <w:szCs w:val="28"/>
        </w:rPr>
        <w:t>Лиепиньш</w:t>
      </w:r>
      <w:proofErr w:type="spellEnd"/>
      <w:r w:rsidRPr="006D54A3">
        <w:rPr>
          <w:rFonts w:ascii="Times New Roman" w:hAnsi="Times New Roman" w:cs="Times New Roman"/>
          <w:color w:val="000000" w:themeColor="text1"/>
          <w:sz w:val="28"/>
          <w:szCs w:val="28"/>
        </w:rPr>
        <w:t xml:space="preserve"> Г.К., </w:t>
      </w:r>
      <w:proofErr w:type="spellStart"/>
      <w:r w:rsidRPr="006D54A3">
        <w:rPr>
          <w:rFonts w:ascii="Times New Roman" w:hAnsi="Times New Roman" w:cs="Times New Roman"/>
          <w:color w:val="000000" w:themeColor="text1"/>
          <w:sz w:val="28"/>
          <w:szCs w:val="28"/>
        </w:rPr>
        <w:t>Райпулис</w:t>
      </w:r>
      <w:proofErr w:type="spellEnd"/>
      <w:r w:rsidRPr="006D54A3">
        <w:rPr>
          <w:rFonts w:ascii="Times New Roman" w:hAnsi="Times New Roman" w:cs="Times New Roman"/>
          <w:color w:val="000000" w:themeColor="text1"/>
          <w:sz w:val="28"/>
          <w:szCs w:val="28"/>
        </w:rPr>
        <w:t xml:space="preserve"> Е.П. Биотехнология. – М.: </w:t>
      </w:r>
      <w:proofErr w:type="spellStart"/>
      <w:r w:rsidRPr="006D54A3">
        <w:rPr>
          <w:rFonts w:ascii="Times New Roman" w:hAnsi="Times New Roman" w:cs="Times New Roman"/>
          <w:color w:val="000000" w:themeColor="text1"/>
          <w:sz w:val="28"/>
          <w:szCs w:val="28"/>
        </w:rPr>
        <w:t>Агропромиздат</w:t>
      </w:r>
      <w:proofErr w:type="spellEnd"/>
      <w:r w:rsidRPr="006D54A3">
        <w:rPr>
          <w:rFonts w:ascii="Times New Roman" w:hAnsi="Times New Roman" w:cs="Times New Roman"/>
          <w:color w:val="000000" w:themeColor="text1"/>
          <w:sz w:val="28"/>
          <w:szCs w:val="28"/>
        </w:rPr>
        <w:t xml:space="preserve">, 1990. – 334 с. </w:t>
      </w:r>
    </w:p>
    <w:p w:rsidR="005717FC" w:rsidRPr="006D54A3" w:rsidRDefault="005717FC" w:rsidP="005717FC">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4 Биотехнология. Журнал. Сборник издательства НЦБ РК. </w:t>
      </w:r>
    </w:p>
    <w:p w:rsidR="005717FC" w:rsidRPr="006D54A3" w:rsidRDefault="005717FC" w:rsidP="005717FC">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5 Биотехнология. В 8-ми кн./ Под </w:t>
      </w:r>
      <w:proofErr w:type="spellStart"/>
      <w:proofErr w:type="gramStart"/>
      <w:r w:rsidRPr="006D54A3">
        <w:rPr>
          <w:rFonts w:ascii="Times New Roman" w:hAnsi="Times New Roman" w:cs="Times New Roman"/>
          <w:color w:val="000000" w:themeColor="text1"/>
          <w:sz w:val="28"/>
          <w:szCs w:val="28"/>
        </w:rPr>
        <w:t>ред</w:t>
      </w:r>
      <w:proofErr w:type="spellEnd"/>
      <w:proofErr w:type="gramEnd"/>
      <w:r w:rsidRPr="006D54A3">
        <w:rPr>
          <w:rFonts w:ascii="Times New Roman" w:hAnsi="Times New Roman" w:cs="Times New Roman"/>
          <w:color w:val="000000" w:themeColor="text1"/>
          <w:sz w:val="28"/>
          <w:szCs w:val="28"/>
        </w:rPr>
        <w:t xml:space="preserve"> Н.С. Егорова, В.Д. </w:t>
      </w:r>
      <w:proofErr w:type="spellStart"/>
      <w:r w:rsidRPr="006D54A3">
        <w:rPr>
          <w:rFonts w:ascii="Times New Roman" w:hAnsi="Times New Roman" w:cs="Times New Roman"/>
          <w:color w:val="000000" w:themeColor="text1"/>
          <w:sz w:val="28"/>
          <w:szCs w:val="28"/>
        </w:rPr>
        <w:t>Самуилова</w:t>
      </w:r>
      <w:proofErr w:type="spellEnd"/>
      <w:r w:rsidRPr="006D54A3">
        <w:rPr>
          <w:rFonts w:ascii="Times New Roman" w:hAnsi="Times New Roman" w:cs="Times New Roman"/>
          <w:color w:val="000000" w:themeColor="text1"/>
          <w:sz w:val="28"/>
          <w:szCs w:val="28"/>
        </w:rPr>
        <w:t xml:space="preserve">. Книга 1. Проблемы и перспективы / Н.С. Егоров, Н.В. </w:t>
      </w:r>
      <w:proofErr w:type="spellStart"/>
      <w:r w:rsidRPr="006D54A3">
        <w:rPr>
          <w:rFonts w:ascii="Times New Roman" w:hAnsi="Times New Roman" w:cs="Times New Roman"/>
          <w:color w:val="000000" w:themeColor="text1"/>
          <w:sz w:val="28"/>
          <w:szCs w:val="28"/>
        </w:rPr>
        <w:t>Олескин</w:t>
      </w:r>
      <w:proofErr w:type="spellEnd"/>
      <w:r w:rsidRPr="006D54A3">
        <w:rPr>
          <w:rFonts w:ascii="Times New Roman" w:hAnsi="Times New Roman" w:cs="Times New Roman"/>
          <w:color w:val="000000" w:themeColor="text1"/>
          <w:sz w:val="28"/>
          <w:szCs w:val="28"/>
        </w:rPr>
        <w:t xml:space="preserve">, В.Д. Самуилов. – М.: «Высшая школа», 1987. – 159 с. </w:t>
      </w:r>
    </w:p>
    <w:p w:rsidR="005717FC" w:rsidRPr="006D54A3" w:rsidRDefault="005717FC" w:rsidP="005717FC">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6 Биотехнология. В 8-ми кн./ Под </w:t>
      </w:r>
      <w:proofErr w:type="spellStart"/>
      <w:proofErr w:type="gramStart"/>
      <w:r w:rsidRPr="006D54A3">
        <w:rPr>
          <w:rFonts w:ascii="Times New Roman" w:hAnsi="Times New Roman" w:cs="Times New Roman"/>
          <w:color w:val="000000" w:themeColor="text1"/>
          <w:sz w:val="28"/>
          <w:szCs w:val="28"/>
        </w:rPr>
        <w:t>ред</w:t>
      </w:r>
      <w:proofErr w:type="spellEnd"/>
      <w:proofErr w:type="gramEnd"/>
      <w:r w:rsidRPr="006D54A3">
        <w:rPr>
          <w:rFonts w:ascii="Times New Roman" w:hAnsi="Times New Roman" w:cs="Times New Roman"/>
          <w:color w:val="000000" w:themeColor="text1"/>
          <w:sz w:val="28"/>
          <w:szCs w:val="28"/>
        </w:rPr>
        <w:t xml:space="preserve"> Н.С. Егорова, В.Д. </w:t>
      </w:r>
      <w:proofErr w:type="spellStart"/>
      <w:r w:rsidRPr="006D54A3">
        <w:rPr>
          <w:rFonts w:ascii="Times New Roman" w:hAnsi="Times New Roman" w:cs="Times New Roman"/>
          <w:color w:val="000000" w:themeColor="text1"/>
          <w:sz w:val="28"/>
          <w:szCs w:val="28"/>
        </w:rPr>
        <w:t>Самуилова</w:t>
      </w:r>
      <w:proofErr w:type="spellEnd"/>
      <w:r w:rsidRPr="006D54A3">
        <w:rPr>
          <w:rFonts w:ascii="Times New Roman" w:hAnsi="Times New Roman" w:cs="Times New Roman"/>
          <w:color w:val="000000" w:themeColor="text1"/>
          <w:sz w:val="28"/>
          <w:szCs w:val="28"/>
        </w:rPr>
        <w:t xml:space="preserve">. Книга 2. Современные методы создания промышленных штаммов микроорганизмов / В.Г. </w:t>
      </w:r>
      <w:proofErr w:type="spellStart"/>
      <w:r w:rsidRPr="006D54A3">
        <w:rPr>
          <w:rFonts w:ascii="Times New Roman" w:hAnsi="Times New Roman" w:cs="Times New Roman"/>
          <w:color w:val="000000" w:themeColor="text1"/>
          <w:sz w:val="28"/>
          <w:szCs w:val="28"/>
        </w:rPr>
        <w:t>Дебабов</w:t>
      </w:r>
      <w:proofErr w:type="spellEnd"/>
      <w:r w:rsidRPr="006D54A3">
        <w:rPr>
          <w:rFonts w:ascii="Times New Roman" w:hAnsi="Times New Roman" w:cs="Times New Roman"/>
          <w:color w:val="000000" w:themeColor="text1"/>
          <w:sz w:val="28"/>
          <w:szCs w:val="28"/>
        </w:rPr>
        <w:t xml:space="preserve">, В.А. Лившиц. – М.: «Высшая школа», 1988. – 208 с. </w:t>
      </w:r>
    </w:p>
    <w:p w:rsidR="005717FC" w:rsidRPr="006D54A3" w:rsidRDefault="005717FC" w:rsidP="005717FC">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7 Биотехнология. В 8-ми кн./ Под </w:t>
      </w:r>
      <w:proofErr w:type="spellStart"/>
      <w:proofErr w:type="gramStart"/>
      <w:r w:rsidRPr="006D54A3">
        <w:rPr>
          <w:rFonts w:ascii="Times New Roman" w:hAnsi="Times New Roman" w:cs="Times New Roman"/>
          <w:color w:val="000000" w:themeColor="text1"/>
          <w:sz w:val="28"/>
          <w:szCs w:val="28"/>
        </w:rPr>
        <w:t>ред</w:t>
      </w:r>
      <w:proofErr w:type="spellEnd"/>
      <w:proofErr w:type="gramEnd"/>
      <w:r w:rsidRPr="006D54A3">
        <w:rPr>
          <w:rFonts w:ascii="Times New Roman" w:hAnsi="Times New Roman" w:cs="Times New Roman"/>
          <w:color w:val="000000" w:themeColor="text1"/>
          <w:sz w:val="28"/>
          <w:szCs w:val="28"/>
        </w:rPr>
        <w:t xml:space="preserve"> Н.С. Егорова, В.Д. </w:t>
      </w:r>
      <w:proofErr w:type="spellStart"/>
      <w:r w:rsidRPr="006D54A3">
        <w:rPr>
          <w:rFonts w:ascii="Times New Roman" w:hAnsi="Times New Roman" w:cs="Times New Roman"/>
          <w:color w:val="000000" w:themeColor="text1"/>
          <w:sz w:val="28"/>
          <w:szCs w:val="28"/>
        </w:rPr>
        <w:t>Самуилова</w:t>
      </w:r>
      <w:proofErr w:type="spellEnd"/>
      <w:r w:rsidRPr="006D54A3">
        <w:rPr>
          <w:rFonts w:ascii="Times New Roman" w:hAnsi="Times New Roman" w:cs="Times New Roman"/>
          <w:color w:val="000000" w:themeColor="text1"/>
          <w:sz w:val="28"/>
          <w:szCs w:val="28"/>
        </w:rPr>
        <w:t xml:space="preserve">. Книга 3. Клеточная инженерия / Р.Г. Бутенко, М.В. Гусев, А.Ф. Киркин и др. – М.: «Высшая школа», 1987. – 127 с. </w:t>
      </w:r>
    </w:p>
    <w:p w:rsidR="005717FC" w:rsidRPr="006D54A3" w:rsidRDefault="005717FC" w:rsidP="005717FC">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8 Биотехнология. В 8-ми кн./ Под ред. Н.С. Егорова, В.Д. </w:t>
      </w:r>
      <w:proofErr w:type="spellStart"/>
      <w:r w:rsidRPr="006D54A3">
        <w:rPr>
          <w:rFonts w:ascii="Times New Roman" w:hAnsi="Times New Roman" w:cs="Times New Roman"/>
          <w:color w:val="000000" w:themeColor="text1"/>
          <w:sz w:val="28"/>
          <w:szCs w:val="28"/>
        </w:rPr>
        <w:t>Самуилова</w:t>
      </w:r>
      <w:proofErr w:type="spellEnd"/>
      <w:r w:rsidRPr="006D54A3">
        <w:rPr>
          <w:rFonts w:ascii="Times New Roman" w:hAnsi="Times New Roman" w:cs="Times New Roman"/>
          <w:color w:val="000000" w:themeColor="text1"/>
          <w:sz w:val="28"/>
          <w:szCs w:val="28"/>
        </w:rPr>
        <w:t xml:space="preserve">. Книга 5. Производство белковых веществ / В.А. Быков, М.Н. Манаков, В.И. Панфилов и др. – М.: «Высшая школа», 1987. – 142 с. </w:t>
      </w:r>
    </w:p>
    <w:p w:rsidR="005717FC" w:rsidRPr="006D54A3" w:rsidRDefault="005717FC" w:rsidP="005717FC">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9 Биотехнология. В 8-ми кн./ Под </w:t>
      </w:r>
      <w:proofErr w:type="spellStart"/>
      <w:proofErr w:type="gramStart"/>
      <w:r w:rsidRPr="006D54A3">
        <w:rPr>
          <w:rFonts w:ascii="Times New Roman" w:hAnsi="Times New Roman" w:cs="Times New Roman"/>
          <w:color w:val="000000" w:themeColor="text1"/>
          <w:sz w:val="28"/>
          <w:szCs w:val="28"/>
        </w:rPr>
        <w:t>ред</w:t>
      </w:r>
      <w:proofErr w:type="spellEnd"/>
      <w:proofErr w:type="gramEnd"/>
      <w:r w:rsidRPr="006D54A3">
        <w:rPr>
          <w:rFonts w:ascii="Times New Roman" w:hAnsi="Times New Roman" w:cs="Times New Roman"/>
          <w:color w:val="000000" w:themeColor="text1"/>
          <w:sz w:val="28"/>
          <w:szCs w:val="28"/>
        </w:rPr>
        <w:t xml:space="preserve"> Н.С. Егорова, В.Д. </w:t>
      </w:r>
      <w:proofErr w:type="spellStart"/>
      <w:r w:rsidRPr="006D54A3">
        <w:rPr>
          <w:rFonts w:ascii="Times New Roman" w:hAnsi="Times New Roman" w:cs="Times New Roman"/>
          <w:color w:val="000000" w:themeColor="text1"/>
          <w:sz w:val="28"/>
          <w:szCs w:val="28"/>
        </w:rPr>
        <w:t>Самуилова</w:t>
      </w:r>
      <w:proofErr w:type="spellEnd"/>
      <w:r w:rsidRPr="006D54A3">
        <w:rPr>
          <w:rFonts w:ascii="Times New Roman" w:hAnsi="Times New Roman" w:cs="Times New Roman"/>
          <w:color w:val="000000" w:themeColor="text1"/>
          <w:sz w:val="28"/>
          <w:szCs w:val="28"/>
        </w:rPr>
        <w:t xml:space="preserve">. Книга 6. Микробиологическое производство биологически активных веществ и препаратов / В.Н. Быков, И.А. Крылов, М.Н. Манаков и др. – М.: «Высшая школа», 1987. – 143 с. </w:t>
      </w:r>
    </w:p>
    <w:p w:rsidR="005717FC" w:rsidRPr="006D54A3" w:rsidRDefault="005717FC" w:rsidP="005717FC">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10 Биотехнология. В 8-ми кн./ Под </w:t>
      </w:r>
      <w:proofErr w:type="spellStart"/>
      <w:proofErr w:type="gramStart"/>
      <w:r w:rsidRPr="006D54A3">
        <w:rPr>
          <w:rFonts w:ascii="Times New Roman" w:hAnsi="Times New Roman" w:cs="Times New Roman"/>
          <w:color w:val="000000" w:themeColor="text1"/>
          <w:sz w:val="28"/>
          <w:szCs w:val="28"/>
        </w:rPr>
        <w:t>ред</w:t>
      </w:r>
      <w:proofErr w:type="spellEnd"/>
      <w:proofErr w:type="gramEnd"/>
      <w:r w:rsidRPr="006D54A3">
        <w:rPr>
          <w:rFonts w:ascii="Times New Roman" w:hAnsi="Times New Roman" w:cs="Times New Roman"/>
          <w:color w:val="000000" w:themeColor="text1"/>
          <w:sz w:val="28"/>
          <w:szCs w:val="28"/>
        </w:rPr>
        <w:t xml:space="preserve"> Н.С. Егорова, В.Д. </w:t>
      </w:r>
      <w:proofErr w:type="spellStart"/>
      <w:r w:rsidRPr="006D54A3">
        <w:rPr>
          <w:rFonts w:ascii="Times New Roman" w:hAnsi="Times New Roman" w:cs="Times New Roman"/>
          <w:color w:val="000000" w:themeColor="text1"/>
          <w:sz w:val="28"/>
          <w:szCs w:val="28"/>
        </w:rPr>
        <w:t>Самуилова</w:t>
      </w:r>
      <w:proofErr w:type="spellEnd"/>
      <w:r w:rsidRPr="006D54A3">
        <w:rPr>
          <w:rFonts w:ascii="Times New Roman" w:hAnsi="Times New Roman" w:cs="Times New Roman"/>
          <w:color w:val="000000" w:themeColor="text1"/>
          <w:sz w:val="28"/>
          <w:szCs w:val="28"/>
        </w:rPr>
        <w:t xml:space="preserve">. Книга 8. Инженерная энзимология. / И.В. Березин, А.А. </w:t>
      </w:r>
      <w:proofErr w:type="spellStart"/>
      <w:r w:rsidRPr="006D54A3">
        <w:rPr>
          <w:rFonts w:ascii="Times New Roman" w:hAnsi="Times New Roman" w:cs="Times New Roman"/>
          <w:color w:val="000000" w:themeColor="text1"/>
          <w:sz w:val="28"/>
          <w:szCs w:val="28"/>
        </w:rPr>
        <w:t>Клесов</w:t>
      </w:r>
      <w:proofErr w:type="spellEnd"/>
      <w:r w:rsidRPr="006D54A3">
        <w:rPr>
          <w:rFonts w:ascii="Times New Roman" w:hAnsi="Times New Roman" w:cs="Times New Roman"/>
          <w:color w:val="000000" w:themeColor="text1"/>
          <w:sz w:val="28"/>
          <w:szCs w:val="28"/>
        </w:rPr>
        <w:t xml:space="preserve">, В.К. </w:t>
      </w:r>
      <w:proofErr w:type="spellStart"/>
      <w:r w:rsidRPr="006D54A3">
        <w:rPr>
          <w:rFonts w:ascii="Times New Roman" w:hAnsi="Times New Roman" w:cs="Times New Roman"/>
          <w:color w:val="000000" w:themeColor="text1"/>
          <w:sz w:val="28"/>
          <w:szCs w:val="28"/>
        </w:rPr>
        <w:t>Швядас</w:t>
      </w:r>
      <w:proofErr w:type="spellEnd"/>
      <w:r w:rsidRPr="006D54A3">
        <w:rPr>
          <w:rFonts w:ascii="Times New Roman" w:hAnsi="Times New Roman" w:cs="Times New Roman"/>
          <w:color w:val="000000" w:themeColor="text1"/>
          <w:sz w:val="28"/>
          <w:szCs w:val="28"/>
        </w:rPr>
        <w:t xml:space="preserve"> и др. – М.: «Высшая школа». 1987. – 143 с. </w:t>
      </w:r>
    </w:p>
    <w:p w:rsidR="005717FC" w:rsidRPr="006D54A3" w:rsidRDefault="005717FC" w:rsidP="005717FC">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11 Биотехнология: принципы и применение. Пер. с англ. / Под ред. И. Хиггинса, Д. </w:t>
      </w:r>
      <w:proofErr w:type="spellStart"/>
      <w:r w:rsidRPr="006D54A3">
        <w:rPr>
          <w:rFonts w:ascii="Times New Roman" w:hAnsi="Times New Roman" w:cs="Times New Roman"/>
          <w:color w:val="000000" w:themeColor="text1"/>
          <w:sz w:val="28"/>
          <w:szCs w:val="28"/>
        </w:rPr>
        <w:t>Бетса</w:t>
      </w:r>
      <w:proofErr w:type="spellEnd"/>
      <w:r w:rsidRPr="006D54A3">
        <w:rPr>
          <w:rFonts w:ascii="Times New Roman" w:hAnsi="Times New Roman" w:cs="Times New Roman"/>
          <w:color w:val="000000" w:themeColor="text1"/>
          <w:sz w:val="28"/>
          <w:szCs w:val="28"/>
        </w:rPr>
        <w:t xml:space="preserve"> и Дж. Джонса. – М.: Мир, 1988. – 480 с. </w:t>
      </w:r>
    </w:p>
    <w:p w:rsidR="005717FC" w:rsidRPr="006D54A3" w:rsidRDefault="005717FC" w:rsidP="005717FC">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12 Бирюков В.В. Основы промышленной биотехнологии. – М.: «</w:t>
      </w:r>
      <w:proofErr w:type="spellStart"/>
      <w:r w:rsidRPr="006D54A3">
        <w:rPr>
          <w:rFonts w:ascii="Times New Roman" w:hAnsi="Times New Roman" w:cs="Times New Roman"/>
          <w:color w:val="000000" w:themeColor="text1"/>
          <w:sz w:val="28"/>
          <w:szCs w:val="28"/>
        </w:rPr>
        <w:t>КолосС</w:t>
      </w:r>
      <w:proofErr w:type="spellEnd"/>
      <w:r w:rsidRPr="006D54A3">
        <w:rPr>
          <w:rFonts w:ascii="Times New Roman" w:hAnsi="Times New Roman" w:cs="Times New Roman"/>
          <w:color w:val="000000" w:themeColor="text1"/>
          <w:sz w:val="28"/>
          <w:szCs w:val="28"/>
        </w:rPr>
        <w:t xml:space="preserve">» «Химия», 2004. – 296 с. </w:t>
      </w:r>
    </w:p>
    <w:p w:rsidR="005717FC" w:rsidRPr="006D54A3" w:rsidRDefault="005717FC" w:rsidP="005717FC">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lastRenderedPageBreak/>
        <w:t xml:space="preserve">13 Блинов В.А. Биотехнология. – Саратов: ОГУП «РИК «Полиграфия Поволжья», 2003. – 196 с. </w:t>
      </w:r>
    </w:p>
    <w:p w:rsidR="005717FC" w:rsidRPr="006D54A3" w:rsidRDefault="005717FC" w:rsidP="005717FC">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14 </w:t>
      </w:r>
      <w:proofErr w:type="spellStart"/>
      <w:r w:rsidRPr="006D54A3">
        <w:rPr>
          <w:rFonts w:ascii="Times New Roman" w:hAnsi="Times New Roman" w:cs="Times New Roman"/>
          <w:color w:val="000000" w:themeColor="text1"/>
          <w:sz w:val="28"/>
          <w:szCs w:val="28"/>
        </w:rPr>
        <w:t>Вакцинология</w:t>
      </w:r>
      <w:proofErr w:type="spellEnd"/>
      <w:r w:rsidRPr="006D54A3">
        <w:rPr>
          <w:rFonts w:ascii="Times New Roman" w:hAnsi="Times New Roman" w:cs="Times New Roman"/>
          <w:color w:val="000000" w:themeColor="text1"/>
          <w:sz w:val="28"/>
          <w:szCs w:val="28"/>
        </w:rPr>
        <w:t xml:space="preserve">. </w:t>
      </w:r>
      <w:proofErr w:type="spellStart"/>
      <w:r w:rsidRPr="006D54A3">
        <w:rPr>
          <w:rFonts w:ascii="Times New Roman" w:hAnsi="Times New Roman" w:cs="Times New Roman"/>
          <w:color w:val="000000" w:themeColor="text1"/>
          <w:sz w:val="28"/>
          <w:szCs w:val="28"/>
        </w:rPr>
        <w:t>Медуницин</w:t>
      </w:r>
      <w:proofErr w:type="spellEnd"/>
      <w:r w:rsidRPr="006D54A3">
        <w:rPr>
          <w:rFonts w:ascii="Times New Roman" w:hAnsi="Times New Roman" w:cs="Times New Roman"/>
          <w:color w:val="000000" w:themeColor="text1"/>
          <w:sz w:val="28"/>
          <w:szCs w:val="28"/>
        </w:rPr>
        <w:t xml:space="preserve"> Н.В. – М.: «Триада», 1999. – 272 с. </w:t>
      </w:r>
    </w:p>
    <w:p w:rsidR="005717FC" w:rsidRPr="006D54A3" w:rsidRDefault="005717FC" w:rsidP="005717FC">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15 Ветеринарные препараты. Справочник. Сост.: Ю.Ф. Борисович, Л.В. Кириллов; Под ред. Д.Ф. </w:t>
      </w:r>
      <w:proofErr w:type="spellStart"/>
      <w:r w:rsidRPr="006D54A3">
        <w:rPr>
          <w:rFonts w:ascii="Times New Roman" w:hAnsi="Times New Roman" w:cs="Times New Roman"/>
          <w:color w:val="000000" w:themeColor="text1"/>
          <w:sz w:val="28"/>
          <w:szCs w:val="28"/>
        </w:rPr>
        <w:t>Осидзе</w:t>
      </w:r>
      <w:proofErr w:type="spellEnd"/>
      <w:r w:rsidRPr="006D54A3">
        <w:rPr>
          <w:rFonts w:ascii="Times New Roman" w:hAnsi="Times New Roman" w:cs="Times New Roman"/>
          <w:color w:val="000000" w:themeColor="text1"/>
          <w:sz w:val="28"/>
          <w:szCs w:val="28"/>
        </w:rPr>
        <w:t xml:space="preserve">. – М.: Колос. 1981. – 448 с. </w:t>
      </w:r>
    </w:p>
    <w:p w:rsidR="005717FC" w:rsidRPr="006D54A3" w:rsidRDefault="005717FC" w:rsidP="005717FC">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16 Генетика и наследственность: Сборник статей. Пер. с франц. – М.: Мир, 1987 – 300 с. </w:t>
      </w:r>
    </w:p>
    <w:p w:rsidR="005717FC" w:rsidRPr="006D54A3" w:rsidRDefault="005717FC" w:rsidP="005717FC">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17 Дубинин Н.П. Общая генетика. 3-е изд. М.: Наука, - 1983. 160 с. </w:t>
      </w:r>
    </w:p>
    <w:p w:rsidR="005717FC" w:rsidRPr="006D54A3" w:rsidRDefault="005717FC" w:rsidP="00C431AB">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18 Егорова Т.С., </w:t>
      </w:r>
      <w:proofErr w:type="spellStart"/>
      <w:r w:rsidRPr="006D54A3">
        <w:rPr>
          <w:rFonts w:ascii="Times New Roman" w:hAnsi="Times New Roman" w:cs="Times New Roman"/>
          <w:color w:val="000000" w:themeColor="text1"/>
          <w:sz w:val="28"/>
          <w:szCs w:val="28"/>
        </w:rPr>
        <w:t>Клунова</w:t>
      </w:r>
      <w:proofErr w:type="spellEnd"/>
      <w:r w:rsidRPr="006D54A3">
        <w:rPr>
          <w:rFonts w:ascii="Times New Roman" w:hAnsi="Times New Roman" w:cs="Times New Roman"/>
          <w:color w:val="000000" w:themeColor="text1"/>
          <w:sz w:val="28"/>
          <w:szCs w:val="28"/>
        </w:rPr>
        <w:t xml:space="preserve"> С.М., </w:t>
      </w:r>
      <w:proofErr w:type="spellStart"/>
      <w:r w:rsidRPr="006D54A3">
        <w:rPr>
          <w:rFonts w:ascii="Times New Roman" w:hAnsi="Times New Roman" w:cs="Times New Roman"/>
          <w:color w:val="000000" w:themeColor="text1"/>
          <w:sz w:val="28"/>
          <w:szCs w:val="28"/>
        </w:rPr>
        <w:t>Живухина</w:t>
      </w:r>
      <w:proofErr w:type="spellEnd"/>
      <w:r w:rsidRPr="006D54A3">
        <w:rPr>
          <w:rFonts w:ascii="Times New Roman" w:hAnsi="Times New Roman" w:cs="Times New Roman"/>
          <w:color w:val="000000" w:themeColor="text1"/>
          <w:sz w:val="28"/>
          <w:szCs w:val="28"/>
        </w:rPr>
        <w:t xml:space="preserve"> Е.А. Основы биотехнологии. – М.: Академия, 2003. – 208 с. </w:t>
      </w:r>
    </w:p>
    <w:p w:rsidR="005717FC" w:rsidRPr="006D54A3" w:rsidRDefault="005717FC" w:rsidP="00C431AB">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19 </w:t>
      </w:r>
      <w:proofErr w:type="spellStart"/>
      <w:r w:rsidRPr="006D54A3">
        <w:rPr>
          <w:rFonts w:ascii="Times New Roman" w:hAnsi="Times New Roman" w:cs="Times New Roman"/>
          <w:color w:val="000000" w:themeColor="text1"/>
          <w:sz w:val="28"/>
          <w:szCs w:val="28"/>
        </w:rPr>
        <w:t>Ескендирова</w:t>
      </w:r>
      <w:proofErr w:type="spellEnd"/>
      <w:r w:rsidRPr="006D54A3">
        <w:rPr>
          <w:rFonts w:ascii="Times New Roman" w:hAnsi="Times New Roman" w:cs="Times New Roman"/>
          <w:color w:val="000000" w:themeColor="text1"/>
          <w:sz w:val="28"/>
          <w:szCs w:val="28"/>
        </w:rPr>
        <w:t xml:space="preserve"> С.З. Биотехнология микроорганизмов. Учебное пособие. – Астана. </w:t>
      </w:r>
      <w:proofErr w:type="spellStart"/>
      <w:r w:rsidRPr="006D54A3">
        <w:rPr>
          <w:rFonts w:ascii="Times New Roman" w:hAnsi="Times New Roman" w:cs="Times New Roman"/>
          <w:color w:val="000000" w:themeColor="text1"/>
          <w:sz w:val="28"/>
          <w:szCs w:val="28"/>
        </w:rPr>
        <w:t>КазАУ</w:t>
      </w:r>
      <w:proofErr w:type="spellEnd"/>
      <w:r w:rsidRPr="006D54A3">
        <w:rPr>
          <w:rFonts w:ascii="Times New Roman" w:hAnsi="Times New Roman" w:cs="Times New Roman"/>
          <w:color w:val="000000" w:themeColor="text1"/>
          <w:sz w:val="28"/>
          <w:szCs w:val="28"/>
        </w:rPr>
        <w:t xml:space="preserve"> им. </w:t>
      </w:r>
      <w:proofErr w:type="spellStart"/>
      <w:r w:rsidRPr="006D54A3">
        <w:rPr>
          <w:rFonts w:ascii="Times New Roman" w:hAnsi="Times New Roman" w:cs="Times New Roman"/>
          <w:color w:val="000000" w:themeColor="text1"/>
          <w:sz w:val="28"/>
          <w:szCs w:val="28"/>
        </w:rPr>
        <w:t>С.Сейфуллина</w:t>
      </w:r>
      <w:proofErr w:type="spellEnd"/>
      <w:r w:rsidRPr="006D54A3">
        <w:rPr>
          <w:rFonts w:ascii="Times New Roman" w:hAnsi="Times New Roman" w:cs="Times New Roman"/>
          <w:color w:val="000000" w:themeColor="text1"/>
          <w:sz w:val="28"/>
          <w:szCs w:val="28"/>
        </w:rPr>
        <w:t>, 2002. – 84 с.</w:t>
      </w:r>
    </w:p>
    <w:p w:rsidR="00C431AB" w:rsidRPr="006D54A3" w:rsidRDefault="00C431AB" w:rsidP="00C431AB">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20 </w:t>
      </w:r>
      <w:proofErr w:type="spellStart"/>
      <w:r w:rsidRPr="006D54A3">
        <w:rPr>
          <w:rFonts w:ascii="Times New Roman" w:hAnsi="Times New Roman" w:cs="Times New Roman"/>
          <w:color w:val="000000" w:themeColor="text1"/>
          <w:sz w:val="28"/>
          <w:szCs w:val="28"/>
        </w:rPr>
        <w:t>Квеситадзе</w:t>
      </w:r>
      <w:proofErr w:type="spellEnd"/>
      <w:r w:rsidRPr="006D54A3">
        <w:rPr>
          <w:rFonts w:ascii="Times New Roman" w:hAnsi="Times New Roman" w:cs="Times New Roman"/>
          <w:color w:val="000000" w:themeColor="text1"/>
          <w:sz w:val="28"/>
          <w:szCs w:val="28"/>
        </w:rPr>
        <w:t xml:space="preserve"> Г.И. Безбородов А.М. Введение в биотехнологию. – М.: «Наука», 1998. – 284 с. </w:t>
      </w:r>
    </w:p>
    <w:p w:rsidR="00C431AB" w:rsidRPr="006D54A3" w:rsidRDefault="00C431AB" w:rsidP="00C431AB">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21 </w:t>
      </w:r>
      <w:proofErr w:type="spellStart"/>
      <w:r w:rsidRPr="006D54A3">
        <w:rPr>
          <w:rFonts w:ascii="Times New Roman" w:hAnsi="Times New Roman" w:cs="Times New Roman"/>
          <w:color w:val="000000" w:themeColor="text1"/>
          <w:sz w:val="28"/>
          <w:szCs w:val="28"/>
        </w:rPr>
        <w:t>Кэбот</w:t>
      </w:r>
      <w:proofErr w:type="spellEnd"/>
      <w:r w:rsidRPr="006D54A3">
        <w:rPr>
          <w:rFonts w:ascii="Times New Roman" w:hAnsi="Times New Roman" w:cs="Times New Roman"/>
          <w:color w:val="000000" w:themeColor="text1"/>
          <w:sz w:val="28"/>
          <w:szCs w:val="28"/>
        </w:rPr>
        <w:t xml:space="preserve"> Е., Мейер М. Экспериментальная иммунохимия. – М.: Медицина, 1968. – С. 539-555. </w:t>
      </w:r>
    </w:p>
    <w:p w:rsidR="00C431AB" w:rsidRPr="006D54A3" w:rsidRDefault="00C431AB" w:rsidP="00C431AB">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22 </w:t>
      </w:r>
      <w:proofErr w:type="spellStart"/>
      <w:r w:rsidRPr="006D54A3">
        <w:rPr>
          <w:rFonts w:ascii="Times New Roman" w:hAnsi="Times New Roman" w:cs="Times New Roman"/>
          <w:color w:val="000000" w:themeColor="text1"/>
          <w:sz w:val="28"/>
          <w:szCs w:val="28"/>
        </w:rPr>
        <w:t>Маниатис</w:t>
      </w:r>
      <w:proofErr w:type="spellEnd"/>
      <w:r w:rsidRPr="006D54A3">
        <w:rPr>
          <w:rFonts w:ascii="Times New Roman" w:hAnsi="Times New Roman" w:cs="Times New Roman"/>
          <w:color w:val="000000" w:themeColor="text1"/>
          <w:sz w:val="28"/>
          <w:szCs w:val="28"/>
        </w:rPr>
        <w:t xml:space="preserve"> Т., </w:t>
      </w:r>
      <w:proofErr w:type="spellStart"/>
      <w:r w:rsidRPr="006D54A3">
        <w:rPr>
          <w:rFonts w:ascii="Times New Roman" w:hAnsi="Times New Roman" w:cs="Times New Roman"/>
          <w:color w:val="000000" w:themeColor="text1"/>
          <w:sz w:val="28"/>
          <w:szCs w:val="28"/>
        </w:rPr>
        <w:t>Фрич</w:t>
      </w:r>
      <w:proofErr w:type="spellEnd"/>
      <w:r w:rsidRPr="006D54A3">
        <w:rPr>
          <w:rFonts w:ascii="Times New Roman" w:hAnsi="Times New Roman" w:cs="Times New Roman"/>
          <w:color w:val="000000" w:themeColor="text1"/>
          <w:sz w:val="28"/>
          <w:szCs w:val="28"/>
        </w:rPr>
        <w:t xml:space="preserve"> Э., </w:t>
      </w:r>
      <w:proofErr w:type="spellStart"/>
      <w:r w:rsidRPr="006D54A3">
        <w:rPr>
          <w:rFonts w:ascii="Times New Roman" w:hAnsi="Times New Roman" w:cs="Times New Roman"/>
          <w:color w:val="000000" w:themeColor="text1"/>
          <w:sz w:val="28"/>
          <w:szCs w:val="28"/>
        </w:rPr>
        <w:t>Сэмбрук</w:t>
      </w:r>
      <w:proofErr w:type="spellEnd"/>
      <w:r w:rsidRPr="006D54A3">
        <w:rPr>
          <w:rFonts w:ascii="Times New Roman" w:hAnsi="Times New Roman" w:cs="Times New Roman"/>
          <w:color w:val="000000" w:themeColor="text1"/>
          <w:sz w:val="28"/>
          <w:szCs w:val="28"/>
        </w:rPr>
        <w:t xml:space="preserve"> </w:t>
      </w:r>
      <w:proofErr w:type="spellStart"/>
      <w:r w:rsidRPr="006D54A3">
        <w:rPr>
          <w:rFonts w:ascii="Times New Roman" w:hAnsi="Times New Roman" w:cs="Times New Roman"/>
          <w:color w:val="000000" w:themeColor="text1"/>
          <w:sz w:val="28"/>
          <w:szCs w:val="28"/>
        </w:rPr>
        <w:t>Жд</w:t>
      </w:r>
      <w:proofErr w:type="spellEnd"/>
      <w:r w:rsidRPr="006D54A3">
        <w:rPr>
          <w:rFonts w:ascii="Times New Roman" w:hAnsi="Times New Roman" w:cs="Times New Roman"/>
          <w:color w:val="000000" w:themeColor="text1"/>
          <w:sz w:val="28"/>
          <w:szCs w:val="28"/>
        </w:rPr>
        <w:t xml:space="preserve">. Молекулярное клонирование. – М.: Мир, 1984. – 480 с. </w:t>
      </w:r>
    </w:p>
    <w:p w:rsidR="00C431AB" w:rsidRPr="006D54A3" w:rsidRDefault="00C431AB" w:rsidP="00C431AB">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23 </w:t>
      </w:r>
      <w:proofErr w:type="spellStart"/>
      <w:r w:rsidRPr="006D54A3">
        <w:rPr>
          <w:rFonts w:ascii="Times New Roman" w:hAnsi="Times New Roman" w:cs="Times New Roman"/>
          <w:color w:val="000000" w:themeColor="text1"/>
          <w:sz w:val="28"/>
          <w:szCs w:val="28"/>
        </w:rPr>
        <w:t>Медуницин</w:t>
      </w:r>
      <w:proofErr w:type="spellEnd"/>
      <w:r w:rsidRPr="006D54A3">
        <w:rPr>
          <w:rFonts w:ascii="Times New Roman" w:hAnsi="Times New Roman" w:cs="Times New Roman"/>
          <w:color w:val="000000" w:themeColor="text1"/>
          <w:sz w:val="28"/>
          <w:szCs w:val="28"/>
        </w:rPr>
        <w:t xml:space="preserve"> Н.В. </w:t>
      </w:r>
      <w:proofErr w:type="spellStart"/>
      <w:r w:rsidRPr="006D54A3">
        <w:rPr>
          <w:rFonts w:ascii="Times New Roman" w:hAnsi="Times New Roman" w:cs="Times New Roman"/>
          <w:color w:val="000000" w:themeColor="text1"/>
          <w:sz w:val="28"/>
          <w:szCs w:val="28"/>
        </w:rPr>
        <w:t>Вакцинология</w:t>
      </w:r>
      <w:proofErr w:type="spellEnd"/>
      <w:r w:rsidRPr="006D54A3">
        <w:rPr>
          <w:rFonts w:ascii="Times New Roman" w:hAnsi="Times New Roman" w:cs="Times New Roman"/>
          <w:color w:val="000000" w:themeColor="text1"/>
          <w:sz w:val="28"/>
          <w:szCs w:val="28"/>
        </w:rPr>
        <w:t xml:space="preserve">. – М.: «Триада-Х», 1999. – 272 с. </w:t>
      </w:r>
    </w:p>
    <w:p w:rsidR="00C431AB" w:rsidRPr="006D54A3" w:rsidRDefault="00C431AB" w:rsidP="00C431AB">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24 Методы общей бактериологии. В 3-х томах. Под ред. Ф. Герхардта. – М.: Мир, 1984. </w:t>
      </w:r>
    </w:p>
    <w:p w:rsidR="00C431AB" w:rsidRPr="006D54A3" w:rsidRDefault="00C431AB" w:rsidP="00C431AB">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25 Молекулярная биотехнология. Принципы и применение. Б. </w:t>
      </w:r>
      <w:proofErr w:type="spellStart"/>
      <w:r w:rsidRPr="006D54A3">
        <w:rPr>
          <w:rFonts w:ascii="Times New Roman" w:hAnsi="Times New Roman" w:cs="Times New Roman"/>
          <w:color w:val="000000" w:themeColor="text1"/>
          <w:sz w:val="28"/>
          <w:szCs w:val="28"/>
        </w:rPr>
        <w:t>Глик</w:t>
      </w:r>
      <w:proofErr w:type="spellEnd"/>
      <w:r w:rsidRPr="006D54A3">
        <w:rPr>
          <w:rFonts w:ascii="Times New Roman" w:hAnsi="Times New Roman" w:cs="Times New Roman"/>
          <w:color w:val="000000" w:themeColor="text1"/>
          <w:sz w:val="28"/>
          <w:szCs w:val="28"/>
        </w:rPr>
        <w:t xml:space="preserve">, Дж. Пастернак. – М.: Мир, 2002. </w:t>
      </w:r>
    </w:p>
    <w:p w:rsidR="00C431AB" w:rsidRPr="006D54A3" w:rsidRDefault="00C431AB" w:rsidP="00C431AB">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26 Молекулярная генетика взаимодействия бактерий с растениями. Пер. с англ. А.В. </w:t>
      </w:r>
      <w:proofErr w:type="spellStart"/>
      <w:r w:rsidRPr="006D54A3">
        <w:rPr>
          <w:rFonts w:ascii="Times New Roman" w:hAnsi="Times New Roman" w:cs="Times New Roman"/>
          <w:color w:val="000000" w:themeColor="text1"/>
          <w:sz w:val="28"/>
          <w:szCs w:val="28"/>
        </w:rPr>
        <w:t>Русинова</w:t>
      </w:r>
      <w:proofErr w:type="spellEnd"/>
      <w:r w:rsidRPr="006D54A3">
        <w:rPr>
          <w:rFonts w:ascii="Times New Roman" w:hAnsi="Times New Roman" w:cs="Times New Roman"/>
          <w:color w:val="000000" w:themeColor="text1"/>
          <w:sz w:val="28"/>
          <w:szCs w:val="28"/>
        </w:rPr>
        <w:t xml:space="preserve">; Под ред. В.Г. Никифорова; </w:t>
      </w:r>
      <w:proofErr w:type="gramStart"/>
      <w:r w:rsidRPr="006D54A3">
        <w:rPr>
          <w:rFonts w:ascii="Times New Roman" w:hAnsi="Times New Roman" w:cs="Times New Roman"/>
          <w:color w:val="000000" w:themeColor="text1"/>
          <w:sz w:val="28"/>
          <w:szCs w:val="28"/>
        </w:rPr>
        <w:t>с</w:t>
      </w:r>
      <w:proofErr w:type="gramEnd"/>
      <w:r w:rsidRPr="006D54A3">
        <w:rPr>
          <w:rFonts w:ascii="Times New Roman" w:hAnsi="Times New Roman" w:cs="Times New Roman"/>
          <w:color w:val="000000" w:themeColor="text1"/>
          <w:sz w:val="28"/>
          <w:szCs w:val="28"/>
        </w:rPr>
        <w:t xml:space="preserve"> пред. Э.С. Пирузян. – М.: </w:t>
      </w:r>
      <w:proofErr w:type="spellStart"/>
      <w:r w:rsidRPr="006D54A3">
        <w:rPr>
          <w:rFonts w:ascii="Times New Roman" w:hAnsi="Times New Roman" w:cs="Times New Roman"/>
          <w:color w:val="000000" w:themeColor="text1"/>
          <w:sz w:val="28"/>
          <w:szCs w:val="28"/>
        </w:rPr>
        <w:t>Агропромиздат</w:t>
      </w:r>
      <w:proofErr w:type="spellEnd"/>
      <w:r w:rsidRPr="006D54A3">
        <w:rPr>
          <w:rFonts w:ascii="Times New Roman" w:hAnsi="Times New Roman" w:cs="Times New Roman"/>
          <w:color w:val="000000" w:themeColor="text1"/>
          <w:sz w:val="28"/>
          <w:szCs w:val="28"/>
        </w:rPr>
        <w:t xml:space="preserve">, 1988. </w:t>
      </w:r>
    </w:p>
    <w:p w:rsidR="00C431AB" w:rsidRPr="006D54A3" w:rsidRDefault="00C431AB" w:rsidP="00C431AB">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27 Муромцев Г.С., Бутенко Р.Г., Тихоненко Т.И., Прокофьев М.И. Основы сельскохозяйственной биотехнологии. – М.: «</w:t>
      </w:r>
      <w:proofErr w:type="spellStart"/>
      <w:r w:rsidRPr="006D54A3">
        <w:rPr>
          <w:rFonts w:ascii="Times New Roman" w:hAnsi="Times New Roman" w:cs="Times New Roman"/>
          <w:color w:val="000000" w:themeColor="text1"/>
          <w:sz w:val="28"/>
          <w:szCs w:val="28"/>
        </w:rPr>
        <w:t>Агропромиздат</w:t>
      </w:r>
      <w:proofErr w:type="spellEnd"/>
      <w:r w:rsidRPr="006D54A3">
        <w:rPr>
          <w:rFonts w:ascii="Times New Roman" w:hAnsi="Times New Roman" w:cs="Times New Roman"/>
          <w:color w:val="000000" w:themeColor="text1"/>
          <w:sz w:val="28"/>
          <w:szCs w:val="28"/>
        </w:rPr>
        <w:t xml:space="preserve">», 1990. – 384 с. 28 Нейман Б.Я. Индустрия микробов. – М.: Знание, 1983. – 208 с. </w:t>
      </w:r>
    </w:p>
    <w:p w:rsidR="00C431AB" w:rsidRPr="006D54A3" w:rsidRDefault="00C431AB" w:rsidP="00C431AB">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29 </w:t>
      </w:r>
      <w:proofErr w:type="spellStart"/>
      <w:r w:rsidRPr="006D54A3">
        <w:rPr>
          <w:rFonts w:ascii="Times New Roman" w:hAnsi="Times New Roman" w:cs="Times New Roman"/>
          <w:color w:val="000000" w:themeColor="text1"/>
          <w:sz w:val="28"/>
          <w:szCs w:val="28"/>
        </w:rPr>
        <w:t>Сассон</w:t>
      </w:r>
      <w:proofErr w:type="spellEnd"/>
      <w:r w:rsidRPr="006D54A3">
        <w:rPr>
          <w:rFonts w:ascii="Times New Roman" w:hAnsi="Times New Roman" w:cs="Times New Roman"/>
          <w:color w:val="000000" w:themeColor="text1"/>
          <w:sz w:val="28"/>
          <w:szCs w:val="28"/>
        </w:rPr>
        <w:t xml:space="preserve"> А. Биотехнология: свершения и надежды. Пер. с англ. / Под ред. с предисловием и дополнением В.Г. </w:t>
      </w:r>
      <w:proofErr w:type="spellStart"/>
      <w:r w:rsidRPr="006D54A3">
        <w:rPr>
          <w:rFonts w:ascii="Times New Roman" w:hAnsi="Times New Roman" w:cs="Times New Roman"/>
          <w:color w:val="000000" w:themeColor="text1"/>
          <w:sz w:val="28"/>
          <w:szCs w:val="28"/>
        </w:rPr>
        <w:t>Дебабова</w:t>
      </w:r>
      <w:proofErr w:type="spellEnd"/>
      <w:r w:rsidRPr="006D54A3">
        <w:rPr>
          <w:rFonts w:ascii="Times New Roman" w:hAnsi="Times New Roman" w:cs="Times New Roman"/>
          <w:color w:val="000000" w:themeColor="text1"/>
          <w:sz w:val="28"/>
          <w:szCs w:val="28"/>
        </w:rPr>
        <w:t xml:space="preserve">. – М.: Мир, 1987. – 411 с. </w:t>
      </w:r>
    </w:p>
    <w:p w:rsidR="00C431AB" w:rsidRPr="006D54A3" w:rsidRDefault="00C431AB" w:rsidP="00C431AB">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30 Сборники трудов </w:t>
      </w:r>
      <w:proofErr w:type="spellStart"/>
      <w:r w:rsidRPr="006D54A3">
        <w:rPr>
          <w:rFonts w:ascii="Times New Roman" w:hAnsi="Times New Roman" w:cs="Times New Roman"/>
          <w:color w:val="000000" w:themeColor="text1"/>
          <w:sz w:val="28"/>
          <w:szCs w:val="28"/>
        </w:rPr>
        <w:t>Акмолинского</w:t>
      </w:r>
      <w:proofErr w:type="spellEnd"/>
      <w:r w:rsidRPr="006D54A3">
        <w:rPr>
          <w:rFonts w:ascii="Times New Roman" w:hAnsi="Times New Roman" w:cs="Times New Roman"/>
          <w:color w:val="000000" w:themeColor="text1"/>
          <w:sz w:val="28"/>
          <w:szCs w:val="28"/>
        </w:rPr>
        <w:t xml:space="preserve"> аграрного университета им. С. Сейфуллина. 1990-2001 гг. </w:t>
      </w:r>
    </w:p>
    <w:p w:rsidR="00C431AB" w:rsidRPr="006D54A3" w:rsidRDefault="00C431AB" w:rsidP="00C431AB">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31 Сборники трудов Казахского аграрного университета им. С. Сейфуллина. 2002-2004 гг. </w:t>
      </w:r>
    </w:p>
    <w:p w:rsidR="00C431AB" w:rsidRPr="006D54A3" w:rsidRDefault="00C431AB" w:rsidP="00C431AB">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32 Сборники трудов </w:t>
      </w:r>
      <w:proofErr w:type="spellStart"/>
      <w:r w:rsidRPr="006D54A3">
        <w:rPr>
          <w:rFonts w:ascii="Times New Roman" w:hAnsi="Times New Roman" w:cs="Times New Roman"/>
          <w:color w:val="000000" w:themeColor="text1"/>
          <w:sz w:val="28"/>
          <w:szCs w:val="28"/>
        </w:rPr>
        <w:t>КазГАТУ</w:t>
      </w:r>
      <w:proofErr w:type="spellEnd"/>
      <w:r w:rsidRPr="006D54A3">
        <w:rPr>
          <w:rFonts w:ascii="Times New Roman" w:hAnsi="Times New Roman" w:cs="Times New Roman"/>
          <w:color w:val="000000" w:themeColor="text1"/>
          <w:sz w:val="28"/>
          <w:szCs w:val="28"/>
        </w:rPr>
        <w:t xml:space="preserve"> им. С. Сейфуллина. 2005-2007 гг.  </w:t>
      </w:r>
    </w:p>
    <w:p w:rsidR="00C431AB" w:rsidRPr="006D54A3" w:rsidRDefault="00C431AB" w:rsidP="00C431AB">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33 Сельскохозяйственная биотехнология. В.С. </w:t>
      </w:r>
      <w:proofErr w:type="spellStart"/>
      <w:r w:rsidRPr="006D54A3">
        <w:rPr>
          <w:rFonts w:ascii="Times New Roman" w:hAnsi="Times New Roman" w:cs="Times New Roman"/>
          <w:color w:val="000000" w:themeColor="text1"/>
          <w:sz w:val="28"/>
          <w:szCs w:val="28"/>
        </w:rPr>
        <w:t>Шевелуха</w:t>
      </w:r>
      <w:proofErr w:type="spellEnd"/>
      <w:r w:rsidRPr="006D54A3">
        <w:rPr>
          <w:rFonts w:ascii="Times New Roman" w:hAnsi="Times New Roman" w:cs="Times New Roman"/>
          <w:color w:val="000000" w:themeColor="text1"/>
          <w:sz w:val="28"/>
          <w:szCs w:val="28"/>
        </w:rPr>
        <w:t xml:space="preserve">, Е.А. Калашникова, Е.С. Воронин и др.; Под ред. В.С. </w:t>
      </w:r>
      <w:proofErr w:type="spellStart"/>
      <w:r w:rsidRPr="006D54A3">
        <w:rPr>
          <w:rFonts w:ascii="Times New Roman" w:hAnsi="Times New Roman" w:cs="Times New Roman"/>
          <w:color w:val="000000" w:themeColor="text1"/>
          <w:sz w:val="28"/>
          <w:szCs w:val="28"/>
        </w:rPr>
        <w:t>Шевелухи</w:t>
      </w:r>
      <w:proofErr w:type="spellEnd"/>
      <w:r w:rsidRPr="006D54A3">
        <w:rPr>
          <w:rFonts w:ascii="Times New Roman" w:hAnsi="Times New Roman" w:cs="Times New Roman"/>
          <w:color w:val="000000" w:themeColor="text1"/>
          <w:sz w:val="28"/>
          <w:szCs w:val="28"/>
        </w:rPr>
        <w:t xml:space="preserve">. – 2 изд., </w:t>
      </w:r>
      <w:proofErr w:type="spellStart"/>
      <w:r w:rsidRPr="006D54A3">
        <w:rPr>
          <w:rFonts w:ascii="Times New Roman" w:hAnsi="Times New Roman" w:cs="Times New Roman"/>
          <w:color w:val="000000" w:themeColor="text1"/>
          <w:sz w:val="28"/>
          <w:szCs w:val="28"/>
        </w:rPr>
        <w:t>перераб</w:t>
      </w:r>
      <w:proofErr w:type="spellEnd"/>
      <w:r w:rsidRPr="006D54A3">
        <w:rPr>
          <w:rFonts w:ascii="Times New Roman" w:hAnsi="Times New Roman" w:cs="Times New Roman"/>
          <w:color w:val="000000" w:themeColor="text1"/>
          <w:sz w:val="28"/>
          <w:szCs w:val="28"/>
        </w:rPr>
        <w:t xml:space="preserve">. и доп. – М.: Высшая школа, 2003. – 469 с. </w:t>
      </w:r>
    </w:p>
    <w:p w:rsidR="00C431AB" w:rsidRPr="006D54A3" w:rsidRDefault="00C431AB" w:rsidP="00C431AB">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34 Сельскохозяйственная биотехнология. </w:t>
      </w:r>
      <w:proofErr w:type="spellStart"/>
      <w:r w:rsidRPr="006D54A3">
        <w:rPr>
          <w:rFonts w:ascii="Times New Roman" w:hAnsi="Times New Roman" w:cs="Times New Roman"/>
          <w:color w:val="000000" w:themeColor="text1"/>
          <w:sz w:val="28"/>
          <w:szCs w:val="28"/>
        </w:rPr>
        <w:t>Шевелуха</w:t>
      </w:r>
      <w:proofErr w:type="spellEnd"/>
      <w:r w:rsidRPr="006D54A3">
        <w:rPr>
          <w:rFonts w:ascii="Times New Roman" w:hAnsi="Times New Roman" w:cs="Times New Roman"/>
          <w:color w:val="000000" w:themeColor="text1"/>
          <w:sz w:val="28"/>
          <w:szCs w:val="28"/>
        </w:rPr>
        <w:t xml:space="preserve"> В.С., </w:t>
      </w:r>
      <w:proofErr w:type="spellStart"/>
      <w:r w:rsidRPr="006D54A3">
        <w:rPr>
          <w:rFonts w:ascii="Times New Roman" w:hAnsi="Times New Roman" w:cs="Times New Roman"/>
          <w:color w:val="000000" w:themeColor="text1"/>
          <w:sz w:val="28"/>
          <w:szCs w:val="28"/>
        </w:rPr>
        <w:t>Кашникова</w:t>
      </w:r>
      <w:proofErr w:type="spellEnd"/>
      <w:r w:rsidRPr="006D54A3">
        <w:rPr>
          <w:rFonts w:ascii="Times New Roman" w:hAnsi="Times New Roman" w:cs="Times New Roman"/>
          <w:color w:val="000000" w:themeColor="text1"/>
          <w:sz w:val="28"/>
          <w:szCs w:val="28"/>
        </w:rPr>
        <w:t xml:space="preserve"> Е.А., Дегтярев С.В. и др. / Под ред. В.С. </w:t>
      </w:r>
      <w:proofErr w:type="spellStart"/>
      <w:r w:rsidRPr="006D54A3">
        <w:rPr>
          <w:rFonts w:ascii="Times New Roman" w:hAnsi="Times New Roman" w:cs="Times New Roman"/>
          <w:color w:val="000000" w:themeColor="text1"/>
          <w:sz w:val="28"/>
          <w:szCs w:val="28"/>
        </w:rPr>
        <w:t>Шевелухи</w:t>
      </w:r>
      <w:proofErr w:type="spellEnd"/>
      <w:r w:rsidRPr="006D54A3">
        <w:rPr>
          <w:rFonts w:ascii="Times New Roman" w:hAnsi="Times New Roman" w:cs="Times New Roman"/>
          <w:color w:val="000000" w:themeColor="text1"/>
          <w:sz w:val="28"/>
          <w:szCs w:val="28"/>
        </w:rPr>
        <w:t xml:space="preserve">. – М.: Высшая школа, 1998. – 416 с. </w:t>
      </w:r>
    </w:p>
    <w:p w:rsidR="00C431AB" w:rsidRPr="006D54A3" w:rsidRDefault="00C431AB" w:rsidP="00C431AB">
      <w:pPr>
        <w:spacing w:after="0" w:line="240" w:lineRule="auto"/>
        <w:jc w:val="both"/>
        <w:rPr>
          <w:rFonts w:ascii="Times New Roman" w:hAnsi="Times New Roman" w:cs="Times New Roman"/>
          <w:color w:val="000000" w:themeColor="text1"/>
          <w:sz w:val="28"/>
          <w:szCs w:val="28"/>
        </w:rPr>
      </w:pPr>
      <w:r w:rsidRPr="006D54A3">
        <w:rPr>
          <w:rFonts w:ascii="Times New Roman" w:hAnsi="Times New Roman" w:cs="Times New Roman"/>
          <w:color w:val="000000" w:themeColor="text1"/>
          <w:sz w:val="28"/>
          <w:szCs w:val="28"/>
        </w:rPr>
        <w:t xml:space="preserve">35 Тихонов И.В., Рубан Е.А., </w:t>
      </w:r>
      <w:proofErr w:type="spellStart"/>
      <w:r w:rsidRPr="006D54A3">
        <w:rPr>
          <w:rFonts w:ascii="Times New Roman" w:hAnsi="Times New Roman" w:cs="Times New Roman"/>
          <w:color w:val="000000" w:themeColor="text1"/>
          <w:sz w:val="28"/>
          <w:szCs w:val="28"/>
        </w:rPr>
        <w:t>Грязнева</w:t>
      </w:r>
      <w:proofErr w:type="spellEnd"/>
      <w:r w:rsidRPr="006D54A3">
        <w:rPr>
          <w:rFonts w:ascii="Times New Roman" w:hAnsi="Times New Roman" w:cs="Times New Roman"/>
          <w:color w:val="000000" w:themeColor="text1"/>
          <w:sz w:val="28"/>
          <w:szCs w:val="28"/>
        </w:rPr>
        <w:t xml:space="preserve"> Т.Н. и др. Биотехнология. Под ред. акад. РАСХН Е.С. Воронина. – СПб</w:t>
      </w:r>
      <w:proofErr w:type="gramStart"/>
      <w:r w:rsidRPr="006D54A3">
        <w:rPr>
          <w:rFonts w:ascii="Times New Roman" w:hAnsi="Times New Roman" w:cs="Times New Roman"/>
          <w:color w:val="000000" w:themeColor="text1"/>
          <w:sz w:val="28"/>
          <w:szCs w:val="28"/>
        </w:rPr>
        <w:t xml:space="preserve">.: </w:t>
      </w:r>
      <w:proofErr w:type="gramEnd"/>
      <w:r w:rsidRPr="006D54A3">
        <w:rPr>
          <w:rFonts w:ascii="Times New Roman" w:hAnsi="Times New Roman" w:cs="Times New Roman"/>
          <w:color w:val="000000" w:themeColor="text1"/>
          <w:sz w:val="28"/>
          <w:szCs w:val="28"/>
        </w:rPr>
        <w:t xml:space="preserve">ГИОРД, 2005. – 792 с. </w:t>
      </w:r>
    </w:p>
    <w:p w:rsidR="00C431AB" w:rsidRPr="006D54A3" w:rsidRDefault="00C431AB" w:rsidP="00C431AB">
      <w:pPr>
        <w:spacing w:after="0" w:line="240" w:lineRule="auto"/>
        <w:jc w:val="both"/>
        <w:rPr>
          <w:rFonts w:ascii="Times New Roman" w:hAnsi="Times New Roman" w:cs="Times New Roman"/>
          <w:color w:val="000000" w:themeColor="text1"/>
          <w:sz w:val="28"/>
          <w:szCs w:val="28"/>
        </w:rPr>
      </w:pPr>
    </w:p>
    <w:sectPr w:rsidR="00C431AB" w:rsidRPr="006D54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7CFC"/>
    <w:multiLevelType w:val="multilevel"/>
    <w:tmpl w:val="7EE0B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B748ED"/>
    <w:multiLevelType w:val="multilevel"/>
    <w:tmpl w:val="FC2E3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AA15786"/>
    <w:multiLevelType w:val="multilevel"/>
    <w:tmpl w:val="0E461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F2A85"/>
    <w:rsid w:val="000B7B22"/>
    <w:rsid w:val="000E4527"/>
    <w:rsid w:val="002E1FEA"/>
    <w:rsid w:val="003F2A85"/>
    <w:rsid w:val="00526B1F"/>
    <w:rsid w:val="005717FC"/>
    <w:rsid w:val="006D54A3"/>
    <w:rsid w:val="006E72A6"/>
    <w:rsid w:val="00A21233"/>
    <w:rsid w:val="00BD11E6"/>
    <w:rsid w:val="00C431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E45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link w:val="60"/>
    <w:uiPriority w:val="9"/>
    <w:qFormat/>
    <w:rsid w:val="006D54A3"/>
    <w:pPr>
      <w:spacing w:before="100" w:beforeAutospacing="1" w:after="100" w:afterAutospacing="1" w:line="240" w:lineRule="auto"/>
      <w:outlineLvl w:val="5"/>
    </w:pPr>
    <w:rPr>
      <w:rFonts w:ascii="Times New Roman" w:eastAsia="Times New Roman" w:hAnsi="Times New Roman" w:cs="Times New Roman"/>
      <w:b/>
      <w:bCs/>
      <w:sz w:val="15"/>
      <w:szCs w:val="15"/>
    </w:rPr>
  </w:style>
  <w:style w:type="paragraph" w:styleId="8">
    <w:name w:val="heading 8"/>
    <w:basedOn w:val="a"/>
    <w:next w:val="a"/>
    <w:link w:val="80"/>
    <w:uiPriority w:val="9"/>
    <w:semiHidden/>
    <w:unhideWhenUsed/>
    <w:qFormat/>
    <w:rsid w:val="000E452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6D54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6D54A3"/>
    <w:rPr>
      <w:rFonts w:ascii="Times New Roman" w:eastAsia="Times New Roman" w:hAnsi="Times New Roman" w:cs="Times New Roman"/>
      <w:sz w:val="24"/>
      <w:szCs w:val="24"/>
    </w:rPr>
  </w:style>
  <w:style w:type="character" w:customStyle="1" w:styleId="spelle">
    <w:name w:val="spelle"/>
    <w:basedOn w:val="a0"/>
    <w:rsid w:val="006D54A3"/>
  </w:style>
  <w:style w:type="character" w:customStyle="1" w:styleId="grame">
    <w:name w:val="grame"/>
    <w:basedOn w:val="a0"/>
    <w:rsid w:val="006D54A3"/>
  </w:style>
  <w:style w:type="paragraph" w:styleId="a5">
    <w:name w:val="Balloon Text"/>
    <w:basedOn w:val="a"/>
    <w:link w:val="a6"/>
    <w:uiPriority w:val="99"/>
    <w:semiHidden/>
    <w:unhideWhenUsed/>
    <w:rsid w:val="006D54A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D54A3"/>
    <w:rPr>
      <w:rFonts w:ascii="Tahoma" w:hAnsi="Tahoma" w:cs="Tahoma"/>
      <w:sz w:val="16"/>
      <w:szCs w:val="16"/>
    </w:rPr>
  </w:style>
  <w:style w:type="character" w:customStyle="1" w:styleId="60">
    <w:name w:val="Заголовок 6 Знак"/>
    <w:basedOn w:val="a0"/>
    <w:link w:val="6"/>
    <w:uiPriority w:val="9"/>
    <w:rsid w:val="006D54A3"/>
    <w:rPr>
      <w:rFonts w:ascii="Times New Roman" w:eastAsia="Times New Roman" w:hAnsi="Times New Roman" w:cs="Times New Roman"/>
      <w:b/>
      <w:bCs/>
      <w:sz w:val="15"/>
      <w:szCs w:val="15"/>
    </w:rPr>
  </w:style>
  <w:style w:type="paragraph" w:styleId="a7">
    <w:name w:val="Normal (Web)"/>
    <w:basedOn w:val="a"/>
    <w:uiPriority w:val="99"/>
    <w:semiHidden/>
    <w:unhideWhenUsed/>
    <w:rsid w:val="006D54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E4527"/>
    <w:rPr>
      <w:rFonts w:asciiTheme="majorHAnsi" w:eastAsiaTheme="majorEastAsia" w:hAnsiTheme="majorHAnsi" w:cstheme="majorBidi"/>
      <w:b/>
      <w:bCs/>
      <w:color w:val="365F91" w:themeColor="accent1" w:themeShade="BF"/>
      <w:sz w:val="28"/>
      <w:szCs w:val="28"/>
    </w:rPr>
  </w:style>
  <w:style w:type="character" w:customStyle="1" w:styleId="80">
    <w:name w:val="Заголовок 8 Знак"/>
    <w:basedOn w:val="a0"/>
    <w:link w:val="8"/>
    <w:uiPriority w:val="9"/>
    <w:semiHidden/>
    <w:rsid w:val="000E4527"/>
    <w:rPr>
      <w:rFonts w:asciiTheme="majorHAnsi" w:eastAsiaTheme="majorEastAsia" w:hAnsiTheme="majorHAnsi" w:cstheme="majorBidi"/>
      <w:color w:val="404040" w:themeColor="text1" w:themeTint="BF"/>
      <w:sz w:val="20"/>
      <w:szCs w:val="20"/>
    </w:rPr>
  </w:style>
  <w:style w:type="character" w:styleId="a8">
    <w:name w:val="Hyperlink"/>
    <w:basedOn w:val="a0"/>
    <w:uiPriority w:val="99"/>
    <w:semiHidden/>
    <w:unhideWhenUsed/>
    <w:rsid w:val="000E4527"/>
    <w:rPr>
      <w:color w:val="0000FF"/>
      <w:u w:val="single"/>
    </w:rPr>
  </w:style>
  <w:style w:type="character" w:styleId="a9">
    <w:name w:val="Emphasis"/>
    <w:basedOn w:val="a0"/>
    <w:uiPriority w:val="20"/>
    <w:qFormat/>
    <w:rsid w:val="000E4527"/>
    <w:rPr>
      <w:i/>
      <w:iCs/>
    </w:rPr>
  </w:style>
  <w:style w:type="character" w:customStyle="1" w:styleId="ft01">
    <w:name w:val="ft01"/>
    <w:basedOn w:val="a0"/>
    <w:rsid w:val="000E4527"/>
  </w:style>
  <w:style w:type="character" w:customStyle="1" w:styleId="text">
    <w:name w:val="text"/>
    <w:basedOn w:val="a0"/>
    <w:rsid w:val="00526B1F"/>
  </w:style>
  <w:style w:type="paragraph" w:styleId="3">
    <w:name w:val="Body Text Indent 3"/>
    <w:basedOn w:val="a"/>
    <w:link w:val="30"/>
    <w:uiPriority w:val="99"/>
    <w:semiHidden/>
    <w:unhideWhenUsed/>
    <w:rsid w:val="002E1FEA"/>
    <w:pPr>
      <w:spacing w:after="120"/>
      <w:ind w:left="283"/>
    </w:pPr>
    <w:rPr>
      <w:sz w:val="16"/>
      <w:szCs w:val="16"/>
    </w:rPr>
  </w:style>
  <w:style w:type="character" w:customStyle="1" w:styleId="30">
    <w:name w:val="Основной текст с отступом 3 Знак"/>
    <w:basedOn w:val="a0"/>
    <w:link w:val="3"/>
    <w:uiPriority w:val="99"/>
    <w:semiHidden/>
    <w:rsid w:val="002E1FEA"/>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99464">
      <w:bodyDiv w:val="1"/>
      <w:marLeft w:val="0"/>
      <w:marRight w:val="0"/>
      <w:marTop w:val="0"/>
      <w:marBottom w:val="0"/>
      <w:divBdr>
        <w:top w:val="none" w:sz="0" w:space="0" w:color="auto"/>
        <w:left w:val="none" w:sz="0" w:space="0" w:color="auto"/>
        <w:bottom w:val="none" w:sz="0" w:space="0" w:color="auto"/>
        <w:right w:val="none" w:sz="0" w:space="0" w:color="auto"/>
      </w:divBdr>
    </w:div>
    <w:div w:id="106236826">
      <w:bodyDiv w:val="1"/>
      <w:marLeft w:val="0"/>
      <w:marRight w:val="0"/>
      <w:marTop w:val="0"/>
      <w:marBottom w:val="0"/>
      <w:divBdr>
        <w:top w:val="none" w:sz="0" w:space="0" w:color="auto"/>
        <w:left w:val="none" w:sz="0" w:space="0" w:color="auto"/>
        <w:bottom w:val="none" w:sz="0" w:space="0" w:color="auto"/>
        <w:right w:val="none" w:sz="0" w:space="0" w:color="auto"/>
      </w:divBdr>
    </w:div>
    <w:div w:id="344864789">
      <w:bodyDiv w:val="1"/>
      <w:marLeft w:val="0"/>
      <w:marRight w:val="0"/>
      <w:marTop w:val="0"/>
      <w:marBottom w:val="0"/>
      <w:divBdr>
        <w:top w:val="none" w:sz="0" w:space="0" w:color="auto"/>
        <w:left w:val="none" w:sz="0" w:space="0" w:color="auto"/>
        <w:bottom w:val="none" w:sz="0" w:space="0" w:color="auto"/>
        <w:right w:val="none" w:sz="0" w:space="0" w:color="auto"/>
      </w:divBdr>
    </w:div>
    <w:div w:id="902254202">
      <w:bodyDiv w:val="1"/>
      <w:marLeft w:val="0"/>
      <w:marRight w:val="0"/>
      <w:marTop w:val="0"/>
      <w:marBottom w:val="0"/>
      <w:divBdr>
        <w:top w:val="none" w:sz="0" w:space="0" w:color="auto"/>
        <w:left w:val="none" w:sz="0" w:space="0" w:color="auto"/>
        <w:bottom w:val="none" w:sz="0" w:space="0" w:color="auto"/>
        <w:right w:val="none" w:sz="0" w:space="0" w:color="auto"/>
      </w:divBdr>
    </w:div>
    <w:div w:id="1157572937">
      <w:bodyDiv w:val="1"/>
      <w:marLeft w:val="0"/>
      <w:marRight w:val="0"/>
      <w:marTop w:val="0"/>
      <w:marBottom w:val="0"/>
      <w:divBdr>
        <w:top w:val="none" w:sz="0" w:space="0" w:color="auto"/>
        <w:left w:val="none" w:sz="0" w:space="0" w:color="auto"/>
        <w:bottom w:val="none" w:sz="0" w:space="0" w:color="auto"/>
        <w:right w:val="none" w:sz="0" w:space="0" w:color="auto"/>
      </w:divBdr>
    </w:div>
    <w:div w:id="117422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yperlink" Target="http://www.biotechnolog.ru/ext/cheese.htm" TargetMode="External"/><Relationship Id="rId2" Type="http://schemas.openxmlformats.org/officeDocument/2006/relationships/numbering" Target="numbering.xml"/><Relationship Id="rId16"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FFBBE-B128-44DB-AAA4-561BA79FA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59</Pages>
  <Words>19798</Words>
  <Characters>112855</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132389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dc:creator>
  <cp:keywords/>
  <dc:description/>
  <cp:lastModifiedBy>INNA</cp:lastModifiedBy>
  <cp:revision>10</cp:revision>
  <cp:lastPrinted>2018-04-10T08:13:00Z</cp:lastPrinted>
  <dcterms:created xsi:type="dcterms:W3CDTF">2018-04-09T17:20:00Z</dcterms:created>
  <dcterms:modified xsi:type="dcterms:W3CDTF">2018-04-10T08:17:00Z</dcterms:modified>
</cp:coreProperties>
</file>